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Natália Frozel Barros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C. Schelling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Alessio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31, pp.7-17.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⟨10.14428/emulations.031.01⟩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Schelling, la dissuasion et la chance. Entretien avec Benoît Pelopidas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Alessio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31, pp.79-90.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⟨10.14428/emulations.031.06⟩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élites internationalisées au sommet de lÉtat français ? Étudier les cabinets ministériels au prisme de la circulation à létranger de leurs membres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Delphine Lagrange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168 (4), pp.827.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⟨10.3917/rfap.168.0827⟩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regras de Direito do Mar e o espaço internacional: estudo sobre as lutas pelo saber jurídico na ONU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Debates</w:t>
            </w:r>
            <w:r>
              <w:rPr/>
              <w:t xml:space="preserve">, 2018, 12 (3), pp.11.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⟨10.22456/1982-5269.82086⟩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compromis : le lancement des négociations pour un accord de mise en oeuvre de la CNUDM sur la biodiversité marine au-delà des limites de la juridiction nationale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Frozel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du droit de la mer</w:t>
            </w:r>
            <w:r>
              <w:rPr/>
              <w:t xml:space="preserve">, 2014, XIX, pp. 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hal-02514601v1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droit sans le pouvoir. L’activité normative de l’Assemblée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Bodeau-Livinec</w:t>
              </w:r>
            </w:hyperlink>
          </w:p>
          <w:p>
            <w:pPr/>
            <w:r>
              <w:rPr/>
              <w:t xml:space="preserve">Devin, Guillaume, Petiteville, Franck, Tordjman, Simon. </w:t>
            </w:r>
            <w:r>
              <w:rPr>
                <w:i w:val="1"/>
                <w:iCs w:val="1"/>
              </w:rPr>
              <w:t xml:space="preserve">L’Assemblée générale des Nations unies. Là où le monde se parle depuis 75 ans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Presses de SciencesPo</w:t>
              </w:r>
            </w:hyperlink>
            <w:r>
              <w:rPr/>
              <w:t xml:space="preserve">, 2020, 9782724625455.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⟨10.3917/scpo.devin.2020.01.0109⟩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halshs-02956454v1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Produire du droit sans le pouvoir – L’activité normative de l’Assemblée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Bodeau-Livinec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Devin, F. Petiteville et S. Tordjman (dirs.), L’Assemblée générale des Nations Unies</w:t>
            </w:r>
            <w:r>
              <w:rPr/>
              <w:t xml:space="preserve">, Les Presses de Sciences Po, pp. 109-132,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d'incertitudes. Problématisations et mise en forme légale des fonds marins par le travail diplomatique (1960-2016)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Natália Frozel Barros</w:t>
              </w:r>
            </w:hyperlink>
          </w:p>
          <w:p>
            <w:pPr/>
            <w:r>
              <w:rPr/>
              <w:t xml:space="preserve">Science politique. Université Paris 1 Panthéon Sorbonne, 2019.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tel-02956461v1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53978v1" TargetMode="External"/><Relationship Id="rId8" Type="http://schemas.openxmlformats.org/officeDocument/2006/relationships/hyperlink" Target="https://hal.science/search/index/?q=*&amp;authFullName_s=Nat&#225;lia Frozel Barros" TargetMode="External"/><Relationship Id="rId9" Type="http://schemas.openxmlformats.org/officeDocument/2006/relationships/hyperlink" Target="https://hal.science/search/index/?q=*&amp;authFullName_s=Alessio Motta" TargetMode="External"/><Relationship Id="rId10" Type="http://schemas.openxmlformats.org/officeDocument/2006/relationships/hyperlink" Target="https://dx.doi.org/10.14428/emulations.031.01" TargetMode="External"/><Relationship Id="rId11" Type="http://schemas.openxmlformats.org/officeDocument/2006/relationships/hyperlink" Target="https://sciencespo.hal.science/hal-04106853v1" TargetMode="External"/><Relationship Id="rId12" Type="http://schemas.openxmlformats.org/officeDocument/2006/relationships/hyperlink" Target="https://hal.science/search/index/?q=*&amp;authFullName_s=Beno&#238;t Pelopidas" TargetMode="External"/><Relationship Id="rId13" Type="http://schemas.openxmlformats.org/officeDocument/2006/relationships/hyperlink" Target="https://dx.doi.org/10.14428/emulations.031.06" TargetMode="External"/><Relationship Id="rId14" Type="http://schemas.openxmlformats.org/officeDocument/2006/relationships/hyperlink" Target="https://hal.science/hal-02953924v1" TargetMode="External"/><Relationship Id="rId15" Type="http://schemas.openxmlformats.org/officeDocument/2006/relationships/hyperlink" Target="https://hal.science/search/index/?q=*&amp;authFullName_s=Delphine Lagrange" TargetMode="External"/><Relationship Id="rId16" Type="http://schemas.openxmlformats.org/officeDocument/2006/relationships/hyperlink" Target="https://dx.doi.org/10.3917/rfap.168.0827" TargetMode="External"/><Relationship Id="rId17" Type="http://schemas.openxmlformats.org/officeDocument/2006/relationships/hyperlink" Target="https://hal.science/hal-02953973v1" TargetMode="External"/><Relationship Id="rId18" Type="http://schemas.openxmlformats.org/officeDocument/2006/relationships/hyperlink" Target="https://dx.doi.org/10.22456/1982-5269.82086" TargetMode="External"/><Relationship Id="rId19" Type="http://schemas.openxmlformats.org/officeDocument/2006/relationships/hyperlink" Target="https://hal.science/hal-02514601v1" TargetMode="External"/><Relationship Id="rId20" Type="http://schemas.openxmlformats.org/officeDocument/2006/relationships/hyperlink" Target="https://hal.science/search/index/?q=*&amp;authFullName_s=N. Frozel Barros" TargetMode="External"/><Relationship Id="rId21" Type="http://schemas.openxmlformats.org/officeDocument/2006/relationships/hyperlink" Target="https://hal.science/search/index/?q=*&amp;authFullName_s=Pascale Ricard" TargetMode="External"/><Relationship Id="rId22" Type="http://schemas.openxmlformats.org/officeDocument/2006/relationships/hyperlink" Target="https://shs.hal.science/halshs-02956454v1" TargetMode="External"/><Relationship Id="rId23" Type="http://schemas.openxmlformats.org/officeDocument/2006/relationships/hyperlink" Target="https://hal.science/search/index/?q=*&amp;authFullName_s=Pierre Bodeau-Livinec" TargetMode="External"/><Relationship Id="rId24" Type="http://schemas.openxmlformats.org/officeDocument/2006/relationships/hyperlink" Target="http://www.pressesdesciencespo.fr/fr/book/?gcoi=27246100115350" TargetMode="External"/><Relationship Id="rId25" Type="http://schemas.openxmlformats.org/officeDocument/2006/relationships/hyperlink" Target="https://dx.doi.org/10.3917/scpo.devin.2020.01.0109" TargetMode="External"/><Relationship Id="rId26" Type="http://schemas.openxmlformats.org/officeDocument/2006/relationships/hyperlink" Target="https://hal.science/hal-04487521v1" TargetMode="External"/><Relationship Id="rId27" Type="http://schemas.openxmlformats.org/officeDocument/2006/relationships/hyperlink" Target="https://shs.hal.science/tel-02956461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Natália Frozel Barros</dc:title>
  <dc:description>CV</dc:description>
  <dc:subject/>
  <cp:keywords/>
  <cp:category/>
  <cp:lastModifiedBy/>
  <dcterms:created xsi:type="dcterms:W3CDTF">2026-03-26T13:36:31+01:00</dcterms:created>
  <dcterms:modified xsi:type="dcterms:W3CDTF">2026-03-26T13:36:31+01:00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