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Natalie Schwabl </w:t>
      </w:r>
      <w:r>
        <w:rPr>
          <w:color w:val="641e6e"/>
        </w:rPr>
        <w:t xml:space="preserve">Doctorante et Attachée temporaire d’enseignement et de recherche à Sorbonne Université, rattachée à l’École doctorale 188 « Histoire moderne et contemporaine » et à l’UMR 8138 SIRICE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natalie-schwabl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0009-0008-3274-9207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Antemurale Christianitatis » : la représentation de la Croatie dans et pour l’Europe, de 1991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Natalie Schwabl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: cultures, mémoires, identités/ EUrope: cultures, memories, identities</w:t>
            </w:r>
            <w:r>
              <w:rPr/>
              <w:t xml:space="preserve">, 2025, 2, pp.11-40.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⟨10.35219/europe.2025.2.01⟩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State and Church: memory culture and revisionism in Croatia. The role and rehabilitation of Alojzije Stepinac, archbishop of Zagreb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Natalie Schwabl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Qualestoria. Rivista di storia contemporanea</w:t>
            </w:r>
            <w:r>
              <w:rPr/>
              <w:t xml:space="preserve">, 2024, LII (2), pp.67-87.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⟨10.13137/0393-6082/36702⟩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Shoah as a European &amp;quot;Project&amp;quot;? New Perpetrator Research in a Transnational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Natalie Schwabl</w:t>
              </w:r>
            </w:hyperlink>
          </w:p>
          <w:p>
            <w:pPr/>
            <w:r>
              <w:rPr/>
              <w:t xml:space="preserve">Institut historique allemand, Hôtel Duret-de-Chevry, 8 rue du Parc-Royal, 75003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hal-05575713v1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E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alie-schwabl" TargetMode="External"/><Relationship Id="rId9" Type="http://schemas.openxmlformats.org/officeDocument/2006/relationships/hyperlink" Target="https://orcid.org/0009-0008-3274-9207" TargetMode="External"/><Relationship Id="rId10" Type="http://schemas.openxmlformats.org/officeDocument/2006/relationships/hyperlink" Target="https://hal.science/hal-05561898v1" TargetMode="External"/><Relationship Id="rId11" Type="http://schemas.openxmlformats.org/officeDocument/2006/relationships/hyperlink" Target="https://hal.science/search/index/?q=*&amp;authFullName_s=Natalie Schwabl" TargetMode="External"/><Relationship Id="rId12" Type="http://schemas.openxmlformats.org/officeDocument/2006/relationships/hyperlink" Target="https://dx.doi.org/10.35219/europe.2025.2.01" TargetMode="External"/><Relationship Id="rId13" Type="http://schemas.openxmlformats.org/officeDocument/2006/relationships/hyperlink" Target="https://hal.science/hal-05561896v1" TargetMode="External"/><Relationship Id="rId14" Type="http://schemas.openxmlformats.org/officeDocument/2006/relationships/hyperlink" Target="https://dx.doi.org/10.13137/0393-6082/36702" TargetMode="External"/><Relationship Id="rId15" Type="http://schemas.openxmlformats.org/officeDocument/2006/relationships/hyperlink" Target="https://hal.science/hal-0557571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Natalie Schwabl</dc:title>
  <dc:description>CV</dc:description>
  <dc:subject/>
  <cp:keywords/>
  <cp:category/>
  <cp:lastModifiedBy/>
  <dcterms:created xsi:type="dcterms:W3CDTF">2026-04-06T11:45:18+02:00</dcterms:created>
  <dcterms:modified xsi:type="dcterms:W3CDTF">2026-04-06T11:45:18+02:00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