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Camelin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nathalie-camelin</w:t>
        </w:r>
      </w:hyperlink>
    </w:p>
    <w:p>
      <w:pPr>
        <w:numPr>
          <w:ilvl w:val="0"/>
          <w:numId w:val="1"/>
        </w:numPr>
      </w:pPr>
      <w:r>
        <w:rPr/>
        <w:t xml:space="preserve"> ORCID : </w:t>
      </w:r>
      <w:hyperlink r:id="rId8" w:history="1">
        <w:r>
          <w:rPr>
            <w:color w:val="#410a8c"/>
            <w:u w:val="single"/>
          </w:rPr>
          <w:t xml:space="preserve">0000-0001-6786-1372</w:t>
        </w:r>
      </w:hyperlink>
    </w:p>
    <w:p>
      <w:pPr>
        <w:numPr>
          <w:ilvl w:val="0"/>
          <w:numId w:val="1"/>
        </w:numPr>
      </w:pPr>
      <w:r>
        <w:rPr/>
        <w:t xml:space="preserve"> IdRef : </w:t>
      </w:r>
      <w:hyperlink r:id="rId9" w:history="1">
        <w:r>
          <w:rPr>
            <w:color w:val="#410a8c"/>
            <w:u w:val="single"/>
          </w:rPr>
          <w:t xml:space="preserve">121979318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study of continuous space word and sentence representations applied to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10" w:history="1">
              <w:r>
                <w:rPr>
                  <w:color w:val="#410a8c"/>
                  <w:u w:val="single"/>
                </w:rPr>
                <w:t xml:space="preserve">hal-02501943v1</w:t>
              </w:r>
            </w:hyperlink>
          </w:p>
        </w:tc>
      </w:tr>
      <w:tr>
        <w:trPr/>
        <w:tc>
          <w:tcPr>
            <w:noWrap/>
          </w:tcPr>
          <w:p>
            <w:pPr>
              <w:spacing w:after="200"/>
            </w:pPr>
            <w:hyperlink r:id="rId14" w:history="1">
              <w:r>
                <w:rPr>
                  <w:color w:val="1e198e"/>
                  <w:b w:val="1"/>
                  <w:bCs w:val="1"/>
                  <w:u w:val="single"/>
                </w:rPr>
                <w:t xml:space="preserve">Detection and Interpretation of Opinion Expressions in Spoken Surveys</w:t>
              </w:r>
            </w:hyperlink>
          </w:p>
          <w:p>
            <w:pPr/>
            <w:hyperlink r:id="rId13" w:history="1">
              <w:r>
                <w:rPr>
                  <w:color w:val="#410a8c"/>
                  <w:u w:val="single"/>
                </w:rPr>
                <w:t xml:space="preserve">Nathalie Camelin</w:t>
              </w:r>
            </w:hyperlink>
            <w:r>
              <w:rPr/>
              <w:t xml:space="preserve">,</w:t>
            </w:r>
            <w:hyperlink r:id="rId15" w:history="1">
              <w:r>
                <w:rPr>
                  <w:color w:val="#410a8c"/>
                  <w:u w:val="single"/>
                </w:rPr>
                <w:t xml:space="preserve">Frederic Bechet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IEEE Transactions on Audio, Speech and Language Processing</w:t>
            </w:r>
            <w:r>
              <w:rPr/>
              <w:t xml:space="preserve">, 2010, </w:t>
            </w:r>
            <w:hyperlink r:id="rId18" w:history="1">
              <w:r>
                <w:rPr>
                  <w:color w:val="#410a8c"/>
                  <w:u w:val="single"/>
                </w:rPr>
                <w:t xml:space="preserve">⟨10.1109/TASL.2009.2028918⟩</w:t>
              </w:r>
            </w:hyperlink>
          </w:p>
          <w:p>
            <w:pPr/>
            <w:r>
              <w:rPr/>
              <w:t xml:space="preserve">Article dans une revue</w:t>
            </w:r>
          </w:p>
          <w:p>
            <w:pPr/>
            <w:hyperlink r:id="rId14" w:history="1">
              <w:r>
                <w:rPr>
                  <w:color w:val="#410a8c"/>
                  <w:u w:val="single"/>
                </w:rPr>
                <w:t xml:space="preserve">hal-01314505v1</w:t>
              </w:r>
            </w:hyperlink>
          </w:p>
        </w:tc>
      </w:tr>
      <w:tr>
        <w:trPr/>
        <w:tc>
          <w:tcPr>
            <w:noWrap/>
          </w:tcPr>
          <w:p>
            <w:pPr>
              <w:spacing w:after="200"/>
            </w:pPr>
            <w:hyperlink r:id="rId19" w:history="1">
              <w:r>
                <w:rPr>
                  <w:color w:val="1e198e"/>
                  <w:b w:val="1"/>
                  <w:bCs w:val="1"/>
                  <w:u w:val="single"/>
                </w:rPr>
                <w:t xml:space="preserve">Sequential Decision Strategies for Machine Interpretation of Speech</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Transactions on Audio, Speech and Language Processing</w:t>
            </w:r>
            <w:r>
              <w:rPr/>
              <w:t xml:space="preserve">, 2007, </w:t>
            </w:r>
            <w:hyperlink r:id="rId22" w:history="1">
              <w:r>
                <w:rPr>
                  <w:color w:val="#410a8c"/>
                  <w:u w:val="single"/>
                </w:rPr>
                <w:t xml:space="preserve">⟨10.1109/TASL.2006.876862⟩</w:t>
              </w:r>
            </w:hyperlink>
          </w:p>
          <w:p>
            <w:pPr/>
            <w:r>
              <w:rPr/>
              <w:t xml:space="preserve">Article dans une revue</w:t>
            </w:r>
          </w:p>
          <w:p>
            <w:pPr/>
            <w:hyperlink r:id="rId19" w:history="1">
              <w:r>
                <w:rPr>
                  <w:color w:val="#410a8c"/>
                  <w:u w:val="single"/>
                </w:rPr>
                <w:t xml:space="preserve">hal-01314620v1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Annotation de résumés oraux d'élèves de primaire pour l'analyse automatique des capacités de compréhension de la lecture</w:t>
              </w:r>
            </w:hyperlink>
          </w:p>
          <w:p>
            <w:pPr/>
            <w:hyperlink r:id="rId24" w:history="1">
              <w:r>
                <w:rPr>
                  <w:color w:val="#410a8c"/>
                  <w:u w:val="single"/>
                </w:rPr>
                <w:t xml:space="preserve">Etienne Labbé</w:t>
              </w:r>
            </w:hyperlink>
            <w:r>
              <w:rPr/>
              <w:t xml:space="preserve">,</w:t>
            </w:r>
            <w:hyperlink r:id="rId25" w:history="1">
              <w:r>
                <w:rPr>
                  <w:color w:val="#410a8c"/>
                  <w:u w:val="single"/>
                </w:rPr>
                <w:t xml:space="preserve">Brice Brossette</w:t>
              </w:r>
            </w:hyperlink>
            <w:r>
              <w:rPr/>
              <w:t xml:space="preserve">,</w:t>
            </w:r>
            <w:hyperlink r:id="rId13" w:history="1">
              <w:r>
                <w:rPr>
                  <w:color w:val="#410a8c"/>
                  <w:u w:val="single"/>
                </w:rPr>
                <w:t xml:space="preserve">Nathalie Camelin</w:t>
              </w:r>
            </w:hyperlink>
            <w:r>
              <w:rPr/>
              <w:t xml:space="preserve">,</w:t>
            </w:r>
            <w:hyperlink r:id="rId26" w:history="1">
              <w:r>
                <w:rPr>
                  <w:color w:val="#410a8c"/>
                  <w:u w:val="single"/>
                </w:rPr>
                <w:t xml:space="preserve">Tiphaine Caudrelier</w:t>
              </w:r>
            </w:hyperlink>
            <w:r>
              <w:rPr/>
              <w:t xml:space="preserve">,</w:t>
            </w:r>
            <w:hyperlink r:id="rId27" w:history="1">
              <w:r>
                <w:rPr>
                  <w:color w:val="#410a8c"/>
                  <w:u w:val="single"/>
                </w:rPr>
                <w:t xml:space="preserve">Eddy Cavalli</w:t>
              </w:r>
            </w:hyperlink>
            <w:r>
              <w:rPr/>
              <w:t xml:space="preserve">et al.</w:t>
            </w:r>
          </w:p>
          <w:p>
            <w:pPr/>
            <w:r>
              <w:rPr>
                <w:i w:val="1"/>
                <w:iCs w:val="1"/>
              </w:rPr>
              <w:t xml:space="preserve">Atelier IA-EDU @ CORIA-TALN 2025</w:t>
            </w:r>
            <w:r>
              <w:rPr/>
              <w:t xml:space="preserve">, Ismail BADACHE, Jun 2025, Marseille, France</w:t>
            </w:r>
          </w:p>
          <w:p>
            <w:pPr/>
            <w:r>
              <w:rPr/>
              <w:t xml:space="preserve">Communication dans un congrès</w:t>
            </w:r>
          </w:p>
          <w:p>
            <w:pPr/>
            <w:hyperlink r:id="rId23" w:history="1">
              <w:r>
                <w:rPr>
                  <w:color w:val="#410a8c"/>
                  <w:u w:val="single"/>
                </w:rPr>
                <w:t xml:space="preserve">hal-05125805v1</w:t>
              </w:r>
            </w:hyperlink>
          </w:p>
        </w:tc>
      </w:tr>
      <w:tr>
        <w:trPr/>
        <w:tc>
          <w:tcPr>
            <w:noWrap/>
          </w:tcPr>
          <w:p>
            <w:pPr>
              <w:spacing w:after="200"/>
            </w:pPr>
            <w:hyperlink r:id="rId28" w:history="1">
              <w:r>
                <w:rPr>
                  <w:color w:val="1e198e"/>
                  <w:b w:val="1"/>
                  <w:bCs w:val="1"/>
                  <w:u w:val="single"/>
                </w:rPr>
                <w:t xml:space="preserve">Flan-T5 avec ou sans contexte, telle est la question à choix multiples</w:t>
              </w:r>
            </w:hyperlink>
          </w:p>
          <w:p>
            <w:pPr/>
            <w:hyperlink r:id="rId29" w:history="1">
              <w:r>
                <w:rPr>
                  <w:color w:val="#410a8c"/>
                  <w:u w:val="single"/>
                </w:rPr>
                <w:t xml:space="preserve">Elias Okat</w:t>
              </w:r>
            </w:hyperlink>
            <w:r>
              <w:rPr/>
              <w:t xml:space="preserve">,</w:t>
            </w:r>
            <w:hyperlink r:id="rId30" w:history="1">
              <w:r>
                <w:rPr>
                  <w:color w:val="#410a8c"/>
                  <w:u w:val="single"/>
                </w:rPr>
                <w:t xml:space="preserve">Hugo Brochelard</w:t>
              </w:r>
            </w:hyperlink>
            <w:r>
              <w:rPr/>
              <w:t xml:space="preserve">,</w:t>
            </w:r>
            <w:hyperlink r:id="rId31" w:history="1">
              <w:r>
                <w:rPr>
                  <w:color w:val="#410a8c"/>
                  <w:u w:val="single"/>
                </w:rPr>
                <w:t xml:space="preserve">Aghilas Sini</w:t>
              </w:r>
            </w:hyperlink>
            <w:r>
              <w:rPr/>
              <w:t xml:space="preserve">,</w:t>
            </w:r>
            <w:hyperlink r:id="rId32" w:history="1">
              <w:r>
                <w:rPr>
                  <w:color w:val="#410a8c"/>
                  <w:u w:val="single"/>
                </w:rPr>
                <w:t xml:space="preserve">Valérie Renault</w:t>
              </w:r>
            </w:hyperlink>
            <w:r>
              <w:rPr/>
              <w:t xml:space="preserve">,</w:t>
            </w:r>
            <w:hyperlink r:id="rId13"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28" w:history="1">
              <w:r>
                <w:rPr>
                  <w:color w:val="#410a8c"/>
                  <w:u w:val="single"/>
                </w:rPr>
                <w:t xml:space="preserve">hal-04635895v1</w:t>
              </w:r>
            </w:hyperlink>
          </w:p>
        </w:tc>
      </w:tr>
      <w:tr>
        <w:trPr/>
        <w:tc>
          <w:tcPr>
            <w:noWrap/>
          </w:tcPr>
          <w:p>
            <w:pPr>
              <w:spacing w:after="200"/>
            </w:pPr>
            <w:hyperlink r:id="rId33" w:history="1">
              <w:r>
                <w:rPr>
                  <w:color w:val="1e198e"/>
                  <w:b w:val="1"/>
                  <w:bCs w:val="1"/>
                  <w:u w:val="single"/>
                </w:rPr>
                <w:t xml:space="preserve">Qui de DrBERT, Wikipédia ou Flan-T5 s'y connaît le plus en questions médicales ?</w:t>
              </w:r>
            </w:hyperlink>
          </w:p>
          <w:p>
            <w:pPr/>
            <w:hyperlink r:id="rId34" w:history="1">
              <w:r>
                <w:rPr>
                  <w:color w:val="#410a8c"/>
                  <w:u w:val="single"/>
                </w:rPr>
                <w:t xml:space="preserve">Clément Besnard</w:t>
              </w:r>
            </w:hyperlink>
            <w:r>
              <w:rPr/>
              <w:t xml:space="preserve">,</w:t>
            </w:r>
            <w:hyperlink r:id="rId35" w:history="1">
              <w:r>
                <w:rPr>
                  <w:color w:val="#410a8c"/>
                  <w:u w:val="single"/>
                </w:rPr>
                <w:t xml:space="preserve">Mohamed Ettaleb</w:t>
              </w:r>
            </w:hyperlink>
            <w:r>
              <w:rPr/>
              <w:t xml:space="preserve">,</w:t>
            </w:r>
            <w:hyperlink r:id="rId20" w:history="1">
              <w:r>
                <w:rPr>
                  <w:color w:val="#410a8c"/>
                  <w:u w:val="single"/>
                </w:rPr>
                <w:t xml:space="preserve">Christian Raymond</w:t>
              </w:r>
            </w:hyperlink>
            <w:r>
              <w:rPr/>
              <w:t xml:space="preserve">,</w:t>
            </w:r>
            <w:hyperlink r:id="rId13" w:history="1">
              <w:r>
                <w:rPr>
                  <w:color w:val="#410a8c"/>
                  <w:u w:val="single"/>
                </w:rPr>
                <w:t xml:space="preserve">Nathalie Camelin</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pp.1-10</w:t>
            </w:r>
          </w:p>
          <w:p>
            <w:pPr/>
            <w:r>
              <w:rPr/>
              <w:t xml:space="preserve">Communication dans un congrès</w:t>
            </w:r>
          </w:p>
          <w:p>
            <w:pPr/>
            <w:hyperlink r:id="rId33" w:history="1">
              <w:r>
                <w:rPr>
                  <w:color w:val="#410a8c"/>
                  <w:u w:val="single"/>
                </w:rPr>
                <w:t xml:space="preserve">hal-04131582v1</w:t>
              </w:r>
            </w:hyperlink>
          </w:p>
        </w:tc>
      </w:tr>
      <w:tr>
        <w:trPr/>
        <w:tc>
          <w:tcPr>
            <w:noWrap/>
          </w:tcPr>
          <w:p>
            <w:pPr>
              <w:spacing w:after="200"/>
            </w:pPr>
            <w:hyperlink r:id="rId36" w:history="1">
              <w:r>
                <w:rPr>
                  <w:color w:val="1e198e"/>
                  <w:b w:val="1"/>
                  <w:bCs w:val="1"/>
                  <w:u w:val="single"/>
                </w:rPr>
                <w:t xml:space="preserve">Evaluation of weakly-supervised methods for aspect extraction</w:t>
              </w:r>
            </w:hyperlink>
          </w:p>
          <w:p>
            <w:pPr/>
            <w:hyperlink r:id="rId35" w:history="1">
              <w:r>
                <w:rPr>
                  <w:color w:val="#410a8c"/>
                  <w:u w:val="single"/>
                </w:rPr>
                <w:t xml:space="preserve">Mohamed Ettaleb</w:t>
              </w:r>
            </w:hyperlink>
            <w:r>
              <w:rPr/>
              <w:t xml:space="preserve">,</w:t>
            </w: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38" w:history="1">
              <w:r>
                <w:rPr>
                  <w:color w:val="#410a8c"/>
                  <w:u w:val="single"/>
                </w:rPr>
                <w:t xml:space="preserve">Nicolas Dugué</w:t>
              </w:r>
            </w:hyperlink>
          </w:p>
          <w:p>
            <w:pPr/>
            <w:r>
              <w:rPr>
                <w:i w:val="1"/>
                <w:iCs w:val="1"/>
              </w:rPr>
              <w:t xml:space="preserve">26th International Conference on Knowledge-Based and Intelligent Information &amp; Engineering Systems</w:t>
            </w:r>
            <w:r>
              <w:rPr/>
              <w:t xml:space="preserve">, Sep 2022, Verona, Italy</w:t>
            </w:r>
          </w:p>
          <w:p>
            <w:pPr/>
            <w:r>
              <w:rPr/>
              <w:t xml:space="preserve">Communication dans un congrès</w:t>
            </w:r>
          </w:p>
          <w:p>
            <w:pPr/>
            <w:hyperlink r:id="rId36" w:history="1">
              <w:r>
                <w:rPr>
                  <w:color w:val="#410a8c"/>
                  <w:u w:val="single"/>
                </w:rPr>
                <w:t xml:space="preserve">hal-03765562v1</w:t>
              </w:r>
            </w:hyperlink>
          </w:p>
        </w:tc>
      </w:tr>
      <w:tr>
        <w:trPr/>
        <w:tc>
          <w:tcPr>
            <w:noWrap/>
          </w:tcPr>
          <w:p>
            <w:pPr>
              <w:spacing w:after="200"/>
            </w:pPr>
            <w:hyperlink r:id="rId39" w:history="1">
              <w:r>
                <w:rPr>
                  <w:color w:val="1e198e"/>
                  <w:b w:val="1"/>
                  <w:bCs w:val="1"/>
                  <w:u w:val="single"/>
                </w:rPr>
                <w:t xml:space="preserve">ASR-Generated Text for Language Model Pre-training Applied to Speech Tasks</w:t>
              </w:r>
            </w:hyperlink>
          </w:p>
          <w:p>
            <w:pPr/>
            <w:hyperlink r:id="rId40" w:history="1">
              <w:r>
                <w:rPr>
                  <w:color w:val="#410a8c"/>
                  <w:u w:val="single"/>
                </w:rPr>
                <w:t xml:space="preserve">Valentin Pelloin</w:t>
              </w:r>
            </w:hyperlink>
            <w:r>
              <w:rPr/>
              <w:t xml:space="preserve">,</w:t>
            </w:r>
            <w:hyperlink r:id="rId41" w:history="1">
              <w:r>
                <w:rPr>
                  <w:color w:val="#410a8c"/>
                  <w:u w:val="single"/>
                </w:rPr>
                <w:t xml:space="preserve">Franck Dary</w:t>
              </w:r>
            </w:hyperlink>
            <w:r>
              <w:rPr/>
              <w:t xml:space="preserve">,</w:t>
            </w:r>
            <w:hyperlink r:id="rId42" w:history="1">
              <w:r>
                <w:rPr>
                  <w:color w:val="#410a8c"/>
                  <w:u w:val="single"/>
                </w:rPr>
                <w:t xml:space="preserve">Nicolas Hervé</w:t>
              </w:r>
            </w:hyperlink>
            <w:r>
              <w:rPr/>
              <w:t xml:space="preserve">,</w:t>
            </w:r>
            <w:hyperlink r:id="rId43" w:history="1">
              <w:r>
                <w:rPr>
                  <w:color w:val="#410a8c"/>
                  <w:u w:val="single"/>
                </w:rPr>
                <w:t xml:space="preserve">Benoît Favre</w:t>
              </w:r>
            </w:hyperlink>
            <w:r>
              <w:rPr/>
              <w:t xml:space="preserve">,</w:t>
            </w:r>
            <w:hyperlink r:id="rId13"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39" w:history="1">
              <w:r>
                <w:rPr>
                  <w:color w:val="#410a8c"/>
                  <w:u w:val="single"/>
                </w:rPr>
                <w:t xml:space="preserve">hal-03770506v1</w:t>
              </w:r>
            </w:hyperlink>
          </w:p>
        </w:tc>
      </w:tr>
      <w:tr>
        <w:trPr/>
        <w:tc>
          <w:tcPr>
            <w:noWrap/>
          </w:tcPr>
          <w:p>
            <w:pPr>
              <w:spacing w:after="200"/>
            </w:pPr>
            <w:hyperlink r:id="rId44" w:history="1">
              <w:r>
                <w:rPr>
                  <w:color w:val="1e198e"/>
                  <w:b w:val="1"/>
                  <w:bCs w:val="1"/>
                  <w:u w:val="single"/>
                </w:rPr>
                <w:t xml:space="preserve">Architectures neuronales bout-en-bout pour la compréhension de la parole</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5"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6" w:history="1">
              <w:r>
                <w:rPr>
                  <w:color w:val="#410a8c"/>
                  <w:u w:val="single"/>
                </w:rPr>
                <w:t xml:space="preserve">Sylvain Meignier</w:t>
              </w:r>
            </w:hyperlink>
          </w:p>
          <w:p>
            <w:pPr/>
            <w:r>
              <w:rPr>
                <w:i w:val="1"/>
                <w:iCs w:val="1"/>
              </w:rPr>
              <w:t xml:space="preserve">JEP 2022</w:t>
            </w:r>
            <w:r>
              <w:rPr/>
              <w:t xml:space="preserve">, Jun 2022, Île de Noirmoutier, France</w:t>
            </w:r>
          </w:p>
          <w:p>
            <w:pPr/>
            <w:r>
              <w:rPr/>
              <w:t xml:space="preserve">Communication dans un congrès</w:t>
            </w:r>
          </w:p>
          <w:p>
            <w:pPr/>
            <w:hyperlink r:id="rId44" w:history="1">
              <w:r>
                <w:rPr>
                  <w:color w:val="#410a8c"/>
                  <w:u w:val="single"/>
                </w:rPr>
                <w:t xml:space="preserve">hal-03770548v1</w:t>
              </w:r>
            </w:hyperlink>
          </w:p>
        </w:tc>
      </w:tr>
      <w:tr>
        <w:trPr/>
        <w:tc>
          <w:tcPr>
            <w:noWrap/>
          </w:tcPr>
          <w:p>
            <w:pPr>
              <w:spacing w:after="200"/>
            </w:pPr>
            <w:hyperlink r:id="rId47" w:history="1">
              <w:r>
                <w:rPr>
                  <w:color w:val="1e198e"/>
                  <w:b w:val="1"/>
                  <w:bCs w:val="1"/>
                  <w:u w:val="single"/>
                </w:rPr>
                <w:t xml:space="preserve">The Spoken Language Understanding MEDIA Benchmark Dataset in the Era of Deep Learning: data updates, training and evaluation tools</w:t>
              </w:r>
            </w:hyperlink>
          </w:p>
          <w:p>
            <w:pPr/>
            <w:hyperlink r:id="rId48"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9" w:history="1">
              <w:r>
                <w:rPr>
                  <w:color w:val="#410a8c"/>
                  <w:u w:val="single"/>
                </w:rPr>
                <w:t xml:space="preserve">Antoine Caubrière</w:t>
              </w:r>
            </w:hyperlink>
            <w:r>
              <w:rPr/>
              <w:t xml:space="preserve">,</w:t>
            </w:r>
            <w:hyperlink r:id="rId50"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47" w:history="1">
              <w:r>
                <w:rPr>
                  <w:color w:val="#410a8c"/>
                  <w:u w:val="single"/>
                </w:rPr>
                <w:t xml:space="preserve">hal-03706938v1</w:t>
              </w:r>
            </w:hyperlink>
          </w:p>
        </w:tc>
      </w:tr>
      <w:tr>
        <w:trPr/>
        <w:tc>
          <w:tcPr>
            <w:noWrap/>
          </w:tcPr>
          <w:p>
            <w:pPr>
              <w:spacing w:after="200"/>
            </w:pPr>
            <w:hyperlink r:id="rId51" w:history="1">
              <w:r>
                <w:rPr>
                  <w:color w:val="1e198e"/>
                  <w:b w:val="1"/>
                  <w:bCs w:val="1"/>
                  <w:u w:val="single"/>
                </w:rPr>
                <w:t xml:space="preserve">Impact Analysis of the Use of Speech and Language Models Pretrained by Self-Supersivion for Spoken Language Understanding</w:t>
              </w:r>
            </w:hyperlink>
          </w:p>
          <w:p>
            <w:pPr/>
            <w:hyperlink r:id="rId50" w:history="1">
              <w:r>
                <w:rPr>
                  <w:color w:val="#410a8c"/>
                  <w:u w:val="single"/>
                </w:rPr>
                <w:t xml:space="preserve">Salima Mdhaffar</w:t>
              </w:r>
            </w:hyperlink>
            <w:r>
              <w:rPr/>
              <w:t xml:space="preserve">,</w:t>
            </w:r>
            <w:hyperlink r:id="rId40" w:history="1">
              <w:r>
                <w:rPr>
                  <w:color w:val="#410a8c"/>
                  <w:u w:val="single"/>
                </w:rPr>
                <w:t xml:space="preserve">Valentin Pelloin</w:t>
              </w:r>
            </w:hyperlink>
            <w:r>
              <w:rPr/>
              <w:t xml:space="preserve">,</w:t>
            </w:r>
            <w:hyperlink r:id="rId49" w:history="1">
              <w:r>
                <w:rPr>
                  <w:color w:val="#410a8c"/>
                  <w:u w:val="single"/>
                </w:rPr>
                <w:t xml:space="preserve">Antoine Caubrière</w:t>
              </w:r>
            </w:hyperlink>
            <w:r>
              <w:rPr/>
              <w:t xml:space="preserve">,</w:t>
            </w:r>
            <w:hyperlink r:id="rId48" w:history="1">
              <w:r>
                <w:rPr>
                  <w:color w:val="#410a8c"/>
                  <w:u w:val="single"/>
                </w:rPr>
                <w:t xml:space="preserve">Gaëlle Laperrière</w:t>
              </w:r>
            </w:hyperlink>
            <w:r>
              <w:rPr/>
              <w:t xml:space="preserve">,</w:t>
            </w:r>
            <w:hyperlink r:id="rId11"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51" w:history="1">
              <w:r>
                <w:rPr>
                  <w:color w:val="#410a8c"/>
                  <w:u w:val="single"/>
                </w:rPr>
                <w:t xml:space="preserve">hal-03706925v1</w:t>
              </w:r>
            </w:hyperlink>
          </w:p>
        </w:tc>
      </w:tr>
      <w:tr>
        <w:trPr/>
        <w:tc>
          <w:tcPr>
            <w:noWrap/>
          </w:tcPr>
          <w:p>
            <w:pPr>
              <w:spacing w:after="200"/>
            </w:pPr>
            <w:hyperlink r:id="rId52" w:history="1">
              <w:r>
                <w:rPr>
                  <w:color w:val="1e198e"/>
                  <w:b w:val="1"/>
                  <w:bCs w:val="1"/>
                  <w:u w:val="single"/>
                </w:rPr>
                <w:t xml:space="preserve">Are Embedding Spaces Interpretable? Results of an Intrusion Detection Evaluation on a Large French Corpus</w:t>
              </w:r>
            </w:hyperlink>
          </w:p>
          <w:p>
            <w:pPr/>
            <w:hyperlink r:id="rId53" w:history="1">
              <w:r>
                <w:rPr>
                  <w:color w:val="#410a8c"/>
                  <w:u w:val="single"/>
                </w:rPr>
                <w:t xml:space="preserve">Thibault Prouteau</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46"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52" w:history="1">
              <w:r>
                <w:rPr>
                  <w:color w:val="#410a8c"/>
                  <w:u w:val="single"/>
                </w:rPr>
                <w:t xml:space="preserve">hal-03770444v1</w:t>
              </w:r>
            </w:hyperlink>
          </w:p>
        </w:tc>
      </w:tr>
      <w:tr>
        <w:trPr/>
        <w:tc>
          <w:tcPr>
            <w:noWrap/>
          </w:tcPr>
          <w:p>
            <w:pPr>
              <w:spacing w:after="200"/>
            </w:pPr>
            <w:hyperlink r:id="rId54" w:history="1">
              <w:r>
                <w:rPr>
                  <w:color w:val="1e198e"/>
                  <w:b w:val="1"/>
                  <w:bCs w:val="1"/>
                  <w:u w:val="single"/>
                </w:rPr>
                <w:t xml:space="preserve">Le benchmark MEDIA revisité : données, outils et évaluation dans un contexte d'apprentissage profond</w:t>
              </w:r>
            </w:hyperlink>
          </w:p>
          <w:p>
            <w:pPr/>
            <w:hyperlink r:id="rId48" w:history="1">
              <w:r>
                <w:rPr>
                  <w:color w:val="#410a8c"/>
                  <w:u w:val="single"/>
                </w:rPr>
                <w:t xml:space="preserve">Gaëlle Laperrière</w:t>
              </w:r>
            </w:hyperlink>
            <w:r>
              <w:rPr/>
              <w:t xml:space="preserve">,</w:t>
            </w:r>
            <w:hyperlink r:id="rId40" w:history="1">
              <w:r>
                <w:rPr>
                  <w:color w:val="#410a8c"/>
                  <w:u w:val="single"/>
                </w:rPr>
                <w:t xml:space="preserve">Valentin Pelloin</w:t>
              </w:r>
            </w:hyperlink>
            <w:r>
              <w:rPr/>
              <w:t xml:space="preserve">,</w:t>
            </w:r>
            <w:hyperlink r:id="rId49" w:history="1">
              <w:r>
                <w:rPr>
                  <w:color w:val="#410a8c"/>
                  <w:u w:val="single"/>
                </w:rPr>
                <w:t xml:space="preserve">Antoine Caubrière</w:t>
              </w:r>
            </w:hyperlink>
            <w:r>
              <w:rPr/>
              <w:t xml:space="preserve">,</w:t>
            </w:r>
            <w:hyperlink r:id="rId50" w:history="1">
              <w:r>
                <w:rPr>
                  <w:color w:val="#410a8c"/>
                  <w:u w:val="single"/>
                </w:rPr>
                <w:t xml:space="preserve">Salima Mdhaffar</w:t>
              </w:r>
            </w:hyperlink>
            <w:r>
              <w:rPr/>
              <w:t xml:space="preserve">,</w:t>
            </w:r>
            <w:hyperlink r:id="rId13"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55" w:history="1">
              <w:r>
                <w:rPr>
                  <w:color w:val="#410a8c"/>
                  <w:u w:val="single"/>
                </w:rPr>
                <w:t xml:space="preserve">⟨10.21437/JEP.2022-51⟩</w:t>
              </w:r>
            </w:hyperlink>
          </w:p>
          <w:p>
            <w:pPr/>
            <w:r>
              <w:rPr/>
              <w:t xml:space="preserve">Communication dans un congrès</w:t>
            </w:r>
          </w:p>
          <w:p>
            <w:pPr/>
            <w:hyperlink r:id="rId54" w:history="1">
              <w:r>
                <w:rPr>
                  <w:color w:val="#410a8c"/>
                  <w:u w:val="single"/>
                </w:rPr>
                <w:t xml:space="preserve">hal-03770588v1</w:t>
              </w:r>
            </w:hyperlink>
          </w:p>
        </w:tc>
      </w:tr>
      <w:tr>
        <w:trPr/>
        <w:tc>
          <w:tcPr>
            <w:noWrap/>
          </w:tcPr>
          <w:p>
            <w:pPr>
              <w:spacing w:after="200"/>
            </w:pPr>
            <w:hyperlink r:id="rId56" w:history="1">
              <w:r>
                <w:rPr>
                  <w:color w:val="1e198e"/>
                  <w:b w:val="1"/>
                  <w:bCs w:val="1"/>
                  <w:u w:val="single"/>
                </w:rPr>
                <w:t xml:space="preserve">SINr: Fast Computing of Sparse Interpretable Node Representations is not a Sin!</w:t>
              </w:r>
            </w:hyperlink>
          </w:p>
          <w:p>
            <w:pPr/>
            <w:hyperlink r:id="rId53" w:history="1">
              <w:r>
                <w:rPr>
                  <w:color w:val="#410a8c"/>
                  <w:u w:val="single"/>
                </w:rPr>
                <w:t xml:space="preserve">Thibault Prouteau</w:t>
              </w:r>
            </w:hyperlink>
            <w:r>
              <w:rPr/>
              <w:t xml:space="preserve">,</w:t>
            </w:r>
            <w:hyperlink r:id="rId57" w:history="1">
              <w:r>
                <w:rPr>
                  <w:color w:val="#410a8c"/>
                  <w:u w:val="single"/>
                </w:rPr>
                <w:t xml:space="preserve">Victor Connes</w:t>
              </w:r>
            </w:hyperlink>
            <w:r>
              <w:rPr/>
              <w:t xml:space="preserve">,</w:t>
            </w:r>
            <w:hyperlink r:id="rId38" w:history="1">
              <w:r>
                <w:rPr>
                  <w:color w:val="#410a8c"/>
                  <w:u w:val="single"/>
                </w:rPr>
                <w:t xml:space="preserve">Nicolas Dugué</w:t>
              </w:r>
            </w:hyperlink>
            <w:r>
              <w:rPr/>
              <w:t xml:space="preserve">,</w:t>
            </w:r>
            <w:hyperlink r:id="rId58" w:history="1">
              <w:r>
                <w:rPr>
                  <w:color w:val="#410a8c"/>
                  <w:u w:val="single"/>
                </w:rPr>
                <w:t xml:space="preserve">Anthony Perez</w:t>
              </w:r>
            </w:hyperlink>
            <w:r>
              <w:rPr/>
              <w:t xml:space="preserve">,</w:t>
            </w:r>
            <w:hyperlink r:id="rId59"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60" w:history="1">
              <w:r>
                <w:rPr>
                  <w:color w:val="#410a8c"/>
                  <w:u w:val="single"/>
                </w:rPr>
                <w:t xml:space="preserve">⟨10.1007/978-3-030-74251-5_26⟩</w:t>
              </w:r>
            </w:hyperlink>
          </w:p>
          <w:p>
            <w:pPr/>
            <w:r>
              <w:rPr/>
              <w:t xml:space="preserve">Communication dans un congrès</w:t>
            </w:r>
          </w:p>
          <w:p>
            <w:pPr/>
            <w:hyperlink r:id="rId56" w:history="1">
              <w:r>
                <w:rPr>
                  <w:color w:val="#410a8c"/>
                  <w:u w:val="single"/>
                </w:rPr>
                <w:t xml:space="preserve">hal-03197434v1</w:t>
              </w:r>
            </w:hyperlink>
          </w:p>
        </w:tc>
      </w:tr>
      <w:tr>
        <w:trPr/>
        <w:tc>
          <w:tcPr>
            <w:noWrap/>
          </w:tcPr>
          <w:p>
            <w:pPr>
              <w:spacing w:after="200"/>
            </w:pPr>
            <w:hyperlink r:id="rId61" w:history="1">
              <w:r>
                <w:rPr>
                  <w:color w:val="1e198e"/>
                  <w:b w:val="1"/>
                  <w:bCs w:val="1"/>
                  <w:u w:val="single"/>
                </w:rPr>
                <w:t xml:space="preserve">Narcissist! Do you need so much attention?</w:t>
              </w:r>
            </w:hyperlink>
          </w:p>
          <w:p>
            <w:pPr/>
            <w:hyperlink r:id="rId62" w:history="1">
              <w:r>
                <w:rPr>
                  <w:color w:val="#410a8c"/>
                  <w:u w:val="single"/>
                </w:rPr>
                <w:t xml:space="preserve">Gaëtan Caillaut</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CAP : Conférence sur l'Apprentisage automatique</w:t>
            </w:r>
            <w:r>
              <w:rPr/>
              <w:t xml:space="preserve">, Jun 2021, Saint-Etienne (en distanciel), France</w:t>
            </w:r>
          </w:p>
          <w:p>
            <w:pPr/>
            <w:r>
              <w:rPr/>
              <w:t xml:space="preserve">Communication dans un congrès</w:t>
            </w:r>
          </w:p>
          <w:p>
            <w:pPr/>
            <w:hyperlink r:id="rId61" w:history="1">
              <w:r>
                <w:rPr>
                  <w:color w:val="#410a8c"/>
                  <w:u w:val="single"/>
                </w:rPr>
                <w:t xml:space="preserve">hal-03236703v1</w:t>
              </w:r>
            </w:hyperlink>
          </w:p>
        </w:tc>
      </w:tr>
      <w:tr>
        <w:trPr/>
        <w:tc>
          <w:tcPr>
            <w:noWrap/>
          </w:tcPr>
          <w:p>
            <w:pPr>
              <w:spacing w:after="200"/>
            </w:pPr>
            <w:hyperlink r:id="rId63" w:history="1">
              <w:r>
                <w:rPr>
                  <w:color w:val="1e198e"/>
                  <w:b w:val="1"/>
                  <w:bCs w:val="1"/>
                  <w:u w:val="single"/>
                </w:rPr>
                <w:t xml:space="preserve">End2End Acoustic to Semantic Transduction</w:t>
              </w:r>
            </w:hyperlink>
          </w:p>
          <w:p>
            <w:pPr/>
            <w:hyperlink r:id="rId40" w:history="1">
              <w:r>
                <w:rPr>
                  <w:color w:val="#410a8c"/>
                  <w:u w:val="single"/>
                </w:rPr>
                <w:t xml:space="preserve">Valentin Pelloin</w:t>
              </w:r>
            </w:hyperlink>
            <w:r>
              <w:rPr/>
              <w:t xml:space="preserve">,</w:t>
            </w:r>
            <w:hyperlink r:id="rId13" w:history="1">
              <w:r>
                <w:rPr>
                  <w:color w:val="#410a8c"/>
                  <w:u w:val="single"/>
                </w:rPr>
                <w:t xml:space="preserve">Nathalie Camelin</w:t>
              </w:r>
            </w:hyperlink>
            <w:r>
              <w:rPr/>
              <w:t xml:space="preserve">,</w:t>
            </w:r>
            <w:hyperlink r:id="rId45" w:history="1">
              <w:r>
                <w:rPr>
                  <w:color w:val="#410a8c"/>
                  <w:u w:val="single"/>
                </w:rPr>
                <w:t xml:space="preserve">Antoine Laurent</w:t>
              </w:r>
            </w:hyperlink>
            <w:r>
              <w:rPr/>
              <w:t xml:space="preserve">,</w:t>
            </w:r>
            <w:hyperlink r:id="rId17" w:history="1">
              <w:r>
                <w:rPr>
                  <w:color w:val="#410a8c"/>
                  <w:u w:val="single"/>
                </w:rPr>
                <w:t xml:space="preserve">Renato de Mori</w:t>
              </w:r>
            </w:hyperlink>
            <w:r>
              <w:rPr/>
              <w:t xml:space="preserve">,</w:t>
            </w:r>
            <w:hyperlink r:id="rId49" w:history="1">
              <w:r>
                <w:rPr>
                  <w:color w:val="#410a8c"/>
                  <w:u w:val="single"/>
                </w:rPr>
                <w:t xml:space="preserve">Antoine Caubrière</w:t>
              </w:r>
            </w:hyperlink>
            <w:r>
              <w:rPr/>
              <w:t xml:space="preserve">et al.</w:t>
            </w:r>
          </w:p>
          <w:p>
            <w:pPr/>
            <w:r>
              <w:rPr>
                <w:i w:val="1"/>
                <w:iCs w:val="1"/>
              </w:rPr>
              <w:t xml:space="preserve">ICASSP 2021 - 2021 IEEE International Conference on Acoustics, Speech and Signal Processing (ICASSP)</w:t>
            </w:r>
            <w:r>
              <w:rPr/>
              <w:t xml:space="preserve">, Jun 2021, Toronto, ON, Canada. </w:t>
            </w:r>
            <w:hyperlink r:id="rId64" w:history="1">
              <w:r>
                <w:rPr>
                  <w:color w:val="#410a8c"/>
                  <w:u w:val="single"/>
                </w:rPr>
                <w:t xml:space="preserve">⟨10.1109/ICASSP39728.2021.9413581⟩</w:t>
              </w:r>
            </w:hyperlink>
          </w:p>
          <w:p>
            <w:pPr/>
            <w:r>
              <w:rPr/>
              <w:t xml:space="preserve">Communication dans un congrès</w:t>
            </w:r>
          </w:p>
          <w:p>
            <w:pPr/>
            <w:hyperlink r:id="rId63" w:history="1">
              <w:r>
                <w:rPr>
                  <w:color w:val="#410a8c"/>
                  <w:u w:val="single"/>
                </w:rPr>
                <w:t xml:space="preserve">hal-03128163v1</w:t>
              </w:r>
            </w:hyperlink>
          </w:p>
        </w:tc>
      </w:tr>
      <w:tr>
        <w:trPr/>
        <w:tc>
          <w:tcPr>
            <w:noWrap/>
          </w:tcPr>
          <w:p>
            <w:pPr>
              <w:spacing w:after="200"/>
            </w:pPr>
            <w:hyperlink r:id="rId65" w:history="1">
              <w:r>
                <w:rPr>
                  <w:color w:val="1e198e"/>
                  <w:b w:val="1"/>
                  <w:bCs w:val="1"/>
                  <w:u w:val="single"/>
                </w:rPr>
                <w:t xml:space="preserve">A Multimodal Educational Corpus of Oral Courses: Annotation, Analysis and Case Study</w:t>
              </w:r>
            </w:hyperlink>
          </w:p>
          <w:p>
            <w:pPr/>
            <w:hyperlink r:id="rId50" w:history="1">
              <w:r>
                <w:rPr>
                  <w:color w:val="#410a8c"/>
                  <w:u w:val="single"/>
                </w:rPr>
                <w:t xml:space="preserve">Salima Mdhaffar</w:t>
              </w:r>
            </w:hyperlink>
            <w:r>
              <w:rPr/>
              <w:t xml:space="preserve">,</w:t>
            </w:r>
            <w:hyperlink r:id="rId12" w:history="1">
              <w:r>
                <w:rPr>
                  <w:color w:val="#410a8c"/>
                  <w:u w:val="single"/>
                </w:rPr>
                <w:t xml:space="preserve">Yannick Estève</w:t>
              </w:r>
            </w:hyperlink>
            <w:r>
              <w:rPr/>
              <w:t xml:space="preserve">,</w:t>
            </w:r>
            <w:hyperlink r:id="rId45" w:history="1">
              <w:r>
                <w:rPr>
                  <w:color w:val="#410a8c"/>
                  <w:u w:val="single"/>
                </w:rPr>
                <w:t xml:space="preserve">Antoine Laurent</w:t>
              </w:r>
            </w:hyperlink>
            <w:r>
              <w:rPr/>
              <w:t xml:space="preserve">,</w:t>
            </w:r>
            <w:hyperlink r:id="rId66" w:history="1">
              <w:r>
                <w:rPr>
                  <w:color w:val="#410a8c"/>
                  <w:u w:val="single"/>
                </w:rPr>
                <w:t xml:space="preserve">Nicolas Hernandez</w:t>
              </w:r>
            </w:hyperlink>
            <w:r>
              <w:rPr/>
              <w:t xml:space="preserve">,</w:t>
            </w:r>
            <w:hyperlink r:id="rId67" w:history="1">
              <w:r>
                <w:rPr>
                  <w:color w:val="#410a8c"/>
                  <w:u w:val="single"/>
                </w:rPr>
                <w:t xml:space="preserve">Richard Dufour</w:t>
              </w:r>
            </w:hyperlink>
            <w:r>
              <w:rPr/>
              <w:t xml:space="preserve">et al.</w:t>
            </w:r>
          </w:p>
          <w:p>
            <w:pPr/>
            <w:r>
              <w:rPr>
                <w:i w:val="1"/>
                <w:iCs w:val="1"/>
              </w:rPr>
              <w:t xml:space="preserve">LREC</w:t>
            </w:r>
            <w:r>
              <w:rPr/>
              <w:t xml:space="preserve">, May 2020, Marseille, France</w:t>
            </w:r>
          </w:p>
          <w:p>
            <w:pPr/>
            <w:r>
              <w:rPr/>
              <w:t xml:space="preserve">Communication dans un congrès</w:t>
            </w:r>
          </w:p>
          <w:p>
            <w:pPr/>
            <w:hyperlink r:id="rId65" w:history="1">
              <w:r>
                <w:rPr>
                  <w:color w:val="#410a8c"/>
                  <w:u w:val="single"/>
                </w:rPr>
                <w:t xml:space="preserve">hal-02496700v1</w:t>
              </w:r>
            </w:hyperlink>
          </w:p>
        </w:tc>
      </w:tr>
      <w:tr>
        <w:trPr/>
        <w:tc>
          <w:tcPr>
            <w:noWrap/>
          </w:tcPr>
          <w:p>
            <w:pPr>
              <w:spacing w:after="200"/>
            </w:pPr>
            <w:hyperlink r:id="rId68" w:history="1">
              <w:r>
                <w:rPr>
                  <w:color w:val="1e198e"/>
                  <w:b w:val="1"/>
                  <w:bCs w:val="1"/>
                  <w:u w:val="single"/>
                </w:rPr>
                <w:t xml:space="preserve">Toward Qualitative Evaluation of Embeddings for Arabic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9"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70" w:history="1">
              <w:r>
                <w:rPr>
                  <w:color w:val="#410a8c"/>
                  <w:u w:val="single"/>
                </w:rPr>
                <w:t xml:space="preserve">Lamia Hadrich Belguith</w:t>
              </w:r>
            </w:hyperlink>
          </w:p>
          <w:p>
            <w:pPr/>
            <w:r>
              <w:rPr>
                <w:i w:val="1"/>
                <w:iCs w:val="1"/>
              </w:rPr>
              <w:t xml:space="preserve">International Conference on Language Resources and Evaluation (LREC2020)</w:t>
            </w:r>
            <w:r>
              <w:rPr/>
              <w:t xml:space="preserve">, May 2020, Marseille, France</w:t>
            </w:r>
          </w:p>
          <w:p>
            <w:pPr/>
            <w:r>
              <w:rPr/>
              <w:t xml:space="preserve">Communication dans un congrès</w:t>
            </w:r>
          </w:p>
          <w:p>
            <w:pPr/>
            <w:hyperlink r:id="rId68" w:history="1">
              <w:r>
                <w:rPr>
                  <w:color w:val="#410a8c"/>
                  <w:u w:val="single"/>
                </w:rPr>
                <w:t xml:space="preserve">hal-02497941v1</w:t>
              </w:r>
            </w:hyperlink>
          </w:p>
        </w:tc>
      </w:tr>
      <w:tr>
        <w:trPr/>
        <w:tc>
          <w:tcPr>
            <w:noWrap/>
          </w:tcPr>
          <w:p>
            <w:pPr>
              <w:spacing w:after="200"/>
            </w:pPr>
            <w:hyperlink r:id="rId71" w:history="1">
              <w:r>
                <w:rPr>
                  <w:color w:val="1e198e"/>
                  <w:b w:val="1"/>
                  <w:bCs w:val="1"/>
                  <w:u w:val="single"/>
                </w:rPr>
                <w:t xml:space="preserve">Technologies sémantiques et accès à l'information dans le prescrit SNCF</w:t>
              </w:r>
            </w:hyperlink>
          </w:p>
          <w:p>
            <w:pPr/>
            <w:hyperlink r:id="rId72" w:history="1">
              <w:r>
                <w:rPr>
                  <w:color w:val="#410a8c"/>
                  <w:u w:val="single"/>
                </w:rPr>
                <w:t xml:space="preserve">Coralie Reutenauer</w:t>
              </w:r>
            </w:hyperlink>
            <w:r>
              <w:rPr/>
              <w:t xml:space="preserve">,</w:t>
            </w:r>
            <w:hyperlink r:id="rId73" w:history="1">
              <w:r>
                <w:rPr>
                  <w:color w:val="#410a8c"/>
                  <w:u w:val="single"/>
                </w:rPr>
                <w:t xml:space="preserve">Luce Lefeuvre</w:t>
              </w:r>
            </w:hyperlink>
            <w:r>
              <w:rPr/>
              <w:t xml:space="preserve">,</w:t>
            </w:r>
            <w:hyperlink r:id="rId74" w:history="1">
              <w:r>
                <w:rPr>
                  <w:color w:val="#410a8c"/>
                  <w:u w:val="single"/>
                </w:rPr>
                <w:t xml:space="preserve">Aurélie Fouqueray</w:t>
              </w:r>
            </w:hyperlink>
            <w:r>
              <w:rPr/>
              <w:t xml:space="preserve">,</w:t>
            </w:r>
            <w:hyperlink r:id="rId53" w:history="1">
              <w:r>
                <w:rPr>
                  <w:color w:val="#410a8c"/>
                  <w:u w:val="single"/>
                </w:rPr>
                <w:t xml:space="preserve">Thibault Prouteau</w:t>
              </w:r>
            </w:hyperlink>
            <w:r>
              <w:rPr/>
              <w:t xml:space="preserve">,</w:t>
            </w:r>
            <w:hyperlink r:id="rId40"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71" w:history="1">
              <w:r>
                <w:rPr>
                  <w:color w:val="#410a8c"/>
                  <w:u w:val="single"/>
                </w:rPr>
                <w:t xml:space="preserve">hal-03476574v1</w:t>
              </w:r>
            </w:hyperlink>
          </w:p>
        </w:tc>
      </w:tr>
      <w:tr>
        <w:trPr/>
        <w:tc>
          <w:tcPr>
            <w:noWrap/>
          </w:tcPr>
          <w:p>
            <w:pPr>
              <w:spacing w:after="200"/>
            </w:pPr>
            <w:hyperlink r:id="rId75" w:history="1">
              <w:r>
                <w:rPr>
                  <w:color w:val="1e198e"/>
                  <w:b w:val="1"/>
                  <w:bCs w:val="1"/>
                  <w:u w:val="single"/>
                </w:rPr>
                <w:t xml:space="preserve">An Empirical Evaluation of Arabic-Specific Embeddings for Sentiment Analysis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9"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70" w:history="1">
              <w:r>
                <w:rPr>
                  <w:color w:val="#410a8c"/>
                  <w:u w:val="single"/>
                </w:rPr>
                <w:t xml:space="preserve">Lamia Hadrich Belguith</w:t>
              </w:r>
            </w:hyperlink>
          </w:p>
          <w:p>
            <w:pPr/>
            <w:r>
              <w:rPr>
                <w:i w:val="1"/>
                <w:iCs w:val="1"/>
              </w:rPr>
              <w:t xml:space="preserve">International Conference on Arabic Language Processing</w:t>
            </w:r>
            <w:r>
              <w:rPr/>
              <w:t xml:space="preserve">, Oct 2019, Nancy, France. pp.34-48, </w:t>
            </w:r>
            <w:hyperlink r:id="rId76" w:history="1">
              <w:r>
                <w:rPr>
                  <w:color w:val="#410a8c"/>
                  <w:u w:val="single"/>
                </w:rPr>
                <w:t xml:space="preserve">⟨10.1007/978-3-030-32959-4_3⟩</w:t>
              </w:r>
            </w:hyperlink>
          </w:p>
          <w:p>
            <w:pPr/>
            <w:r>
              <w:rPr/>
              <w:t xml:space="preserve">Communication dans un congrès</w:t>
            </w:r>
          </w:p>
          <w:p>
            <w:pPr/>
            <w:hyperlink r:id="rId75" w:history="1">
              <w:r>
                <w:rPr>
                  <w:color w:val="#410a8c"/>
                  <w:u w:val="single"/>
                </w:rPr>
                <w:t xml:space="preserve">hal-02320120v1</w:t>
              </w:r>
            </w:hyperlink>
          </w:p>
        </w:tc>
      </w:tr>
      <w:tr>
        <w:trPr/>
        <w:tc>
          <w:tcPr>
            <w:noWrap/>
          </w:tcPr>
          <w:p>
            <w:pPr>
              <w:spacing w:after="200"/>
            </w:pPr>
            <w:hyperlink r:id="rId77" w:history="1">
              <w:r>
                <w:rPr>
                  <w:color w:val="1e198e"/>
                  <w:b w:val="1"/>
                  <w:bCs w:val="1"/>
                  <w:u w:val="single"/>
                </w:rPr>
                <w:t xml:space="preserve">Apprentissage et évaluation de plongements lexicaux sur un corpus SNCF en langue spécialisée</w:t>
              </w:r>
            </w:hyperlink>
          </w:p>
          <w:p>
            <w:pP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r>
              <w:rPr/>
              <w:t xml:space="preserve">,</w:t>
            </w:r>
            <w:hyperlink r:id="rId73" w:history="1">
              <w:r>
                <w:rPr>
                  <w:color w:val="#410a8c"/>
                  <w:u w:val="single"/>
                </w:rPr>
                <w:t xml:space="preserve">Luce Lefeuvre</w:t>
              </w:r>
            </w:hyperlink>
            <w:r>
              <w:rPr/>
              <w:t xml:space="preserve">,</w:t>
            </w:r>
            <w:hyperlink r:id="rId78" w:history="1">
              <w:r>
                <w:rPr>
                  <w:color w:val="#410a8c"/>
                  <w:u w:val="single"/>
                </w:rPr>
                <w:t xml:space="preserve">Xining Li</w:t>
              </w:r>
            </w:hyperlink>
            <w:r>
              <w:rPr/>
              <w:t xml:space="preserve">,</w:t>
            </w:r>
            <w:hyperlink r:id="rId72" w:history="1">
              <w:r>
                <w:rPr>
                  <w:color w:val="#410a8c"/>
                  <w:u w:val="single"/>
                </w:rPr>
                <w:t xml:space="preserve">Coralie Reutenauer</w:t>
              </w:r>
            </w:hyperlink>
            <w:r>
              <w:rPr/>
              <w:t xml:space="preserve">et al.</w:t>
            </w:r>
          </w:p>
          <w:p>
            <w:pPr/>
            <w:r>
              <w:rPr>
                <w:i w:val="1"/>
                <w:iCs w:val="1"/>
              </w:rPr>
              <w:t xml:space="preserve">Extraction et Gestion des Connaissances</w:t>
            </w:r>
            <w:r>
              <w:rPr/>
              <w:t xml:space="preserve">, Jan 2019, Metz, France</w:t>
            </w:r>
          </w:p>
          <w:p>
            <w:pPr/>
            <w:r>
              <w:rPr/>
              <w:t xml:space="preserve">Communication dans un congrès</w:t>
            </w:r>
          </w:p>
          <w:p>
            <w:pPr/>
            <w:hyperlink r:id="rId77" w:history="1">
              <w:r>
                <w:rPr>
                  <w:color w:val="#410a8c"/>
                  <w:u w:val="single"/>
                </w:rPr>
                <w:t xml:space="preserve">hal-01982661v1</w:t>
              </w:r>
            </w:hyperlink>
          </w:p>
        </w:tc>
      </w:tr>
      <w:tr>
        <w:trPr/>
        <w:tc>
          <w:tcPr>
            <w:noWrap/>
          </w:tcPr>
          <w:p>
            <w:pPr>
              <w:spacing w:after="200"/>
            </w:pPr>
            <w:hyperlink r:id="rId79" w:history="1">
              <w:r>
                <w:rPr>
                  <w:color w:val="1e198e"/>
                  <w:b w:val="1"/>
                  <w:bCs w:val="1"/>
                  <w:u w:val="single"/>
                </w:rPr>
                <w:t xml:space="preserve">Plongements lexicaux spécifiques à la langue arabe : application à l'analyse d'opinions</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69" w:history="1">
              <w:r>
                <w:rPr>
                  <w:color w:val="#410a8c"/>
                  <w:u w:val="single"/>
                </w:rPr>
                <w:t xml:space="preserve">Chafik Aloulou</w:t>
              </w:r>
            </w:hyperlink>
            <w:r>
              <w:rPr/>
              <w:t xml:space="preserve">,</w:t>
            </w:r>
            <w:hyperlink r:id="rId12" w:history="1">
              <w:r>
                <w:rPr>
                  <w:color w:val="#410a8c"/>
                  <w:u w:val="single"/>
                </w:rPr>
                <w:t xml:space="preserve">Yannick Estève</w:t>
              </w:r>
            </w:hyperlink>
            <w:r>
              <w:rPr/>
              <w:t xml:space="preserve">,</w:t>
            </w:r>
            <w:hyperlink r:id="rId70" w:history="1">
              <w:r>
                <w:rPr>
                  <w:color w:val="#410a8c"/>
                  <w:u w:val="single"/>
                </w:rPr>
                <w:t xml:space="preserve">Lamia Hadrich Belguith</w:t>
              </w:r>
            </w:hyperlink>
          </w:p>
          <w:p>
            <w:pPr/>
            <w:r>
              <w:rPr>
                <w:i w:val="1"/>
                <w:iCs w:val="1"/>
              </w:rPr>
              <w:t xml:space="preserve">26e conférence sur le Traitement Automatique des Langues Naturelles (TALN 2019)</w:t>
            </w:r>
            <w:r>
              <w:rPr/>
              <w:t xml:space="preserve">, Jul 2019, Toulouse, France. pp.381-390</w:t>
            </w:r>
          </w:p>
          <w:p>
            <w:pPr/>
            <w:r>
              <w:rPr/>
              <w:t xml:space="preserve">Communication dans un congrès</w:t>
            </w:r>
          </w:p>
          <w:p>
            <w:pPr/>
            <w:hyperlink r:id="rId79" w:history="1">
              <w:r>
                <w:rPr>
                  <w:color w:val="#410a8c"/>
                  <w:u w:val="single"/>
                </w:rPr>
                <w:t xml:space="preserve">hal-02567780v1</w:t>
              </w:r>
            </w:hyperlink>
          </w:p>
        </w:tc>
      </w:tr>
      <w:tr>
        <w:trPr/>
        <w:tc>
          <w:tcPr>
            <w:noWrap/>
          </w:tcPr>
          <w:p>
            <w:pPr>
              <w:spacing w:after="200"/>
            </w:pPr>
            <w:hyperlink r:id="rId80" w:history="1">
              <w:r>
                <w:rPr>
                  <w:color w:val="1e198e"/>
                  <w:b w:val="1"/>
                  <w:bCs w:val="1"/>
                  <w:u w:val="single"/>
                </w:rPr>
                <w:t xml:space="preserve">Curriculum-based transfer learning for an effective end-to-end spoken language understanding and domain portability</w:t>
              </w:r>
            </w:hyperlink>
          </w:p>
          <w:p>
            <w:pPr/>
            <w:hyperlink r:id="rId49" w:history="1">
              <w:r>
                <w:rPr>
                  <w:color w:val="#410a8c"/>
                  <w:u w:val="single"/>
                </w:rPr>
                <w:t xml:space="preserve">Antoine Caubrière</w:t>
              </w:r>
            </w:hyperlink>
            <w:r>
              <w:rPr/>
              <w:t xml:space="preserve">,</w:t>
            </w:r>
            <w:hyperlink r:id="rId81" w:history="1">
              <w:r>
                <w:rPr>
                  <w:color w:val="#410a8c"/>
                  <w:u w:val="single"/>
                </w:rPr>
                <w:t xml:space="preserve">Natalia Tomashenko</w:t>
              </w:r>
            </w:hyperlink>
            <w:r>
              <w:rPr/>
              <w:t xml:space="preserve">,</w:t>
            </w:r>
            <w:hyperlink r:id="rId45" w:history="1">
              <w:r>
                <w:rPr>
                  <w:color w:val="#410a8c"/>
                  <w:u w:val="single"/>
                </w:rPr>
                <w:t xml:space="preserve">Antoine Laurent</w:t>
              </w:r>
            </w:hyperlink>
            <w:r>
              <w:rPr/>
              <w:t xml:space="preserve">,</w:t>
            </w:r>
            <w:hyperlink r:id="rId82" w:history="1">
              <w:r>
                <w:rPr>
                  <w:color w:val="#410a8c"/>
                  <w:u w:val="single"/>
                </w:rPr>
                <w:t xml:space="preserve">Emmanuel Morin</w:t>
              </w:r>
            </w:hyperlink>
            <w:r>
              <w:rPr/>
              <w:t xml:space="preserve">,</w:t>
            </w:r>
            <w:hyperlink r:id="rId13" w:history="1">
              <w:r>
                <w:rPr>
                  <w:color w:val="#410a8c"/>
                  <w:u w:val="single"/>
                </w:rPr>
                <w:t xml:space="preserve">Nathalie Camelin</w:t>
              </w:r>
            </w:hyperlink>
            <w:r>
              <w:rPr/>
              <w:t xml:space="preserve">et al.</w:t>
            </w:r>
          </w:p>
          <w:p>
            <w:pPr/>
            <w:r>
              <w:rPr>
                <w:i w:val="1"/>
                <w:iCs w:val="1"/>
              </w:rPr>
              <w:t xml:space="preserve">20th Annual Conference of the International Speech Communication Association (InterSpeech)</w:t>
            </w:r>
            <w:r>
              <w:rPr/>
              <w:t xml:space="preserve">, Sep 2019, Graz, Austria. pp.1198-1202, </w:t>
            </w:r>
            <w:hyperlink r:id="rId83" w:history="1">
              <w:r>
                <w:rPr>
                  <w:color w:val="#410a8c"/>
                  <w:u w:val="single"/>
                </w:rPr>
                <w:t xml:space="preserve">⟨10.21437/interspeech.2019-1832⟩</w:t>
              </w:r>
            </w:hyperlink>
          </w:p>
          <w:p>
            <w:pPr/>
            <w:r>
              <w:rPr/>
              <w:t xml:space="preserve">Communication dans un congrès</w:t>
            </w:r>
          </w:p>
          <w:p>
            <w:pPr/>
            <w:hyperlink r:id="rId80" w:history="1">
              <w:r>
                <w:rPr>
                  <w:color w:val="#410a8c"/>
                  <w:u w:val="single"/>
                </w:rPr>
                <w:t xml:space="preserve">hal-02304597v1</w:t>
              </w:r>
            </w:hyperlink>
          </w:p>
        </w:tc>
      </w:tr>
      <w:tr>
        <w:trPr/>
        <w:tc>
          <w:tcPr>
            <w:noWrap/>
          </w:tcPr>
          <w:p>
            <w:pPr>
              <w:spacing w:after="200"/>
            </w:pPr>
            <w:hyperlink r:id="rId84" w:history="1">
              <w:r>
                <w:rPr>
                  <w:color w:val="1e198e"/>
                  <w:b w:val="1"/>
                  <w:bCs w:val="1"/>
                  <w:u w:val="single"/>
                </w:rPr>
                <w:t xml:space="preserve">Simulating ASR errors for training SLU systems</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84" w:history="1">
              <w:r>
                <w:rPr>
                  <w:color w:val="#410a8c"/>
                  <w:u w:val="single"/>
                </w:rPr>
                <w:t xml:space="preserve">hal-01715923v1</w:t>
              </w:r>
            </w:hyperlink>
          </w:p>
        </w:tc>
      </w:tr>
      <w:tr>
        <w:trPr/>
        <w:tc>
          <w:tcPr>
            <w:noWrap/>
          </w:tcPr>
          <w:p>
            <w:pPr>
              <w:spacing w:after="200"/>
            </w:pPr>
            <w:hyperlink r:id="rId86" w:history="1">
              <w:r>
                <w:rPr>
                  <w:color w:val="1e198e"/>
                  <w:b w:val="1"/>
                  <w:bCs w:val="1"/>
                  <w:u w:val="single"/>
                </w:rPr>
                <w:t xml:space="preserve">FrNewsLink : a corpus linking TV Broadcast News Segments and Press Articles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87" w:history="1">
              <w:r>
                <w:rPr>
                  <w:color w:val="#410a8c"/>
                  <w:u w:val="single"/>
                </w:rPr>
                <w:t xml:space="preserve">Abdessalam Bouchekif</w:t>
              </w:r>
            </w:hyperlink>
            <w:r>
              <w:rPr/>
              <w:t xml:space="preserve">,</w:t>
            </w:r>
            <w:hyperlink r:id="rId88" w:history="1">
              <w:r>
                <w:rPr>
                  <w:color w:val="#410a8c"/>
                  <w:u w:val="single"/>
                </w:rPr>
                <w:t xml:space="preserve">Anaïs Landeau</w:t>
              </w:r>
            </w:hyperlink>
            <w:r>
              <w:rPr/>
              <w:t xml:space="preserve">,</w:t>
            </w:r>
            <w:hyperlink r:id="rId89" w:history="1">
              <w:r>
                <w:rPr>
                  <w:color w:val="#410a8c"/>
                  <w:u w:val="single"/>
                </w:rPr>
                <w:t xml:space="preserve">Delphine Charlet</w:t>
              </w:r>
            </w:hyperlink>
            <w:r>
              <w:rPr/>
              <w:t xml:space="preserve">et al.</w:t>
            </w:r>
          </w:p>
          <w:p>
            <w:pPr/>
            <w:r>
              <w:rPr>
                <w:i w:val="1"/>
                <w:iCs w:val="1"/>
              </w:rPr>
              <w:t xml:space="preserve">LREC - Language Resources Evaluation Conference</w:t>
            </w:r>
            <w:r>
              <w:rPr/>
              <w:t xml:space="preserve">, May 2018, Miyazaki, Japan</w:t>
            </w:r>
          </w:p>
          <w:p>
            <w:pPr/>
            <w:r>
              <w:rPr/>
              <w:t xml:space="preserve">Communication dans un congrès</w:t>
            </w:r>
          </w:p>
          <w:p>
            <w:pPr/>
            <w:hyperlink r:id="rId86" w:history="1">
              <w:r>
                <w:rPr>
                  <w:color w:val="#410a8c"/>
                  <w:u w:val="single"/>
                </w:rPr>
                <w:t xml:space="preserve">hal-01741177v1</w:t>
              </w:r>
            </w:hyperlink>
          </w:p>
        </w:tc>
      </w:tr>
      <w:tr>
        <w:trPr/>
        <w:tc>
          <w:tcPr>
            <w:noWrap/>
          </w:tcPr>
          <w:p>
            <w:pPr>
              <w:spacing w:after="200"/>
            </w:pPr>
            <w:hyperlink r:id="rId90" w:history="1">
              <w:r>
                <w:rPr>
                  <w:color w:val="1e198e"/>
                  <w:b w:val="1"/>
                  <w:bCs w:val="1"/>
                  <w:u w:val="single"/>
                </w:rPr>
                <w:t xml:space="preserve">Task Specific Sentence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Interspeech 2018</w:t>
            </w:r>
            <w:r>
              <w:rPr/>
              <w:t xml:space="preserve">, Sep 2018, Hyderabad, India. </w:t>
            </w:r>
            <w:hyperlink r:id="rId91" w:history="1">
              <w:r>
                <w:rPr>
                  <w:color w:val="#410a8c"/>
                  <w:u w:val="single"/>
                </w:rPr>
                <w:t xml:space="preserve">⟨10.21437/Interspeech.2018-2211⟩</w:t>
              </w:r>
            </w:hyperlink>
          </w:p>
          <w:p>
            <w:pPr/>
            <w:r>
              <w:rPr/>
              <w:t xml:space="preserve">Communication dans un congrès</w:t>
            </w:r>
          </w:p>
          <w:p>
            <w:pPr/>
            <w:hyperlink r:id="rId90" w:history="1">
              <w:r>
                <w:rPr>
                  <w:color w:val="#410a8c"/>
                  <w:u w:val="single"/>
                </w:rPr>
                <w:t xml:space="preserve">hal-01870864v1</w:t>
              </w:r>
            </w:hyperlink>
          </w:p>
        </w:tc>
      </w:tr>
      <w:tr>
        <w:trPr/>
        <w:tc>
          <w:tcPr>
            <w:noWrap/>
          </w:tcPr>
          <w:p>
            <w:pPr>
              <w:spacing w:after="200"/>
            </w:pPr>
            <w:hyperlink r:id="rId92" w:history="1">
              <w:r>
                <w:rPr>
                  <w:color w:val="1e198e"/>
                  <w:b w:val="1"/>
                  <w:bCs w:val="1"/>
                  <w:u w:val="single"/>
                </w:rPr>
                <w:t xml:space="preserve">Des représentations continues de mots pour l'analyse d'opinions en arabe: une étude qualitative</w:t>
              </w:r>
            </w:hyperlink>
          </w:p>
          <w:p>
            <w:pPr/>
            <w:hyperlink r:id="rId37" w:history="1">
              <w:r>
                <w:rPr>
                  <w:color w:val="#410a8c"/>
                  <w:u w:val="single"/>
                </w:rPr>
                <w:t xml:space="preserve">Amira Barhoumi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25e conférence sur le Traitement Automatique des Langues Naturelles (TALN 2018)</w:t>
            </w:r>
            <w:r>
              <w:rPr/>
              <w:t xml:space="preserve">, May 2018, Rennes, France</w:t>
            </w:r>
          </w:p>
          <w:p>
            <w:pPr/>
            <w:r>
              <w:rPr/>
              <w:t xml:space="preserve">Communication dans un congrès</w:t>
            </w:r>
          </w:p>
          <w:p>
            <w:pPr/>
            <w:hyperlink r:id="rId92" w:history="1">
              <w:r>
                <w:rPr>
                  <w:color w:val="#410a8c"/>
                  <w:u w:val="single"/>
                </w:rPr>
                <w:t xml:space="preserve">hal-01757776v2</w:t>
              </w:r>
            </w:hyperlink>
          </w:p>
        </w:tc>
      </w:tr>
      <w:tr>
        <w:trPr/>
        <w:tc>
          <w:tcPr>
            <w:noWrap/>
          </w:tcPr>
          <w:p>
            <w:pPr>
              <w:spacing w:after="200"/>
            </w:pPr>
            <w:hyperlink r:id="rId93" w:history="1">
              <w:r>
                <w:rPr>
                  <w:color w:val="1e198e"/>
                  <w:b w:val="1"/>
                  <w:bCs w:val="1"/>
                  <w:u w:val="single"/>
                </w:rPr>
                <w:t xml:space="preserve">Simulation d'erreurs de reconnaissance automatique dans un cadre de compréhension de la parole</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3" w:history="1">
              <w:r>
                <w:rPr>
                  <w:color w:val="#410a8c"/>
                  <w:u w:val="single"/>
                </w:rPr>
                <w:t xml:space="preserve">hal-01757770v1</w:t>
              </w:r>
            </w:hyperlink>
          </w:p>
        </w:tc>
      </w:tr>
      <w:tr>
        <w:trPr/>
        <w:tc>
          <w:tcPr>
            <w:noWrap/>
          </w:tcPr>
          <w:p>
            <w:pPr>
              <w:spacing w:after="200"/>
            </w:pPr>
            <w:hyperlink r:id="rId94" w:history="1">
              <w:r>
                <w:rPr>
                  <w:color w:val="1e198e"/>
                  <w:b w:val="1"/>
                  <w:bCs w:val="1"/>
                  <w:u w:val="single"/>
                </w:rPr>
                <w:t xml:space="preserve">Représentations de phrases dans un espace continu spécifiques à la tâche de détection d'erreurs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94" w:history="1">
              <w:r>
                <w:rPr>
                  <w:color w:val="#410a8c"/>
                  <w:u w:val="single"/>
                </w:rPr>
                <w:t xml:space="preserve">hal-01757774v1</w:t>
              </w:r>
            </w:hyperlink>
          </w:p>
        </w:tc>
      </w:tr>
      <w:tr>
        <w:trPr/>
        <w:tc>
          <w:tcPr>
            <w:noWrap/>
          </w:tcPr>
          <w:p>
            <w:pPr>
              <w:spacing w:after="200"/>
            </w:pPr>
            <w:hyperlink r:id="rId95" w:history="1">
              <w:r>
                <w:rPr>
                  <w:color w:val="1e198e"/>
                  <w:b w:val="1"/>
                  <w:bCs w:val="1"/>
                  <w:u w:val="single"/>
                </w:rPr>
                <w:t xml:space="preserve">Arabic Sentiment analysis: an empirical study of machine translation's impact</w:t>
              </w:r>
            </w:hyperlink>
          </w:p>
          <w:p>
            <w:pPr/>
            <w:hyperlink r:id="rId37" w:history="1">
              <w:r>
                <w:rPr>
                  <w:color w:val="#410a8c"/>
                  <w:u w:val="single"/>
                </w:rPr>
                <w:t xml:space="preserve">Amira Barhoumi</w:t>
              </w:r>
            </w:hyperlink>
            <w:r>
              <w:rPr/>
              <w:t xml:space="preserve">,</w:t>
            </w:r>
            <w:hyperlink r:id="rId69" w:history="1">
              <w:r>
                <w:rPr>
                  <w:color w:val="#410a8c"/>
                  <w:u w:val="single"/>
                </w:rPr>
                <w:t xml:space="preserve">Chafik Aloulou</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96" w:history="1">
              <w:r>
                <w:rPr>
                  <w:color w:val="#410a8c"/>
                  <w:u w:val="single"/>
                </w:rPr>
                <w:t xml:space="preserve">Lamia Belguith</w:t>
              </w:r>
            </w:hyperlink>
          </w:p>
          <w:p>
            <w:pPr/>
            <w:r>
              <w:rPr>
                <w:i w:val="1"/>
                <w:iCs w:val="1"/>
              </w:rPr>
              <w:t xml:space="preserve">LANGUAGE PROCESSING AND KNOWLEDGE MANAGEMENT INTERNATIONAL CONFERENCE (LPKM2018)</w:t>
            </w:r>
            <w:r>
              <w:rPr/>
              <w:t xml:space="preserve">, Oct 2018, Sfax, Tunisia</w:t>
            </w:r>
          </w:p>
          <w:p>
            <w:pPr/>
            <w:r>
              <w:rPr/>
              <w:t xml:space="preserve">Communication dans un congrès</w:t>
            </w:r>
          </w:p>
          <w:p>
            <w:pPr/>
            <w:hyperlink r:id="rId95" w:history="1">
              <w:r>
                <w:rPr>
                  <w:color w:val="#410a8c"/>
                  <w:u w:val="single"/>
                </w:rPr>
                <w:t xml:space="preserve">hal-02042313v1</w:t>
              </w:r>
            </w:hyperlink>
          </w:p>
        </w:tc>
      </w:tr>
      <w:tr>
        <w:trPr/>
        <w:tc>
          <w:tcPr>
            <w:noWrap/>
          </w:tcPr>
          <w:p>
            <w:pPr>
              <w:spacing w:after="200"/>
            </w:pPr>
            <w:hyperlink r:id="rId97" w:history="1">
              <w:r>
                <w:rPr>
                  <w:color w:val="1e198e"/>
                  <w:b w:val="1"/>
                  <w:bCs w:val="1"/>
                  <w:u w:val="single"/>
                </w:rPr>
                <w:t xml:space="preserve">End-to-end named entity and semantic concept extraction from speech</w:t>
              </w:r>
            </w:hyperlink>
          </w:p>
          <w:p>
            <w:pPr/>
            <w:hyperlink r:id="rId11" w:history="1">
              <w:r>
                <w:rPr>
                  <w:color w:val="#410a8c"/>
                  <w:u w:val="single"/>
                </w:rPr>
                <w:t xml:space="preserve">Sahar Ghannay</w:t>
              </w:r>
            </w:hyperlink>
            <w:r>
              <w:rPr/>
              <w:t xml:space="preserve">,</w:t>
            </w:r>
            <w:hyperlink r:id="rId49" w:history="1">
              <w:r>
                <w:rPr>
                  <w:color w:val="#410a8c"/>
                  <w:u w:val="single"/>
                </w:rPr>
                <w:t xml:space="preserve">Antoine Caubrière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85"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98" w:history="1">
              <w:r>
                <w:rPr>
                  <w:color w:val="#410a8c"/>
                  <w:u w:val="single"/>
                </w:rPr>
                <w:t xml:space="preserve">⟨10.1109/slt.2018.8639513⟩</w:t>
              </w:r>
            </w:hyperlink>
          </w:p>
          <w:p>
            <w:pPr/>
            <w:r>
              <w:rPr/>
              <w:t xml:space="preserve">Communication dans un congrès</w:t>
            </w:r>
          </w:p>
          <w:p>
            <w:pPr/>
            <w:hyperlink r:id="rId97" w:history="1">
              <w:r>
                <w:rPr>
                  <w:color w:val="#410a8c"/>
                  <w:u w:val="single"/>
                </w:rPr>
                <w:t xml:space="preserve">hal-01987740v2</w:t>
              </w:r>
            </w:hyperlink>
          </w:p>
        </w:tc>
      </w:tr>
      <w:tr>
        <w:trPr/>
        <w:tc>
          <w:tcPr>
            <w:noWrap/>
          </w:tcPr>
          <w:p>
            <w:pPr>
              <w:spacing w:after="200"/>
            </w:pPr>
            <w:hyperlink r:id="rId99" w:history="1">
              <w:r>
                <w:rPr>
                  <w:color w:val="1e198e"/>
                  <w:b w:val="1"/>
                  <w:bCs w:val="1"/>
                  <w:u w:val="single"/>
                </w:rPr>
                <w:t xml:space="preserve">ASR error management for improving spoken language understanding</w:t>
              </w:r>
            </w:hyperlink>
          </w:p>
          <w:p>
            <w:pPr/>
            <w:hyperlink r:id="rId85" w:history="1">
              <w:r>
                <w:rPr>
                  <w:color w:val="#410a8c"/>
                  <w:u w:val="single"/>
                </w:rPr>
                <w:t xml:space="preserve">Edwin Simonnet</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99" w:history="1">
              <w:r>
                <w:rPr>
                  <w:color w:val="#410a8c"/>
                  <w:u w:val="single"/>
                </w:rPr>
                <w:t xml:space="preserve">hal-01526298v1</w:t>
              </w:r>
            </w:hyperlink>
          </w:p>
        </w:tc>
      </w:tr>
      <w:tr>
        <w:trPr/>
        <w:tc>
          <w:tcPr>
            <w:noWrap/>
          </w:tcPr>
          <w:p>
            <w:pPr>
              <w:spacing w:after="200"/>
            </w:pPr>
            <w:hyperlink r:id="rId100" w:history="1">
              <w:r>
                <w:rPr>
                  <w:color w:val="1e198e"/>
                  <w:b w:val="1"/>
                  <w:bCs w:val="1"/>
                  <w:u w:val="single"/>
                </w:rPr>
                <w:t xml:space="preserve">L'important c'est de participer&amp;quot; : positive #ironie. Analyse de sentiments et détection de l'ironie Les systèmes du LIUM et d'OCTO</w:t>
              </w:r>
            </w:hyperlink>
          </w:p>
          <w:p>
            <w:pPr/>
            <w:hyperlink r:id="rId37" w:history="1">
              <w:r>
                <w:rPr>
                  <w:color w:val="#410a8c"/>
                  <w:u w:val="single"/>
                </w:rPr>
                <w:t xml:space="preserve">Amira Barhoumi</w:t>
              </w:r>
            </w:hyperlink>
            <w:r>
              <w:rPr/>
              <w:t xml:space="preserve">,</w:t>
            </w:r>
            <w:hyperlink r:id="rId101" w:history="1">
              <w:r>
                <w:rPr>
                  <w:color w:val="#410a8c"/>
                  <w:u w:val="single"/>
                </w:rPr>
                <w:t xml:space="preserve">Vincent Levorato</w:t>
              </w:r>
            </w:hyperlink>
            <w:r>
              <w:rPr/>
              <w:t xml:space="preserve">,</w:t>
            </w:r>
            <w:hyperlink r:id="rId38" w:history="1">
              <w:r>
                <w:rPr>
                  <w:color w:val="#410a8c"/>
                  <w:u w:val="single"/>
                </w:rPr>
                <w:t xml:space="preserve">Nicolas Dugué</w:t>
              </w:r>
            </w:hyperlink>
            <w:r>
              <w:rPr/>
              <w:t xml:space="preserve">,</w:t>
            </w:r>
            <w:hyperlink r:id="rId13" w:history="1">
              <w:r>
                <w:rPr>
                  <w:color w:val="#410a8c"/>
                  <w:u w:val="single"/>
                </w:rPr>
                <w:t xml:space="preserve">Nathalie Camelin</w:t>
              </w:r>
            </w:hyperlink>
          </w:p>
          <w:p>
            <w:pPr/>
            <w:r>
              <w:rPr>
                <w:i w:val="1"/>
                <w:iCs w:val="1"/>
              </w:rPr>
              <w:t xml:space="preserve">DEFT 2017</w:t>
            </w:r>
            <w:r>
              <w:rPr/>
              <w:t xml:space="preserve">, Jun 2017, Orléans, France</w:t>
            </w:r>
          </w:p>
          <w:p>
            <w:pPr/>
            <w:r>
              <w:rPr/>
              <w:t xml:space="preserve">Communication dans un congrès</w:t>
            </w:r>
          </w:p>
          <w:p>
            <w:pPr/>
            <w:hyperlink r:id="rId100" w:history="1">
              <w:r>
                <w:rPr>
                  <w:color w:val="#410a8c"/>
                  <w:u w:val="single"/>
                </w:rPr>
                <w:t xml:space="preserve">hal-01592453v1</w:t>
              </w:r>
            </w:hyperlink>
          </w:p>
        </w:tc>
      </w:tr>
      <w:tr>
        <w:trPr/>
        <w:tc>
          <w:tcPr>
            <w:noWrap/>
          </w:tcPr>
          <w:p>
            <w:pPr>
              <w:spacing w:after="200"/>
            </w:pPr>
            <w:hyperlink r:id="rId102" w:history="1">
              <w:r>
                <w:rPr>
                  <w:color w:val="1e198e"/>
                  <w:b w:val="1"/>
                  <w:bCs w:val="1"/>
                  <w:u w:val="single"/>
                </w:rPr>
                <w:t xml:space="preserve">Enriching confusion networks for post-processing</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02" w:history="1">
              <w:r>
                <w:rPr>
                  <w:color w:val="#410a8c"/>
                  <w:u w:val="single"/>
                </w:rPr>
                <w:t xml:space="preserve">hal-01585768v1</w:t>
              </w:r>
            </w:hyperlink>
          </w:p>
        </w:tc>
      </w:tr>
      <w:tr>
        <w:trPr/>
        <w:tc>
          <w:tcPr>
            <w:noWrap/>
          </w:tcPr>
          <w:p>
            <w:pPr>
              <w:spacing w:after="200"/>
            </w:pPr>
            <w:hyperlink r:id="rId103" w:history="1">
              <w:r>
                <w:rPr>
                  <w:color w:val="1e198e"/>
                  <w:b w:val="1"/>
                  <w:bCs w:val="1"/>
                  <w:u w:val="single"/>
                </w:rPr>
                <w:t xml:space="preserve">Evaluating Automatic Topic Segmentation as a Segment Retrieval Task</w:t>
              </w:r>
            </w:hyperlink>
          </w:p>
          <w:p>
            <w:pPr/>
            <w:hyperlink r:id="rId87" w:history="1">
              <w:r>
                <w:rPr>
                  <w:color w:val="#410a8c"/>
                  <w:u w:val="single"/>
                </w:rPr>
                <w:t xml:space="preserve">Abdessalam Bouchekif</w:t>
              </w:r>
            </w:hyperlink>
            <w:r>
              <w:rPr/>
              <w:t xml:space="preserve">,</w:t>
            </w:r>
            <w:hyperlink r:id="rId89" w:history="1">
              <w:r>
                <w:rPr>
                  <w:color w:val="#410a8c"/>
                  <w:u w:val="single"/>
                </w:rPr>
                <w:t xml:space="preserve">Delphine Charlet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Interspeech 2017</w:t>
            </w:r>
            <w:r>
              <w:rPr/>
              <w:t xml:space="preserve">, Aug 2017, Stockholm, Sweden. pp.2924 - 2928, </w:t>
            </w:r>
            <w:hyperlink r:id="rId104" w:history="1">
              <w:r>
                <w:rPr>
                  <w:color w:val="#410a8c"/>
                  <w:u w:val="single"/>
                </w:rPr>
                <w:t xml:space="preserve">⟨10.21437/Interspeech.2017-1231⟩</w:t>
              </w:r>
            </w:hyperlink>
          </w:p>
          <w:p>
            <w:pPr/>
            <w:r>
              <w:rPr/>
              <w:t xml:space="preserve">Communication dans un congrès</w:t>
            </w:r>
          </w:p>
          <w:p>
            <w:pPr/>
            <w:hyperlink r:id="rId103" w:history="1">
              <w:r>
                <w:rPr>
                  <w:color w:val="#410a8c"/>
                  <w:u w:val="single"/>
                </w:rPr>
                <w:t xml:space="preserve">hal-01585769v1</w:t>
              </w:r>
            </w:hyperlink>
          </w:p>
        </w:tc>
      </w:tr>
      <w:tr>
        <w:trPr/>
        <w:tc>
          <w:tcPr>
            <w:noWrap/>
          </w:tcPr>
          <w:p>
            <w:pPr>
              <w:spacing w:after="200"/>
            </w:pPr>
            <w:hyperlink r:id="rId105" w:history="1">
              <w:r>
                <w:rPr>
                  <w:color w:val="1e198e"/>
                  <w:b w:val="1"/>
                  <w:bCs w:val="1"/>
                  <w:u w:val="single"/>
                </w:rPr>
                <w:t xml:space="preserve">Des Réseaux de Neurones avec Mécanisme d’Attention pour la Compréhension de la Parole</w:t>
              </w:r>
            </w:hyperlink>
          </w:p>
          <w:p>
            <w:pPr/>
            <w:hyperlink r:id="rId85" w:history="1">
              <w:r>
                <w:rPr>
                  <w:color w:val="#410a8c"/>
                  <w:u w:val="single"/>
                </w:rPr>
                <w:t xml:space="preserve">Edwin Simonnet</w:t>
              </w:r>
            </w:hyperlink>
            <w:r>
              <w:rPr/>
              <w:t xml:space="preserve">,</w:t>
            </w:r>
            <w:hyperlink r:id="rId106" w:history="1">
              <w:r>
                <w:rPr>
                  <w:color w:val="#410a8c"/>
                  <w:u w:val="single"/>
                </w:rPr>
                <w:t xml:space="preserve">Paul Deléglise</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31ème Journées d’Études sur la Parole</w:t>
            </w:r>
            <w:r>
              <w:rPr/>
              <w:t xml:space="preserve">, 2016, Paris, France</w:t>
            </w:r>
          </w:p>
          <w:p>
            <w:pPr/>
            <w:r>
              <w:rPr/>
              <w:t xml:space="preserve">Communication dans un congrès</w:t>
            </w:r>
          </w:p>
          <w:p>
            <w:pPr/>
            <w:hyperlink r:id="rId105" w:history="1">
              <w:r>
                <w:rPr>
                  <w:color w:val="#410a8c"/>
                  <w:u w:val="single"/>
                </w:rPr>
                <w:t xml:space="preserve">hal-01433191v1</w:t>
              </w:r>
            </w:hyperlink>
          </w:p>
        </w:tc>
      </w:tr>
      <w:tr>
        <w:trPr/>
        <w:tc>
          <w:tcPr>
            <w:noWrap/>
          </w:tcPr>
          <w:p>
            <w:pPr>
              <w:spacing w:after="200"/>
            </w:pPr>
            <w:hyperlink r:id="rId107" w:history="1">
              <w:r>
                <w:rPr>
                  <w:color w:val="1e198e"/>
                  <w:b w:val="1"/>
                  <w:bCs w:val="1"/>
                  <w:u w:val="single"/>
                </w:rPr>
                <w:t xml:space="preserve">Estimation de la qualité d'un système de reconnaissance de la parole pour une tâche de compréhension</w:t>
              </w:r>
            </w:hyperlink>
          </w:p>
          <w:p>
            <w:pPr/>
            <w:hyperlink r:id="rId108" w:history="1">
              <w:r>
                <w:rPr>
                  <w:color w:val="#410a8c"/>
                  <w:u w:val="single"/>
                </w:rPr>
                <w:t xml:space="preserve">Olivier Galibert</w:t>
              </w:r>
            </w:hyperlink>
            <w:r>
              <w:rPr/>
              <w:t xml:space="preserve">,</w:t>
            </w:r>
            <w:hyperlink r:id="rId13" w:history="1">
              <w:r>
                <w:rPr>
                  <w:color w:val="#410a8c"/>
                  <w:u w:val="single"/>
                </w:rPr>
                <w:t xml:space="preserve">Nathalie Camelin</w:t>
              </w:r>
            </w:hyperlink>
            <w:r>
              <w:rPr/>
              <w:t xml:space="preserve">,</w:t>
            </w:r>
            <w:hyperlink r:id="rId106" w:history="1">
              <w:r>
                <w:rPr>
                  <w:color w:val="#410a8c"/>
                  <w:u w:val="single"/>
                </w:rPr>
                <w:t xml:space="preserve">Paul Deléglise</w:t>
              </w:r>
            </w:hyperlink>
            <w:r>
              <w:rPr/>
              <w:t xml:space="preserve">,</w:t>
            </w:r>
            <w:hyperlink r:id="rId109" w:history="1">
              <w:r>
                <w:rPr>
                  <w:color w:val="#410a8c"/>
                  <w:u w:val="single"/>
                </w:rPr>
                <w:t xml:space="preserve">Sophie Rosset</w:t>
              </w:r>
            </w:hyperlink>
          </w:p>
          <w:p>
            <w:pPr/>
            <w:r>
              <w:rPr>
                <w:i w:val="1"/>
                <w:iCs w:val="1"/>
              </w:rPr>
              <w:t xml:space="preserve">31ème Journées d’Études sur la Parole</w:t>
            </w:r>
            <w:r>
              <w:rPr/>
              <w:t xml:space="preserve">, Jul 2016, Paris, France</w:t>
            </w:r>
          </w:p>
          <w:p>
            <w:pPr/>
            <w:r>
              <w:rPr/>
              <w:t xml:space="preserve">Communication dans un congrès</w:t>
            </w:r>
          </w:p>
          <w:p>
            <w:pPr/>
            <w:hyperlink r:id="rId107" w:history="1">
              <w:r>
                <w:rPr>
                  <w:color w:val="#410a8c"/>
                  <w:u w:val="single"/>
                </w:rPr>
                <w:t xml:space="preserve">hal-01433192v1</w:t>
              </w:r>
            </w:hyperlink>
          </w:p>
        </w:tc>
      </w:tr>
      <w:tr>
        <w:trPr/>
        <w:tc>
          <w:tcPr>
            <w:noWrap/>
          </w:tcPr>
          <w:p>
            <w:pPr>
              <w:spacing w:after="200"/>
            </w:pPr>
            <w:hyperlink r:id="rId110"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11" w:history="1">
              <w:r>
                <w:rPr>
                  <w:color w:val="#410a8c"/>
                  <w:u w:val="single"/>
                </w:rPr>
                <w:t xml:space="preserve">S. Ghannay</w:t>
              </w:r>
            </w:hyperlink>
            <w:r>
              <w:rPr/>
              <w:t xml:space="preserve">,</w:t>
            </w:r>
            <w:hyperlink r:id="rId112" w:history="1">
              <w:r>
                <w:rPr>
                  <w:color w:val="#410a8c"/>
                  <w:u w:val="single"/>
                </w:rPr>
                <w:t xml:space="preserve">Y. Estève</w:t>
              </w:r>
            </w:hyperlink>
            <w:r>
              <w:rPr/>
              <w:t xml:space="preserve">,</w:t>
            </w:r>
            <w:hyperlink r:id="rId13" w:history="1">
              <w:r>
                <w:rPr>
                  <w:color w:val="#410a8c"/>
                  <w:u w:val="single"/>
                </w:rPr>
                <w:t xml:space="preserve">Nathalie Camelin</w:t>
              </w:r>
            </w:hyperlink>
            <w:r>
              <w:rPr/>
              <w:t xml:space="preserve">,</w:t>
            </w:r>
            <w:hyperlink r:id="rId113" w:history="1">
              <w:r>
                <w:rPr>
                  <w:color w:val="#410a8c"/>
                  <w:u w:val="single"/>
                </w:rPr>
                <w:t xml:space="preserve">Dutrey Camille</w:t>
              </w:r>
            </w:hyperlink>
            <w:r>
              <w:rPr/>
              <w:t xml:space="preserve">,</w:t>
            </w:r>
            <w:hyperlink r:id="rId114"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10" w:history="1">
              <w:r>
                <w:rPr>
                  <w:color w:val="#410a8c"/>
                  <w:u w:val="single"/>
                </w:rPr>
                <w:t xml:space="preserve">halshs-01428013v1</w:t>
              </w:r>
            </w:hyperlink>
          </w:p>
        </w:tc>
      </w:tr>
      <w:tr>
        <w:trPr/>
        <w:tc>
          <w:tcPr>
            <w:noWrap/>
          </w:tcPr>
          <w:p>
            <w:pPr>
              <w:spacing w:after="200"/>
            </w:pPr>
            <w:hyperlink r:id="rId115" w:history="1">
              <w:r>
                <w:rPr>
                  <w:color w:val="1e198e"/>
                  <w:b w:val="1"/>
                  <w:bCs w:val="1"/>
                  <w:u w:val="single"/>
                </w:rPr>
                <w:t xml:space="preserve">Recent improvements on error detection for automatic speech recognition</w:t>
              </w:r>
            </w:hyperlink>
          </w:p>
          <w:p>
            <w:pPr/>
            <w:hyperlink r:id="rId12" w:history="1">
              <w:r>
                <w:rPr>
                  <w:color w:val="#410a8c"/>
                  <w:u w:val="single"/>
                </w:rPr>
                <w:t xml:space="preserve">Yannick Estève</w:t>
              </w:r>
            </w:hyperlink>
            <w:r>
              <w:rPr/>
              <w:t xml:space="preserve">,</w:t>
            </w: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15" w:history="1">
              <w:r>
                <w:rPr>
                  <w:color w:val="#410a8c"/>
                  <w:u w:val="single"/>
                </w:rPr>
                <w:t xml:space="preserve">hal-01433168v1</w:t>
              </w:r>
            </w:hyperlink>
          </w:p>
        </w:tc>
      </w:tr>
      <w:tr>
        <w:trPr/>
        <w:tc>
          <w:tcPr>
            <w:noWrap/>
          </w:tcPr>
          <w:p>
            <w:pPr>
              <w:spacing w:after="200"/>
            </w:pPr>
            <w:hyperlink r:id="rId116" w:history="1">
              <w:r>
                <w:rPr>
                  <w:color w:val="1e198e"/>
                  <w:b w:val="1"/>
                  <w:bCs w:val="1"/>
                  <w:u w:val="single"/>
                </w:rPr>
                <w:t xml:space="preserve">Title assignment for automatic topic segments in TV Broadcast News</w:t>
              </w:r>
            </w:hyperlink>
          </w:p>
          <w:p>
            <w:pPr/>
            <w:hyperlink r:id="rId87"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89" w:history="1">
              <w:r>
                <w:rPr>
                  <w:color w:val="#410a8c"/>
                  <w:u w:val="single"/>
                </w:rPr>
                <w:t xml:space="preserve">Delphine Charlet</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41st IEEE International Conference on Acoustics, Speech and Signal Processing (ICASSP 2016)</w:t>
            </w:r>
            <w:r>
              <w:rPr/>
              <w:t xml:space="preserve">, 2016, Shangai, China</w:t>
            </w:r>
          </w:p>
          <w:p>
            <w:pPr/>
            <w:r>
              <w:rPr/>
              <w:t xml:space="preserve">Communication dans un congrès</w:t>
            </w:r>
          </w:p>
          <w:p>
            <w:pPr/>
            <w:hyperlink r:id="rId116" w:history="1">
              <w:r>
                <w:rPr>
                  <w:color w:val="#410a8c"/>
                  <w:u w:val="single"/>
                </w:rPr>
                <w:t xml:space="preserve">hal-01433186v1</w:t>
              </w:r>
            </w:hyperlink>
          </w:p>
        </w:tc>
      </w:tr>
      <w:tr>
        <w:trPr/>
        <w:tc>
          <w:tcPr>
            <w:noWrap/>
          </w:tcPr>
          <w:p>
            <w:pPr>
              <w:spacing w:after="200"/>
            </w:pPr>
            <w:hyperlink r:id="rId117" w:history="1">
              <w:r>
                <w:rPr>
                  <w:color w:val="1e198e"/>
                  <w:b w:val="1"/>
                  <w:bCs w:val="1"/>
                  <w:u w:val="single"/>
                </w:rPr>
                <w:t xml:space="preserve">Word embedding evaluation and combination</w:t>
              </w:r>
            </w:hyperlink>
          </w:p>
          <w:p>
            <w:pPr/>
            <w:hyperlink r:id="rId11" w:history="1">
              <w:r>
                <w:rPr>
                  <w:color w:val="#410a8c"/>
                  <w:u w:val="single"/>
                </w:rPr>
                <w:t xml:space="preserve">Sahar Ghannay</w:t>
              </w:r>
            </w:hyperlink>
            <w:r>
              <w:rPr/>
              <w:t xml:space="preserve">,</w:t>
            </w:r>
            <w:hyperlink r:id="rId118" w:history="1">
              <w:r>
                <w:rPr>
                  <w:color w:val="#410a8c"/>
                  <w:u w:val="single"/>
                </w:rPr>
                <w:t xml:space="preserve">Benoit Favre</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17" w:history="1">
              <w:r>
                <w:rPr>
                  <w:color w:val="#410a8c"/>
                  <w:u w:val="single"/>
                </w:rPr>
                <w:t xml:space="preserve">hal-01433185v1</w:t>
              </w:r>
            </w:hyperlink>
          </w:p>
        </w:tc>
      </w:tr>
      <w:tr>
        <w:trPr/>
        <w:tc>
          <w:tcPr>
            <w:noWrap/>
          </w:tcPr>
          <w:p>
            <w:pPr>
              <w:spacing w:after="200"/>
            </w:pPr>
            <w:hyperlink r:id="rId119" w:history="1">
              <w:r>
                <w:rPr>
                  <w:color w:val="1e198e"/>
                  <w:b w:val="1"/>
                  <w:bCs w:val="1"/>
                  <w:u w:val="single"/>
                </w:rPr>
                <w:t xml:space="preserve">Evaluation of acoustic word embeddings</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06"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19" w:history="1">
              <w:r>
                <w:rPr>
                  <w:color w:val="#410a8c"/>
                  <w:u w:val="single"/>
                </w:rPr>
                <w:t xml:space="preserve">hal-01433181v1</w:t>
              </w:r>
            </w:hyperlink>
          </w:p>
        </w:tc>
      </w:tr>
      <w:tr>
        <w:trPr/>
        <w:tc>
          <w:tcPr>
            <w:noWrap/>
          </w:tcPr>
          <w:p>
            <w:pPr>
              <w:spacing w:after="200"/>
            </w:pPr>
            <w:hyperlink r:id="rId120" w:history="1">
              <w:r>
                <w:rPr>
                  <w:color w:val="1e198e"/>
                  <w:b w:val="1"/>
                  <w:bCs w:val="1"/>
                  <w:u w:val="single"/>
                </w:rPr>
                <w:t xml:space="preserve">Acoustic word embeddings for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06"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20" w:history="1">
              <w:r>
                <w:rPr>
                  <w:color w:val="#410a8c"/>
                  <w:u w:val="single"/>
                </w:rPr>
                <w:t xml:space="preserve">hal-01433176v1</w:t>
              </w:r>
            </w:hyperlink>
          </w:p>
        </w:tc>
      </w:tr>
      <w:tr>
        <w:trPr/>
        <w:tc>
          <w:tcPr>
            <w:noWrap/>
          </w:tcPr>
          <w:p>
            <w:pPr>
              <w:spacing w:after="200"/>
            </w:pPr>
            <w:hyperlink r:id="rId121" w:history="1">
              <w:r>
                <w:rPr>
                  <w:color w:val="1e198e"/>
                  <w:b w:val="1"/>
                  <w:bCs w:val="1"/>
                  <w:u w:val="single"/>
                </w:rPr>
                <w:t xml:space="preserve">Exploring the use of Attention-Based Recurrent Neural Networks For Spoken Language Understanding</w:t>
              </w:r>
            </w:hyperlink>
          </w:p>
          <w:p>
            <w:pPr/>
            <w:hyperlink r:id="rId85" w:history="1">
              <w:r>
                <w:rPr>
                  <w:color w:val="#410a8c"/>
                  <w:u w:val="single"/>
                </w:rPr>
                <w:t xml:space="preserve">Edwin Simonnet</w:t>
              </w:r>
            </w:hyperlink>
            <w:r>
              <w:rPr/>
              <w:t xml:space="preserve">,</w:t>
            </w:r>
            <w:hyperlink r:id="rId13" w:history="1">
              <w:r>
                <w:rPr>
                  <w:color w:val="#410a8c"/>
                  <w:u w:val="single"/>
                </w:rPr>
                <w:t xml:space="preserve">Nathalie Camelin</w:t>
              </w:r>
            </w:hyperlink>
            <w:r>
              <w:rPr/>
              <w:t xml:space="preserve">,</w:t>
            </w:r>
            <w:hyperlink r:id="rId106"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Machine Learning for Spoken Language Understanding and Interaction NIPS 2015 workshop (SLUNIPS 2015)</w:t>
            </w:r>
            <w:r>
              <w:rPr/>
              <w:t xml:space="preserve">, 2015, Montreal, Canada</w:t>
            </w:r>
          </w:p>
          <w:p>
            <w:pPr/>
            <w:r>
              <w:rPr/>
              <w:t xml:space="preserve">Communication dans un congrès</w:t>
            </w:r>
          </w:p>
          <w:p>
            <w:pPr/>
            <w:hyperlink r:id="rId121" w:history="1">
              <w:r>
                <w:rPr>
                  <w:color w:val="#410a8c"/>
                  <w:u w:val="single"/>
                </w:rPr>
                <w:t xml:space="preserve">hal-01433202v1</w:t>
              </w:r>
            </w:hyperlink>
          </w:p>
        </w:tc>
      </w:tr>
      <w:tr>
        <w:trPr/>
        <w:tc>
          <w:tcPr>
            <w:noWrap/>
          </w:tcPr>
          <w:p>
            <w:pPr>
              <w:spacing w:after="200"/>
            </w:pPr>
            <w:hyperlink r:id="rId122" w:history="1">
              <w:r>
                <w:rPr>
                  <w:color w:val="1e198e"/>
                  <w:b w:val="1"/>
                  <w:bCs w:val="1"/>
                  <w:u w:val="single"/>
                </w:rPr>
                <w:t xml:space="preserve">Combining continous word representation and prosodic features for ASR error prediction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r>
              <w:rPr/>
              <w:t xml:space="preserve">,</w:t>
            </w:r>
            <w:hyperlink r:id="rId123" w:history="1">
              <w:r>
                <w:rPr>
                  <w:color w:val="#410a8c"/>
                  <w:u w:val="single"/>
                </w:rPr>
                <w:t xml:space="preserve">Camille Dutrey</w:t>
              </w:r>
            </w:hyperlink>
            <w:r>
              <w:rPr/>
              <w:t xml:space="preserve">,</w:t>
            </w:r>
            <w:hyperlink r:id="rId124"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22" w:history="1">
              <w:r>
                <w:rPr>
                  <w:color w:val="#410a8c"/>
                  <w:u w:val="single"/>
                </w:rPr>
                <w:t xml:space="preserve">hal-01433203v1</w:t>
              </w:r>
            </w:hyperlink>
          </w:p>
        </w:tc>
      </w:tr>
      <w:tr>
        <w:trPr/>
        <w:tc>
          <w:tcPr>
            <w:noWrap/>
          </w:tcPr>
          <w:p>
            <w:pPr>
              <w:spacing w:after="200"/>
            </w:pPr>
            <w:hyperlink r:id="rId125" w:history="1">
              <w:r>
                <w:rPr>
                  <w:color w:val="1e198e"/>
                  <w:b w:val="1"/>
                  <w:bCs w:val="1"/>
                  <w:u w:val="single"/>
                </w:rPr>
                <w:t xml:space="preserve">Segmentation et titrage automatique de journaux télévisés</w:t>
              </w:r>
            </w:hyperlink>
          </w:p>
          <w:p>
            <w:pPr/>
            <w:hyperlink r:id="rId87" w:history="1">
              <w:r>
                <w:rPr>
                  <w:color w:val="#410a8c"/>
                  <w:u w:val="single"/>
                </w:rPr>
                <w:t xml:space="preserve">Abdessalam Bouchekif</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89" w:history="1">
              <w:r>
                <w:rPr>
                  <w:color w:val="#410a8c"/>
                  <w:u w:val="single"/>
                </w:rPr>
                <w:t xml:space="preserve">Delphine Charlet</w:t>
              </w:r>
            </w:hyperlink>
          </w:p>
          <w:p>
            <w:pPr/>
            <w:r>
              <w:rPr>
                <w:i w:val="1"/>
                <w:iCs w:val="1"/>
              </w:rPr>
              <w:t xml:space="preserve">Conférence sur le Traitement Automatique des Langues Naturelles (TALN)</w:t>
            </w:r>
            <w:r>
              <w:rPr/>
              <w:t xml:space="preserve">, 2015, Caen, France</w:t>
            </w:r>
          </w:p>
          <w:p>
            <w:pPr/>
            <w:r>
              <w:rPr/>
              <w:t xml:space="preserve">Communication dans un congrès</w:t>
            </w:r>
          </w:p>
          <w:p>
            <w:pPr/>
            <w:hyperlink r:id="rId125" w:history="1">
              <w:r>
                <w:rPr>
                  <w:color w:val="#410a8c"/>
                  <w:u w:val="single"/>
                </w:rPr>
                <w:t xml:space="preserve">hal-01433208v1</w:t>
              </w:r>
            </w:hyperlink>
          </w:p>
        </w:tc>
      </w:tr>
      <w:tr>
        <w:trPr/>
        <w:tc>
          <w:tcPr>
            <w:noWrap/>
          </w:tcPr>
          <w:p>
            <w:pPr>
              <w:spacing w:after="200"/>
            </w:pPr>
            <w:hyperlink r:id="rId126" w:history="1">
              <w:r>
                <w:rPr>
                  <w:color w:val="1e198e"/>
                  <w:b w:val="1"/>
                  <w:bCs w:val="1"/>
                  <w:u w:val="single"/>
                </w:rPr>
                <w:t xml:space="preserve">Diachronic Semantic Cohesion for Topic Segmentation of TV Broadcast News</w:t>
              </w:r>
            </w:hyperlink>
          </w:p>
          <w:p>
            <w:pPr/>
            <w:hyperlink r:id="rId87" w:history="1">
              <w:r>
                <w:rPr>
                  <w:color w:val="#410a8c"/>
                  <w:u w:val="single"/>
                </w:rPr>
                <w:t xml:space="preserve">Abdessalam Bouchekif</w:t>
              </w:r>
            </w:hyperlink>
            <w:r>
              <w:rPr/>
              <w:t xml:space="preserve">,</w:t>
            </w:r>
            <w:hyperlink r:id="rId127" w:history="1">
              <w:r>
                <w:rPr>
                  <w:color w:val="#410a8c"/>
                  <w:u w:val="single"/>
                </w:rPr>
                <w:t xml:space="preserve">Geraldine Damnati</w:t>
              </w:r>
            </w:hyperlink>
            <w:r>
              <w:rPr/>
              <w:t xml:space="preserve">,</w:t>
            </w:r>
            <w:hyperlink r:id="rId12" w:history="1">
              <w:r>
                <w:rPr>
                  <w:color w:val="#410a8c"/>
                  <w:u w:val="single"/>
                </w:rPr>
                <w:t xml:space="preserve">Yannick Estève</w:t>
              </w:r>
            </w:hyperlink>
            <w:r>
              <w:rPr/>
              <w:t xml:space="preserve">,</w:t>
            </w:r>
            <w:hyperlink r:id="rId89" w:history="1">
              <w:r>
                <w:rPr>
                  <w:color w:val="#410a8c"/>
                  <w:u w:val="single"/>
                </w:rPr>
                <w:t xml:space="preserve">Delphine Charlet</w:t>
              </w:r>
            </w:hyperlink>
            <w:r>
              <w:rPr/>
              <w:t xml:space="preserve">,</w:t>
            </w:r>
            <w:hyperlink r:id="rId13" w:history="1">
              <w:r>
                <w:rPr>
                  <w:color w:val="#410a8c"/>
                  <w:u w:val="single"/>
                </w:rPr>
                <w:t xml:space="preserve">Nathalie Camelin</w:t>
              </w:r>
            </w:hyperlink>
          </w:p>
          <w:p>
            <w:pPr/>
            <w:r>
              <w:rPr>
                <w:i w:val="1"/>
                <w:iCs w:val="1"/>
              </w:rPr>
              <w:t xml:space="preserve">Interspeech 2015</w:t>
            </w:r>
            <w:r>
              <w:rPr/>
              <w:t xml:space="preserve">, 2015, Dresden, Germany</w:t>
            </w:r>
          </w:p>
          <w:p>
            <w:pPr/>
            <w:r>
              <w:rPr/>
              <w:t xml:space="preserve">Communication dans un congrès</w:t>
            </w:r>
          </w:p>
          <w:p>
            <w:pPr/>
            <w:hyperlink r:id="rId126" w:history="1">
              <w:r>
                <w:rPr>
                  <w:color w:val="#410a8c"/>
                  <w:u w:val="single"/>
                </w:rPr>
                <w:t xml:space="preserve">hal-01450370v1</w:t>
              </w:r>
            </w:hyperlink>
          </w:p>
        </w:tc>
      </w:tr>
      <w:tr>
        <w:trPr/>
        <w:tc>
          <w:tcPr>
            <w:noWrap/>
          </w:tcPr>
          <w:p>
            <w:pPr>
              <w:spacing w:after="200"/>
            </w:pPr>
            <w:hyperlink r:id="rId128" w:history="1">
              <w:r>
                <w:rPr>
                  <w:color w:val="1e198e"/>
                  <w:b w:val="1"/>
                  <w:bCs w:val="1"/>
                  <w:u w:val="single"/>
                </w:rPr>
                <w:t xml:space="preserve">Which ASR errors are hard to detect?</w:t>
              </w:r>
            </w:hyperlink>
          </w:p>
          <w:p>
            <w:pPr/>
            <w:hyperlink r:id="rId11" w:history="1">
              <w:r>
                <w:rPr>
                  <w:color w:val="#410a8c"/>
                  <w:u w:val="single"/>
                </w:rPr>
                <w:t xml:space="preserve">Sahar Ghannay</w:t>
              </w:r>
            </w:hyperlink>
            <w:r>
              <w:rPr/>
              <w:t xml:space="preserve">,</w:t>
            </w: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28" w:history="1">
              <w:r>
                <w:rPr>
                  <w:color w:val="#410a8c"/>
                  <w:u w:val="single"/>
                </w:rPr>
                <w:t xml:space="preserve">hal-01433201v1</w:t>
              </w:r>
            </w:hyperlink>
          </w:p>
        </w:tc>
      </w:tr>
      <w:tr>
        <w:trPr/>
        <w:tc>
          <w:tcPr>
            <w:noWrap/>
          </w:tcPr>
          <w:p>
            <w:pPr>
              <w:spacing w:after="200"/>
            </w:pPr>
            <w:hyperlink r:id="rId129" w:history="1">
              <w:r>
                <w:rPr>
                  <w:color w:val="1e198e"/>
                  <w:b w:val="1"/>
                  <w:bCs w:val="1"/>
                  <w:u w:val="single"/>
                </w:rPr>
                <w:t xml:space="preserve">Word embeddings combination and neural networks for robustness in ASR error detection</w:t>
              </w:r>
            </w:hyperlink>
          </w:p>
          <w:p>
            <w:pPr/>
            <w:hyperlink r:id="rId11" w:history="1">
              <w:r>
                <w:rPr>
                  <w:color w:val="#410a8c"/>
                  <w:u w:val="single"/>
                </w:rPr>
                <w:t xml:space="preserve">Sahar Ghannay</w:t>
              </w:r>
            </w:hyperlink>
            <w:r>
              <w:rPr/>
              <w:t xml:space="preserve">,</w:t>
            </w:r>
            <w:hyperlink r:id="rId12" w:history="1">
              <w:r>
                <w:rPr>
                  <w:color w:val="#410a8c"/>
                  <w:u w:val="single"/>
                </w:rPr>
                <w:t xml:space="preserve">Yannick Estève</w:t>
              </w:r>
            </w:hyperlink>
            <w:r>
              <w:rPr/>
              <w:t xml:space="preserve">,</w:t>
            </w:r>
            <w:hyperlink r:id="rId13"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29" w:history="1">
              <w:r>
                <w:rPr>
                  <w:color w:val="#410a8c"/>
                  <w:u w:val="single"/>
                </w:rPr>
                <w:t xml:space="preserve">hal-01433210v1</w:t>
              </w:r>
            </w:hyperlink>
          </w:p>
        </w:tc>
      </w:tr>
      <w:tr>
        <w:trPr/>
        <w:tc>
          <w:tcPr>
            <w:noWrap/>
          </w:tcPr>
          <w:p>
            <w:pPr>
              <w:spacing w:after="200"/>
            </w:pPr>
            <w:hyperlink r:id="rId130" w:history="1">
              <w:r>
                <w:rPr>
                  <w:color w:val="1e198e"/>
                  <w:b w:val="1"/>
                  <w:bCs w:val="1"/>
                  <w:u w:val="single"/>
                </w:rPr>
                <w:t xml:space="preserve">Boosting bonsai trees for efficient features combination : application to speaker role identification</w:t>
              </w:r>
            </w:hyperlink>
          </w:p>
          <w:p>
            <w:pPr/>
            <w:hyperlink r:id="rId45"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Interspeech</w:t>
            </w:r>
            <w:r>
              <w:rPr/>
              <w:t xml:space="preserve">, Sep 2014, Singapour, Singapore. pp.76-80, </w:t>
            </w:r>
            <w:hyperlink r:id="rId131" w:history="1">
              <w:r>
                <w:rPr>
                  <w:color w:val="#410a8c"/>
                  <w:u w:val="single"/>
                </w:rPr>
                <w:t xml:space="preserve">⟨10.21437/Interspeech.2014-16⟩</w:t>
              </w:r>
            </w:hyperlink>
          </w:p>
          <w:p>
            <w:pPr/>
            <w:r>
              <w:rPr/>
              <w:t xml:space="preserve">Communication dans un congrès</w:t>
            </w:r>
          </w:p>
          <w:p>
            <w:pPr/>
            <w:hyperlink r:id="rId130" w:history="1">
              <w:r>
                <w:rPr>
                  <w:color w:val="#410a8c"/>
                  <w:u w:val="single"/>
                </w:rPr>
                <w:t xml:space="preserve">hal-01025171v1</w:t>
              </w:r>
            </w:hyperlink>
          </w:p>
        </w:tc>
      </w:tr>
      <w:tr>
        <w:trPr/>
        <w:tc>
          <w:tcPr>
            <w:noWrap/>
          </w:tcPr>
          <w:p>
            <w:pPr>
              <w:spacing w:after="200"/>
            </w:pPr>
            <w:hyperlink r:id="rId132" w:history="1">
              <w:r>
                <w:rPr>
                  <w:color w:val="1e198e"/>
                  <w:b w:val="1"/>
                  <w:bCs w:val="1"/>
                  <w:u w:val="single"/>
                </w:rPr>
                <w:t xml:space="preserve">Boosting de bonzaïs pour la combinaison efficace de descripteurs : application à l'identification du rôle du locuteur</w:t>
              </w:r>
            </w:hyperlink>
          </w:p>
          <w:p>
            <w:pPr/>
            <w:hyperlink r:id="rId45" w:history="1">
              <w:r>
                <w:rPr>
                  <w:color w:val="#410a8c"/>
                  <w:u w:val="single"/>
                </w:rPr>
                <w:t xml:space="preserve">Antoine Laurent</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p>
          <w:p>
            <w:pPr/>
            <w:r>
              <w:rPr>
                <w:i w:val="1"/>
                <w:iCs w:val="1"/>
              </w:rPr>
              <w:t xml:space="preserve">Journée d'Etude sur la Parole</w:t>
            </w:r>
            <w:r>
              <w:rPr/>
              <w:t xml:space="preserve">, Jun 2014, Le Mans, France</w:t>
            </w:r>
          </w:p>
          <w:p>
            <w:pPr/>
            <w:r>
              <w:rPr/>
              <w:t xml:space="preserve">Communication dans un congrès</w:t>
            </w:r>
          </w:p>
          <w:p>
            <w:pPr/>
            <w:hyperlink r:id="rId132" w:history="1">
              <w:r>
                <w:rPr>
                  <w:color w:val="#410a8c"/>
                  <w:u w:val="single"/>
                </w:rPr>
                <w:t xml:space="preserve">hal-01025142v1</w:t>
              </w:r>
            </w:hyperlink>
          </w:p>
        </w:tc>
      </w:tr>
      <w:tr>
        <w:trPr/>
        <w:tc>
          <w:tcPr>
            <w:noWrap/>
          </w:tcPr>
          <w:p>
            <w:pPr>
              <w:spacing w:after="200"/>
            </w:pPr>
            <w:hyperlink r:id="rId133" w:history="1">
              <w:r>
                <w:rPr>
                  <w:color w:val="1e198e"/>
                  <w:b w:val="1"/>
                  <w:bCs w:val="1"/>
                  <w:u w:val="single"/>
                </w:rPr>
                <w:t xml:space="preserve">Human annotation of asr error regions: Is ”gravity” a sharable concept for human annotators?</w:t>
              </w:r>
            </w:hyperlink>
          </w:p>
          <w:p>
            <w:pPr/>
            <w:hyperlink r:id="rId109" w:history="1">
              <w:r>
                <w:rPr>
                  <w:color w:val="#410a8c"/>
                  <w:u w:val="single"/>
                </w:rPr>
                <w:t xml:space="preserve">Sophie Rosset</w:t>
              </w:r>
            </w:hyperlink>
            <w:r>
              <w:rPr/>
              <w:t xml:space="preserve">,</w:t>
            </w: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et al.</w:t>
            </w:r>
          </w:p>
          <w:p>
            <w:pPr/>
            <w:r>
              <w:rPr>
                <w:i w:val="1"/>
                <w:iCs w:val="1"/>
              </w:rPr>
              <w:t xml:space="preserve">Errors by Humans and Machines in Multimedia, Multimodal, Multilingual Data Processing (ERRARE 2013)</w:t>
            </w:r>
            <w:r>
              <w:rPr/>
              <w:t xml:space="preserve">, Nov 2013, Ermenonville, France</w:t>
            </w:r>
          </w:p>
          <w:p>
            <w:pPr/>
            <w:r>
              <w:rPr/>
              <w:t xml:space="preserve">Communication dans un congrès</w:t>
            </w:r>
          </w:p>
          <w:p>
            <w:pPr/>
            <w:hyperlink r:id="rId133" w:history="1">
              <w:r>
                <w:rPr>
                  <w:color w:val="#410a8c"/>
                  <w:u w:val="single"/>
                </w:rPr>
                <w:t xml:space="preserve">halshs-01424915v1</w:t>
              </w:r>
            </w:hyperlink>
          </w:p>
        </w:tc>
      </w:tr>
      <w:tr>
        <w:trPr/>
        <w:tc>
          <w:tcPr>
            <w:noWrap/>
          </w:tcPr>
          <w:p>
            <w:pPr>
              <w:spacing w:after="200"/>
            </w:pPr>
            <w:hyperlink r:id="rId138" w:history="1">
              <w:r>
                <w:rPr>
                  <w:color w:val="1e198e"/>
                  <w:b w:val="1"/>
                  <w:bCs w:val="1"/>
                  <w:u w:val="single"/>
                </w:rPr>
                <w:t xml:space="preserve">An investigation of single-pass ASR system combination for Spoken Language Understanding</w:t>
              </w:r>
            </w:hyperlink>
          </w:p>
          <w:p>
            <w:pPr/>
            <w:hyperlink r:id="rId139" w:history="1">
              <w:r>
                <w:rPr>
                  <w:color w:val="#410a8c"/>
                  <w:u w:val="single"/>
                </w:rPr>
                <w:t xml:space="preserve">Fethi Bougares</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06" w:history="1">
              <w:r>
                <w:rPr>
                  <w:color w:val="#410a8c"/>
                  <w:u w:val="single"/>
                </w:rPr>
                <w:t xml:space="preserve">Paul Deléglise</w:t>
              </w:r>
            </w:hyperlink>
            <w:r>
              <w:rPr/>
              <w:t xml:space="preserve">,</w:t>
            </w:r>
            <w:hyperlink r:id="rId12" w:history="1">
              <w:r>
                <w:rPr>
                  <w:color w:val="#410a8c"/>
                  <w:u w:val="single"/>
                </w:rPr>
                <w:t xml:space="preserve">Yannick Estève</w:t>
              </w:r>
            </w:hyperlink>
          </w:p>
          <w:p>
            <w:pPr/>
            <w:r>
              <w:rPr>
                <w:i w:val="1"/>
                <w:iCs w:val="1"/>
              </w:rPr>
              <w:t xml:space="preserve">1st International Conference on Statistical Language and Speech Processing (SLSP 2013)</w:t>
            </w:r>
            <w:r>
              <w:rPr/>
              <w:t xml:space="preserve">, 2013, Tarragona, Spain</w:t>
            </w:r>
          </w:p>
          <w:p>
            <w:pPr/>
            <w:r>
              <w:rPr/>
              <w:t xml:space="preserve">Communication dans un congrès</w:t>
            </w:r>
          </w:p>
          <w:p>
            <w:pPr/>
            <w:hyperlink r:id="rId138" w:history="1">
              <w:r>
                <w:rPr>
                  <w:color w:val="#410a8c"/>
                  <w:u w:val="single"/>
                </w:rPr>
                <w:t xml:space="preserve">hal-01433263v1</w:t>
              </w:r>
            </w:hyperlink>
          </w:p>
        </w:tc>
      </w:tr>
      <w:tr>
        <w:trPr/>
        <w:tc>
          <w:tcPr>
            <w:noWrap/>
          </w:tcPr>
          <w:p>
            <w:pPr>
              <w:spacing w:after="200"/>
            </w:pPr>
            <w:hyperlink r:id="rId141" w:history="1">
              <w:r>
                <w:rPr>
                  <w:color w:val="1e198e"/>
                  <w:b w:val="1"/>
                  <w:bCs w:val="1"/>
                  <w:u w:val="single"/>
                </w:rPr>
                <w:t xml:space="preserve">Robustesse et portabilités multilingue et multi-domaines des systèmes de compréhension de la parole : les corpus du projet PortMedia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141" w:history="1">
              <w:r>
                <w:rPr>
                  <w:color w:val="#410a8c"/>
                  <w:u w:val="single"/>
                </w:rPr>
                <w:t xml:space="preserve">hal-01194257v1</w:t>
              </w:r>
            </w:hyperlink>
          </w:p>
        </w:tc>
      </w:tr>
      <w:tr>
        <w:trPr/>
        <w:tc>
          <w:tcPr>
            <w:noWrap/>
          </w:tcPr>
          <w:p>
            <w:pPr>
              <w:spacing w:after="200"/>
            </w:pPr>
            <w:hyperlink r:id="rId146" w:history="1">
              <w:r>
                <w:rPr>
                  <w:color w:val="1e198e"/>
                  <w:b w:val="1"/>
                  <w:bCs w:val="1"/>
                  <w:u w:val="single"/>
                </w:rPr>
                <w:t xml:space="preserve">Leveraging study of robustness and portability of spoken language understanding systems across languages and domains: the PORTMEDIA corpora</w:t>
              </w:r>
            </w:hyperlink>
          </w:p>
          <w:p>
            <w:pPr/>
            <w:hyperlink r:id="rId142" w:history="1">
              <w:r>
                <w:rPr>
                  <w:color w:val="#410a8c"/>
                  <w:u w:val="single"/>
                </w:rPr>
                <w:t xml:space="preserve">Fabrice Lefèvre</w:t>
              </w:r>
            </w:hyperlink>
            <w:r>
              <w:rPr/>
              <w:t xml:space="preserve">,</w:t>
            </w:r>
            <w:hyperlink r:id="rId143" w:history="1">
              <w:r>
                <w:rPr>
                  <w:color w:val="#410a8c"/>
                  <w:u w:val="single"/>
                </w:rPr>
                <w:t xml:space="preserve">Djamel Mostefa</w:t>
              </w:r>
            </w:hyperlink>
            <w:r>
              <w:rPr/>
              <w:t xml:space="preserve">,</w:t>
            </w:r>
            <w:hyperlink r:id="rId144" w:history="1">
              <w:r>
                <w:rPr>
                  <w:color w:val="#410a8c"/>
                  <w:u w:val="single"/>
                </w:rPr>
                <w:t xml:space="preserve">Laurent Besacier</w:t>
              </w:r>
            </w:hyperlink>
            <w:r>
              <w:rPr/>
              <w:t xml:space="preserve">,</w:t>
            </w:r>
            <w:hyperlink r:id="rId12" w:history="1">
              <w:r>
                <w:rPr>
                  <w:color w:val="#410a8c"/>
                  <w:u w:val="single"/>
                </w:rPr>
                <w:t xml:space="preserve">Yannick Estève</w:t>
              </w:r>
            </w:hyperlink>
            <w:r>
              <w:rPr/>
              <w:t xml:space="preserve">,</w:t>
            </w:r>
            <w:hyperlink r:id="rId145"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146" w:history="1">
              <w:r>
                <w:rPr>
                  <w:color w:val="#410a8c"/>
                  <w:u w:val="single"/>
                </w:rPr>
                <w:t xml:space="preserve">hal-00683433v1</w:t>
              </w:r>
            </w:hyperlink>
          </w:p>
        </w:tc>
      </w:tr>
      <w:tr>
        <w:trPr/>
        <w:tc>
          <w:tcPr>
            <w:noWrap/>
          </w:tcPr>
          <w:p>
            <w:pPr>
              <w:spacing w:after="200"/>
            </w:pPr>
            <w:hyperlink r:id="rId147" w:history="1">
              <w:r>
                <w:rPr>
                  <w:color w:val="1e198e"/>
                  <w:b w:val="1"/>
                  <w:bCs w:val="1"/>
                  <w:u w:val="single"/>
                </w:rPr>
                <w:t xml:space="preserve">Concept Discovery for Language Understanding in an Information-Query Dialogue System</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47" w:history="1">
              <w:r>
                <w:rPr>
                  <w:color w:val="#410a8c"/>
                  <w:u w:val="single"/>
                </w:rPr>
                <w:t xml:space="preserve">hal-01314539v1</w:t>
              </w:r>
            </w:hyperlink>
          </w:p>
        </w:tc>
      </w:tr>
      <w:tr>
        <w:trPr/>
        <w:tc>
          <w:tcPr>
            <w:noWrap/>
          </w:tcPr>
          <w:p>
            <w:pPr>
              <w:spacing w:after="200"/>
            </w:pPr>
            <w:hyperlink r:id="rId151" w:history="1">
              <w:r>
                <w:rPr>
                  <w:color w:val="1e198e"/>
                  <w:b w:val="1"/>
                  <w:bCs w:val="1"/>
                  <w:u w:val="single"/>
                </w:rPr>
                <w:t xml:space="preserve">Unsupervised Concept Annotation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51" w:history="1">
              <w:r>
                <w:rPr>
                  <w:color w:val="#410a8c"/>
                  <w:u w:val="single"/>
                </w:rPr>
                <w:t xml:space="preserve">hal-01314555v1</w:t>
              </w:r>
            </w:hyperlink>
          </w:p>
        </w:tc>
      </w:tr>
      <w:tr>
        <w:trPr/>
        <w:tc>
          <w:tcPr>
            <w:noWrap/>
          </w:tcPr>
          <w:p>
            <w:pPr>
              <w:spacing w:after="200"/>
            </w:pPr>
            <w:hyperlink r:id="rId152" w:history="1">
              <w:r>
                <w:rPr>
                  <w:color w:val="1e198e"/>
                  <w:b w:val="1"/>
                  <w:bCs w:val="1"/>
                  <w:u w:val="single"/>
                </w:rPr>
                <w:t xml:space="preserve">On the Use of Machine Translation for Spoken Language Understanding Portability</w:t>
              </w:r>
            </w:hyperlink>
          </w:p>
          <w:p>
            <w:pPr/>
            <w:hyperlink r:id="rId153" w:history="1">
              <w:r>
                <w:rPr>
                  <w:color w:val="#410a8c"/>
                  <w:u w:val="single"/>
                </w:rPr>
                <w:t xml:space="preserve">Christophe Servan</w:t>
              </w:r>
            </w:hyperlink>
            <w:r>
              <w:rPr/>
              <w:t xml:space="preserve">,</w:t>
            </w:r>
            <w:hyperlink r:id="rId13" w:history="1">
              <w:r>
                <w:rPr>
                  <w:color w:val="#410a8c"/>
                  <w:u w:val="single"/>
                </w:rPr>
                <w:t xml:space="preserve">Nathalie Camelin</w:t>
              </w:r>
            </w:hyperlink>
            <w:r>
              <w:rPr/>
              <w:t xml:space="preserve">,</w:t>
            </w: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IEEE International Conference on Acoustics, Speech, and Signal Processing</w:t>
            </w:r>
            <w:r>
              <w:rPr/>
              <w:t xml:space="preserve">, IEEE, Mar 2010, Dallas, Texas, United States. pp.5330 - 5333, </w:t>
            </w:r>
            <w:hyperlink r:id="rId154" w:history="1">
              <w:r>
                <w:rPr>
                  <w:color w:val="#410a8c"/>
                  <w:u w:val="single"/>
                </w:rPr>
                <w:t xml:space="preserve">⟨10.1109/ICASSP.2010.5494960⟩</w:t>
              </w:r>
            </w:hyperlink>
          </w:p>
          <w:p>
            <w:pPr/>
            <w:r>
              <w:rPr/>
              <w:t xml:space="preserve">Communication dans un congrès</w:t>
            </w:r>
          </w:p>
          <w:p>
            <w:pPr/>
            <w:hyperlink r:id="rId152" w:history="1">
              <w:r>
                <w:rPr>
                  <w:color w:val="#410a8c"/>
                  <w:u w:val="single"/>
                </w:rPr>
                <w:t xml:space="preserve">inria-00523967v1</w:t>
              </w:r>
            </w:hyperlink>
          </w:p>
        </w:tc>
      </w:tr>
      <w:tr>
        <w:trPr/>
        <w:tc>
          <w:tcPr>
            <w:noWrap/>
          </w:tcPr>
          <w:p>
            <w:pPr>
              <w:spacing w:after="200"/>
            </w:pPr>
            <w:hyperlink r:id="rId155" w:history="1">
              <w:r>
                <w:rPr>
                  <w:color w:val="1e198e"/>
                  <w:b w:val="1"/>
                  <w:bCs w:val="1"/>
                  <w:u w:val="single"/>
                </w:rPr>
                <w:t xml:space="preserve">Système du LIA pour a campagne DEFT'10 : datation et localisation d'articles de presse francophones</w:t>
              </w:r>
            </w:hyperlink>
          </w:p>
          <w:p>
            <w:pPr/>
            <w:hyperlink r:id="rId156"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7"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i w:val="1"/>
                <w:iCs w:val="1"/>
              </w:rPr>
              <w:t xml:space="preserve">Défi Fouille de Texte (DEFT'10)</w:t>
            </w:r>
            <w:r>
              <w:rPr/>
              <w:t xml:space="preserve">, 2010, Montréal (Québec), Région indéterminée</w:t>
            </w:r>
          </w:p>
          <w:p>
            <w:pPr/>
            <w:r>
              <w:rPr/>
              <w:t xml:space="preserve">Communication dans un congrès</w:t>
            </w:r>
          </w:p>
          <w:p>
            <w:pPr/>
            <w:hyperlink r:id="rId155" w:history="1">
              <w:r>
                <w:rPr>
                  <w:color w:val="#410a8c"/>
                  <w:u w:val="single"/>
                </w:rPr>
                <w:t xml:space="preserve">hal-01433891v1</w:t>
              </w:r>
            </w:hyperlink>
          </w:p>
        </w:tc>
      </w:tr>
      <w:tr>
        <w:trPr/>
        <w:tc>
          <w:tcPr>
            <w:noWrap/>
          </w:tcPr>
          <w:p>
            <w:pPr>
              <w:spacing w:after="200"/>
            </w:pPr>
            <w:hyperlink r:id="rId158" w:history="1">
              <w:r>
                <w:rPr>
                  <w:color w:val="1e198e"/>
                  <w:b w:val="1"/>
                  <w:bCs w:val="1"/>
                  <w:u w:val="single"/>
                </w:rPr>
                <w:t xml:space="preserve">Fusion probabiliste appliquée à la détection et classification d'opinions</w:t>
              </w:r>
            </w:hyperlink>
          </w:p>
          <w:p>
            <w:pPr/>
            <w:hyperlink r:id="rId159" w:history="1">
              <w:r>
                <w:rPr>
                  <w:color w:val="#410a8c"/>
                  <w:u w:val="single"/>
                </w:rPr>
                <w:t xml:space="preserve">Juan-Manuel Torres-Moreno</w:t>
              </w:r>
            </w:hyperlink>
            <w:r>
              <w:rPr/>
              <w:t xml:space="preserve">,</w:t>
            </w:r>
            <w:hyperlink r:id="rId160"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Défi Fouille de Texte (DEFT'09)</w:t>
            </w:r>
            <w:r>
              <w:rPr/>
              <w:t xml:space="preserve">, 2009, Paris, France</w:t>
            </w:r>
          </w:p>
          <w:p>
            <w:pPr/>
            <w:r>
              <w:rPr/>
              <w:t xml:space="preserve">Communication dans un congrès</w:t>
            </w:r>
          </w:p>
          <w:p>
            <w:pPr/>
            <w:hyperlink r:id="rId158" w:history="1">
              <w:r>
                <w:rPr>
                  <w:color w:val="#410a8c"/>
                  <w:u w:val="single"/>
                </w:rPr>
                <w:t xml:space="preserve">hal-01433913v1</w:t>
              </w:r>
            </w:hyperlink>
          </w:p>
        </w:tc>
      </w:tr>
      <w:tr>
        <w:trPr/>
        <w:tc>
          <w:tcPr>
            <w:noWrap/>
          </w:tcPr>
          <w:p>
            <w:pPr>
              <w:spacing w:after="200"/>
            </w:pPr>
            <w:hyperlink r:id="rId161" w:history="1">
              <w:r>
                <w:rPr>
                  <w:color w:val="1e198e"/>
                  <w:b w:val="1"/>
                  <w:bCs w:val="1"/>
                  <w:u w:val="single"/>
                </w:rPr>
                <w:t xml:space="preserve">Error correction of proportions in spoken opinion surveys</w:t>
              </w:r>
            </w:hyperlink>
          </w:p>
          <w:p>
            <w:pP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5" w:history="1">
              <w:r>
                <w:rPr>
                  <w:color w:val="#410a8c"/>
                  <w:u w:val="single"/>
                </w:rPr>
                <w:t xml:space="preserve">Frederic Bechet</w:t>
              </w:r>
            </w:hyperlink>
            <w:r>
              <w:rPr/>
              <w:t xml:space="preserve">,</w:t>
            </w:r>
            <w:hyperlink r:id="rId127" w:history="1">
              <w:r>
                <w:rPr>
                  <w:color w:val="#410a8c"/>
                  <w:u w:val="single"/>
                </w:rPr>
                <w:t xml:space="preserve">Geraldine Damnati</w:t>
              </w:r>
            </w:hyperlink>
          </w:p>
          <w:p>
            <w:pPr/>
            <w:r>
              <w:rPr>
                <w:i w:val="1"/>
                <w:iCs w:val="1"/>
              </w:rPr>
              <w:t xml:space="preserve">Interspeech</w:t>
            </w:r>
            <w:r>
              <w:rPr/>
              <w:t xml:space="preserve">, Sep 2009, Brighton, United Kingdom</w:t>
            </w:r>
          </w:p>
          <w:p>
            <w:pPr/>
            <w:r>
              <w:rPr/>
              <w:t xml:space="preserve">Communication dans un congrès</w:t>
            </w:r>
          </w:p>
          <w:p>
            <w:pPr/>
            <w:hyperlink r:id="rId161" w:history="1">
              <w:r>
                <w:rPr>
                  <w:color w:val="#410a8c"/>
                  <w:u w:val="single"/>
                </w:rPr>
                <w:t xml:space="preserve">hal-01314530v1</w:t>
              </w:r>
            </w:hyperlink>
          </w:p>
        </w:tc>
      </w:tr>
      <w:tr>
        <w:trPr/>
        <w:tc>
          <w:tcPr>
            <w:noWrap/>
          </w:tcPr>
          <w:p>
            <w:pPr>
              <w:spacing w:after="200"/>
            </w:pPr>
            <w:hyperlink r:id="rId162" w:history="1">
              <w:r>
                <w:rPr>
                  <w:color w:val="1e198e"/>
                  <w:b w:val="1"/>
                  <w:bCs w:val="1"/>
                  <w:u w:val="single"/>
                </w:rPr>
                <w:t xml:space="preserve">Pré-traitements classiques ou par analyse distributionnelle : application aux méthodes de classification automatique déployées pour DEFT08</w:t>
              </w:r>
            </w:hyperlink>
          </w:p>
          <w:p>
            <w:pPr/>
            <w:hyperlink r:id="rId163"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4" w:history="1">
              <w:r>
                <w:rPr>
                  <w:color w:val="#410a8c"/>
                  <w:u w:val="single"/>
                </w:rPr>
                <w:t xml:space="preserve">Rodrigo Acuna-Agost</w:t>
              </w:r>
            </w:hyperlink>
            <w:r>
              <w:rPr/>
              <w:t xml:space="preserve">,</w:t>
            </w:r>
            <w:hyperlink r:id="rId165" w:history="1">
              <w:r>
                <w:rPr>
                  <w:color w:val="#410a8c"/>
                  <w:u w:val="single"/>
                </w:rPr>
                <w:t xml:space="preserve">Pierre Gotab</w:t>
              </w:r>
            </w:hyperlink>
            <w:r>
              <w:rPr/>
              <w:t xml:space="preserve">,</w:t>
            </w:r>
            <w:hyperlink r:id="rId166" w:history="1">
              <w:r>
                <w:rPr>
                  <w:color w:val="#410a8c"/>
                  <w:u w:val="single"/>
                </w:rPr>
                <w:t xml:space="preserve">Remi Lavalley</w:t>
              </w:r>
            </w:hyperlink>
            <w:r>
              <w:rPr/>
              <w:t xml:space="preserve">et al.</w:t>
            </w:r>
          </w:p>
          <w:p>
            <w:pPr/>
            <w:r>
              <w:rPr>
                <w:i w:val="1"/>
                <w:iCs w:val="1"/>
              </w:rPr>
              <w:t xml:space="preserve">DEFT08</w:t>
            </w:r>
            <w:r>
              <w:rPr/>
              <w:t xml:space="preserve">, Jun 2008, Avignon, France</w:t>
            </w:r>
          </w:p>
          <w:p>
            <w:pPr/>
            <w:r>
              <w:rPr/>
              <w:t xml:space="preserve">Communication dans un congrès</w:t>
            </w:r>
          </w:p>
          <w:p>
            <w:pPr/>
            <w:hyperlink r:id="rId162" w:history="1">
              <w:r>
                <w:rPr>
                  <w:color w:val="#410a8c"/>
                  <w:u w:val="single"/>
                </w:rPr>
                <w:t xml:space="preserve">hal-01314525v1</w:t>
              </w:r>
            </w:hyperlink>
          </w:p>
        </w:tc>
      </w:tr>
      <w:tr>
        <w:trPr/>
        <w:tc>
          <w:tcPr>
            <w:noWrap/>
          </w:tcPr>
          <w:p>
            <w:pPr>
              <w:spacing w:after="200"/>
            </w:pPr>
            <w:hyperlink r:id="rId167" w:history="1">
              <w:r>
                <w:rPr>
                  <w:color w:val="1e198e"/>
                  <w:b w:val="1"/>
                  <w:bCs w:val="1"/>
                  <w:u w:val="single"/>
                </w:rPr>
                <w:t xml:space="preserve">Analyse des erreurs d'une stratégie automatique de sondages téléphonique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Journées d'Étude sur la Parole (JEP'08)</w:t>
            </w:r>
            <w:r>
              <w:rPr/>
              <w:t xml:space="preserve">, 2008, Avignon, Région indéterminée</w:t>
            </w:r>
          </w:p>
          <w:p>
            <w:pPr/>
            <w:r>
              <w:rPr/>
              <w:t xml:space="preserve">Communication dans un congrès</w:t>
            </w:r>
          </w:p>
          <w:p>
            <w:pPr/>
            <w:hyperlink r:id="rId167" w:history="1">
              <w:r>
                <w:rPr>
                  <w:color w:val="#410a8c"/>
                  <w:u w:val="single"/>
                </w:rPr>
                <w:t xml:space="preserve">hal-01434052v1</w:t>
              </w:r>
            </w:hyperlink>
          </w:p>
        </w:tc>
      </w:tr>
      <w:tr>
        <w:trPr/>
        <w:tc>
          <w:tcPr>
            <w:noWrap/>
          </w:tcPr>
          <w:p>
            <w:pPr>
              <w:spacing w:after="200"/>
            </w:pPr>
            <w:hyperlink r:id="rId168" w:history="1">
              <w:r>
                <w:rPr>
                  <w:color w:val="1e198e"/>
                  <w:b w:val="1"/>
                  <w:bCs w:val="1"/>
                  <w:u w:val="single"/>
                </w:rPr>
                <w:t xml:space="preserve">Automatic customer feedback processing: alarm detection in open question spoken messages</w:t>
              </w:r>
            </w:hyperlink>
          </w:p>
          <w:p>
            <w:pPr/>
            <w:hyperlink r:id="rId13" w:history="1">
              <w:r>
                <w:rPr>
                  <w:color w:val="#410a8c"/>
                  <w:u w:val="single"/>
                </w:rPr>
                <w:t xml:space="preserve">Nathalie Camelin</w:t>
              </w:r>
            </w:hyperlink>
            <w:r>
              <w:rPr/>
              <w:t xml:space="preserve">,</w:t>
            </w:r>
            <w:hyperlink r:id="rId127" w:history="1">
              <w:r>
                <w:rPr>
                  <w:color w:val="#410a8c"/>
                  <w:u w:val="single"/>
                </w:rPr>
                <w:t xml:space="preserve">Geraldine Damnati</w:t>
              </w:r>
            </w:hyperlink>
            <w:r>
              <w:rPr/>
              <w:t xml:space="preserve">,</w:t>
            </w:r>
            <w:hyperlink r:id="rId15" w:history="1">
              <w:r>
                <w:rPr>
                  <w:color w:val="#410a8c"/>
                  <w:u w:val="single"/>
                </w:rPr>
                <w:t xml:space="preserve">Frederic Bechet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2008, brisbane, Australia</w:t>
            </w:r>
          </w:p>
          <w:p>
            <w:pPr/>
            <w:r>
              <w:rPr/>
              <w:t xml:space="preserve">Communication dans un congrès</w:t>
            </w:r>
          </w:p>
          <w:p>
            <w:pPr/>
            <w:hyperlink r:id="rId168" w:history="1">
              <w:r>
                <w:rPr>
                  <w:color w:val="#410a8c"/>
                  <w:u w:val="single"/>
                </w:rPr>
                <w:t xml:space="preserve">hal-01314565v1</w:t>
              </w:r>
            </w:hyperlink>
          </w:p>
        </w:tc>
      </w:tr>
      <w:tr>
        <w:trPr/>
        <w:tc>
          <w:tcPr>
            <w:noWrap/>
          </w:tcPr>
          <w:p>
            <w:pPr>
              <w:spacing w:after="200"/>
            </w:pPr>
            <w:hyperlink r:id="rId169" w:history="1">
              <w:r>
                <w:rPr>
                  <w:color w:val="1e198e"/>
                  <w:b w:val="1"/>
                  <w:bCs w:val="1"/>
                  <w:u w:val="single"/>
                </w:rPr>
                <w:t xml:space="preserve">Comment faire pour que l opinion forgée à la sortie des urnes soit la bonne ? Application au défi DEFT 2007</w:t>
              </w:r>
            </w:hyperlink>
          </w:p>
          <w:p>
            <w:pPr/>
            <w:hyperlink r:id="rId159" w:history="1">
              <w:r>
                <w:rPr>
                  <w:color w:val="#410a8c"/>
                  <w:u w:val="single"/>
                </w:rPr>
                <w:t xml:space="preserve">Juan-Manuel Torres-Moreno</w:t>
              </w:r>
            </w:hyperlink>
            <w:r>
              <w:rPr/>
              <w:t xml:space="preserve">,</w:t>
            </w:r>
            <w:hyperlink r:id="rId160" w:history="1">
              <w:r>
                <w:rPr>
                  <w:color w:val="#410a8c"/>
                  <w:u w:val="single"/>
                </w:rPr>
                <w:t xml:space="preserve">Marc El Bèze</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p>
          <w:p>
            <w:pPr/>
            <w:r>
              <w:rPr>
                <w:i w:val="1"/>
                <w:iCs w:val="1"/>
              </w:rPr>
              <w:t xml:space="preserve">DEFT2007 troisième DÉfi Fouille de Textes</w:t>
            </w:r>
            <w:r>
              <w:rPr/>
              <w:t xml:space="preserve">, Jul 2007, Grenoble, France</w:t>
            </w:r>
          </w:p>
          <w:p>
            <w:pPr/>
            <w:r>
              <w:rPr/>
              <w:t xml:space="preserve">Communication dans un congrès</w:t>
            </w:r>
          </w:p>
          <w:p>
            <w:pPr/>
            <w:hyperlink r:id="rId169" w:history="1">
              <w:r>
                <w:rPr>
                  <w:color w:val="#410a8c"/>
                  <w:u w:val="single"/>
                </w:rPr>
                <w:t xml:space="preserve">hal-01321139v1</w:t>
              </w:r>
            </w:hyperlink>
          </w:p>
        </w:tc>
      </w:tr>
      <w:tr>
        <w:trPr/>
        <w:tc>
          <w:tcPr>
            <w:noWrap/>
          </w:tcPr>
          <w:p>
            <w:pPr>
              <w:spacing w:after="200"/>
            </w:pPr>
            <w:hyperlink r:id="rId170" w:history="1">
              <w:r>
                <w:rPr>
                  <w:color w:val="1e198e"/>
                  <w:b w:val="1"/>
                  <w:bCs w:val="1"/>
                  <w:u w:val="single"/>
                </w:rPr>
                <w:t xml:space="preserve">Speech Mining in Noisy Audio Message Corpus</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Aug 2007, Anvers, Belgium</w:t>
            </w:r>
          </w:p>
          <w:p>
            <w:pPr/>
            <w:r>
              <w:rPr/>
              <w:t xml:space="preserve">Communication dans un congrès</w:t>
            </w:r>
          </w:p>
          <w:p>
            <w:pPr/>
            <w:hyperlink r:id="rId170" w:history="1">
              <w:r>
                <w:rPr>
                  <w:color w:val="#410a8c"/>
                  <w:u w:val="single"/>
                </w:rPr>
                <w:t xml:space="preserve">hal-01314518v1</w:t>
              </w:r>
            </w:hyperlink>
          </w:p>
        </w:tc>
      </w:tr>
      <w:tr>
        <w:trPr/>
        <w:tc>
          <w:tcPr>
            <w:noWrap/>
          </w:tcPr>
          <w:p>
            <w:pPr>
              <w:spacing w:after="200"/>
            </w:pPr>
            <w:hyperlink r:id="rId171" w:history="1">
              <w:r>
                <w:rPr>
                  <w:color w:val="1e198e"/>
                  <w:b w:val="1"/>
                  <w:bCs w:val="1"/>
                  <w:u w:val="single"/>
                </w:rPr>
                <w:t xml:space="preserve">Analyse automatique de sondages téléphoniques d'opinion</w:t>
              </w:r>
            </w:hyperlink>
          </w:p>
          <w:p>
            <w:pPr/>
            <w:hyperlink r:id="rId13" w:history="1">
              <w:r>
                <w:rPr>
                  <w:color w:val="#410a8c"/>
                  <w:u w:val="single"/>
                </w:rPr>
                <w:t xml:space="preserve">Nathalie Camelin</w:t>
              </w:r>
            </w:hyperlink>
            <w:r>
              <w:rPr/>
              <w:t xml:space="preserve">,</w:t>
            </w: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7" w:history="1">
              <w:r>
                <w:rPr>
                  <w:color w:val="#410a8c"/>
                  <w:u w:val="single"/>
                </w:rPr>
                <w:t xml:space="preserve">Renato de Mori</w:t>
              </w:r>
            </w:hyperlink>
          </w:p>
          <w:p>
            <w:pPr/>
            <w:r>
              <w:rPr>
                <w:i w:val="1"/>
                <w:iCs w:val="1"/>
              </w:rPr>
              <w:t xml:space="preserve">TALN récital</w:t>
            </w:r>
            <w:r>
              <w:rPr/>
              <w:t xml:space="preserve">, Jun 2007, Toulouse, France</w:t>
            </w:r>
          </w:p>
          <w:p>
            <w:pPr/>
            <w:r>
              <w:rPr/>
              <w:t xml:space="preserve">Communication dans un congrès</w:t>
            </w:r>
          </w:p>
          <w:p>
            <w:pPr/>
            <w:hyperlink r:id="rId171" w:history="1">
              <w:r>
                <w:rPr>
                  <w:color w:val="#410a8c"/>
                  <w:u w:val="single"/>
                </w:rPr>
                <w:t xml:space="preserve">hal-01314513v1</w:t>
              </w:r>
            </w:hyperlink>
          </w:p>
        </w:tc>
      </w:tr>
      <w:tr>
        <w:trPr/>
        <w:tc>
          <w:tcPr>
            <w:noWrap/>
          </w:tcPr>
          <w:p>
            <w:pPr>
              <w:spacing w:after="200"/>
            </w:pPr>
            <w:hyperlink r:id="rId172" w:history="1">
              <w:r>
                <w:rPr>
                  <w:color w:val="1e198e"/>
                  <w:b w:val="1"/>
                  <w:bCs w:val="1"/>
                  <w:u w:val="single"/>
                </w:rPr>
                <w:t xml:space="preserve">Opinion mining in a telephone survey corpus</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Interspeech</w:t>
            </w:r>
            <w:r>
              <w:rPr/>
              <w:t xml:space="preserve">, Sep 2006, Pittsburgh, United States</w:t>
            </w:r>
          </w:p>
          <w:p>
            <w:pPr/>
            <w:r>
              <w:rPr/>
              <w:t xml:space="preserve">Communication dans un congrès</w:t>
            </w:r>
          </w:p>
          <w:p>
            <w:pPr/>
            <w:hyperlink r:id="rId172" w:history="1">
              <w:r>
                <w:rPr>
                  <w:color w:val="#410a8c"/>
                  <w:u w:val="single"/>
                </w:rPr>
                <w:t xml:space="preserve">hal-01314579v1</w:t>
              </w:r>
            </w:hyperlink>
          </w:p>
        </w:tc>
      </w:tr>
      <w:tr>
        <w:trPr/>
        <w:tc>
          <w:tcPr>
            <w:noWrap/>
          </w:tcPr>
          <w:p>
            <w:pPr>
              <w:spacing w:after="200"/>
            </w:pPr>
            <w:hyperlink r:id="rId173" w:history="1">
              <w:r>
                <w:rPr>
                  <w:color w:val="1e198e"/>
                  <w:b w:val="1"/>
                  <w:bCs w:val="1"/>
                  <w:u w:val="single"/>
                </w:rPr>
                <w:t xml:space="preserve">Détection automatique d’opinions dans des corpus de messages oraux</w:t>
              </w:r>
            </w:hyperlink>
          </w:p>
          <w:p>
            <w:pPr/>
            <w:hyperlink r:id="rId13" w:history="1">
              <w:r>
                <w:rPr>
                  <w:color w:val="#410a8c"/>
                  <w:u w:val="single"/>
                </w:rPr>
                <w:t xml:space="preserve">Nathalie Camelin</w:t>
              </w:r>
            </w:hyperlink>
            <w:r>
              <w:rPr/>
              <w:t xml:space="preserve">,</w:t>
            </w:r>
            <w:hyperlink r:id="rId16" w:history="1">
              <w:r>
                <w:rPr>
                  <w:color w:val="#410a8c"/>
                  <w:u w:val="single"/>
                </w:rPr>
                <w:t xml:space="preserve">Géraldine Damnati</w:t>
              </w:r>
            </w:hyperlink>
            <w:r>
              <w:rPr/>
              <w:t xml:space="preserve">,</w:t>
            </w:r>
            <w:hyperlink r:id="rId21" w:history="1">
              <w:r>
                <w:rPr>
                  <w:color w:val="#410a8c"/>
                  <w:u w:val="single"/>
                </w:rPr>
                <w:t xml:space="preserve">Frédéric Béchet</w:t>
              </w:r>
            </w:hyperlink>
            <w:r>
              <w:rPr/>
              <w:t xml:space="preserve">,</w:t>
            </w:r>
            <w:hyperlink r:id="rId17" w:history="1">
              <w:r>
                <w:rPr>
                  <w:color w:val="#410a8c"/>
                  <w:u w:val="single"/>
                </w:rPr>
                <w:t xml:space="preserve">Renato de Mori</w:t>
              </w:r>
            </w:hyperlink>
          </w:p>
          <w:p>
            <w:pPr/>
            <w:r>
              <w:rPr>
                <w:i w:val="1"/>
                <w:iCs w:val="1"/>
              </w:rPr>
              <w:t xml:space="preserve">Les Journées d’Etude sur la Parole (JEP)</w:t>
            </w:r>
            <w:r>
              <w:rPr/>
              <w:t xml:space="preserve">, Jun 2006, Dinard, France</w:t>
            </w:r>
          </w:p>
          <w:p>
            <w:pPr/>
            <w:r>
              <w:rPr/>
              <w:t xml:space="preserve">Communication dans un congrès</w:t>
            </w:r>
          </w:p>
          <w:p>
            <w:pPr/>
            <w:hyperlink r:id="rId173" w:history="1">
              <w:r>
                <w:rPr>
                  <w:color w:val="#410a8c"/>
                  <w:u w:val="single"/>
                </w:rPr>
                <w:t xml:space="preserve">hal-01314570v1</w:t>
              </w:r>
            </w:hyperlink>
          </w:p>
        </w:tc>
      </w:tr>
      <w:tr>
        <w:trPr/>
        <w:tc>
          <w:tcPr>
            <w:noWrap/>
          </w:tcPr>
          <w:p>
            <w:pPr>
              <w:spacing w:after="200"/>
            </w:pPr>
            <w:hyperlink r:id="rId174" w:history="1">
              <w:r>
                <w:rPr>
                  <w:color w:val="1e198e"/>
                  <w:b w:val="1"/>
                  <w:bCs w:val="1"/>
                  <w:u w:val="single"/>
                </w:rPr>
                <w:t xml:space="preserve">Spoken opinion extraction for detecting variations in user satisfaction</w:t>
              </w:r>
            </w:hyperlink>
          </w:p>
          <w:p>
            <w:pPr/>
            <w:hyperlink r:id="rId21" w:history="1">
              <w:r>
                <w:rPr>
                  <w:color w:val="#410a8c"/>
                  <w:u w:val="single"/>
                </w:rPr>
                <w:t xml:space="preserve">Frédéric Béchet</w:t>
              </w:r>
            </w:hyperlink>
            <w:r>
              <w:rPr/>
              <w:t xml:space="preserve">,</w:t>
            </w:r>
            <w:hyperlink r:id="rId16" w:history="1">
              <w:r>
                <w:rPr>
                  <w:color w:val="#410a8c"/>
                  <w:u w:val="single"/>
                </w:rPr>
                <w:t xml:space="preserve">Géraldine Damnati</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p>
          <w:p>
            <w:pPr/>
            <w:r>
              <w:rPr>
                <w:i w:val="1"/>
                <w:iCs w:val="1"/>
              </w:rPr>
              <w:t xml:space="preserve">IEEE/ACL Workshop on Spoken Language Technology (SLT'06)</w:t>
            </w:r>
            <w:r>
              <w:rPr/>
              <w:t xml:space="preserve">, 2006, Unknown, Aruba</w:t>
            </w:r>
          </w:p>
          <w:p>
            <w:pPr/>
            <w:r>
              <w:rPr/>
              <w:t xml:space="preserve">Communication dans un congrès</w:t>
            </w:r>
          </w:p>
          <w:p>
            <w:pPr/>
            <w:hyperlink r:id="rId174" w:history="1">
              <w:r>
                <w:rPr>
                  <w:color w:val="#410a8c"/>
                  <w:u w:val="single"/>
                </w:rPr>
                <w:t xml:space="preserve">hal-01434200v1</w:t>
              </w:r>
            </w:hyperlink>
          </w:p>
        </w:tc>
      </w:tr>
      <w:tr>
        <w:trPr/>
        <w:tc>
          <w:tcPr>
            <w:noWrap/>
          </w:tcPr>
          <w:p>
            <w:pPr>
              <w:spacing w:after="200"/>
            </w:pPr>
            <w:hyperlink r:id="rId175" w:history="1">
              <w:r>
                <w:rPr>
                  <w:color w:val="1e198e"/>
                  <w:b w:val="1"/>
                  <w:bCs w:val="1"/>
                  <w:u w:val="single"/>
                </w:rPr>
                <w:t xml:space="preserve">Semantic interpretation with error correction</w:t>
              </w:r>
            </w:hyperlink>
          </w:p>
          <w:p>
            <w:pPr/>
            <w:hyperlink r:id="rId20" w:history="1">
              <w:r>
                <w:rPr>
                  <w:color w:val="#410a8c"/>
                  <w:u w:val="single"/>
                </w:rPr>
                <w:t xml:space="preserve">Christian Raymond</w:t>
              </w:r>
            </w:hyperlink>
            <w:r>
              <w:rPr/>
              <w:t xml:space="preserve">,</w:t>
            </w:r>
            <w:hyperlink r:id="rId21" w:history="1">
              <w:r>
                <w:rPr>
                  <w:color w:val="#410a8c"/>
                  <w:u w:val="single"/>
                </w:rPr>
                <w:t xml:space="preserve">Frédéric Béchet</w:t>
              </w:r>
            </w:hyperlink>
            <w:r>
              <w:rPr/>
              <w:t xml:space="preserve">,</w:t>
            </w:r>
            <w:hyperlink r:id="rId13" w:history="1">
              <w:r>
                <w:rPr>
                  <w:color w:val="#410a8c"/>
                  <w:u w:val="single"/>
                </w:rPr>
                <w:t xml:space="preserve">Nathalie Camelin</w:t>
              </w:r>
            </w:hyperlink>
            <w:r>
              <w:rPr/>
              <w:t xml:space="preserve">,</w:t>
            </w:r>
            <w:hyperlink r:id="rId17" w:history="1">
              <w:r>
                <w:rPr>
                  <w:color w:val="#410a8c"/>
                  <w:u w:val="single"/>
                </w:rPr>
                <w:t xml:space="preserve">Renato de Mori</w:t>
              </w:r>
            </w:hyperlink>
            <w:r>
              <w:rPr/>
              <w:t xml:space="preserve">,</w:t>
            </w:r>
            <w:hyperlink r:id="rId16" w:history="1">
              <w:r>
                <w:rPr>
                  <w:color w:val="#410a8c"/>
                  <w:u w:val="single"/>
                </w:rPr>
                <w:t xml:space="preserve">Géraldine Damnati</w:t>
              </w:r>
            </w:hyperlink>
          </w:p>
          <w:p>
            <w:pPr/>
            <w:r>
              <w:rPr>
                <w:i w:val="1"/>
                <w:iCs w:val="1"/>
              </w:rPr>
              <w:t xml:space="preserve">IEEE International Conference on Acoustics, Speech and Signal Processing (ICASSP'05)</w:t>
            </w:r>
            <w:r>
              <w:rPr/>
              <w:t xml:space="preserve">, 2005, Philadelphia (USA), Unknown Region</w:t>
            </w:r>
          </w:p>
          <w:p>
            <w:pPr/>
            <w:r>
              <w:rPr/>
              <w:t xml:space="preserve">Communication dans un congrès</w:t>
            </w:r>
          </w:p>
          <w:p>
            <w:pPr/>
            <w:hyperlink r:id="rId175" w:history="1">
              <w:r>
                <w:rPr>
                  <w:color w:val="#410a8c"/>
                  <w:u w:val="single"/>
                </w:rPr>
                <w:t xml:space="preserve">hal-01434257v1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Human Annotation of ASR Error Regions: is &amp;quot;gravity&amp;quot; a Sharable Concept for Human Annotators?</w:t>
              </w:r>
            </w:hyperlink>
          </w:p>
          <w:p>
            <w:pPr/>
            <w:hyperlink r:id="rId134" w:history="1">
              <w:r>
                <w:rPr>
                  <w:color w:val="#410a8c"/>
                  <w:u w:val="single"/>
                </w:rPr>
                <w:t xml:space="preserve">Daniel Luzzati</w:t>
              </w:r>
            </w:hyperlink>
            <w:r>
              <w:rPr/>
              <w:t xml:space="preserve">,</w:t>
            </w:r>
            <w:hyperlink r:id="rId135" w:history="1">
              <w:r>
                <w:rPr>
                  <w:color w:val="#410a8c"/>
                  <w:u w:val="single"/>
                </w:rPr>
                <w:t xml:space="preserve">Cyril Grouin</w:t>
              </w:r>
            </w:hyperlink>
            <w:r>
              <w:rPr/>
              <w:t xml:space="preserve">,</w:t>
            </w:r>
            <w:hyperlink r:id="rId136" w:history="1">
              <w:r>
                <w:rPr>
                  <w:color w:val="#410a8c"/>
                  <w:u w:val="single"/>
                </w:rPr>
                <w:t xml:space="preserve">Ioana Vasilescu</w:t>
              </w:r>
            </w:hyperlink>
            <w:r>
              <w:rPr/>
              <w:t xml:space="preserve">,</w:t>
            </w:r>
            <w:hyperlink r:id="rId137" w:history="1">
              <w:r>
                <w:rPr>
                  <w:color w:val="#410a8c"/>
                  <w:u w:val="single"/>
                </w:rPr>
                <w:t xml:space="preserve">Martine Adda-Decker</w:t>
              </w:r>
            </w:hyperlink>
            <w:r>
              <w:rPr/>
              <w:t xml:space="preserve">,</w:t>
            </w:r>
            <w:hyperlink r:id="rId177" w:history="1">
              <w:r>
                <w:rPr>
                  <w:color w:val="#410a8c"/>
                  <w:u w:val="single"/>
                </w:rPr>
                <w:t xml:space="preserve">Eric Bilinski</w:t>
              </w:r>
            </w:hyperlink>
            <w:r>
              <w:rPr/>
              <w:t xml:space="preserve">et al.</w:t>
            </w:r>
          </w:p>
          <w:p>
            <w:pPr/>
            <w:r>
              <w:rPr>
                <w:i w:val="1"/>
                <w:iCs w:val="1"/>
              </w:rPr>
              <w:t xml:space="preserve">LREC 2014 - 9th International Conference on Language Resources and Evaluation</w:t>
            </w:r>
            <w:r>
              <w:rPr/>
              <w:t xml:space="preserve">, May 2014, Reykjavik, Iceland. , pp.3050-3056, 2014</w:t>
            </w:r>
          </w:p>
          <w:p>
            <w:pPr/>
            <w:r>
              <w:rPr/>
              <w:t xml:space="preserve">Poster de conférence</w:t>
            </w:r>
          </w:p>
          <w:p>
            <w:pPr/>
            <w:hyperlink r:id="rId176" w:history="1">
              <w:r>
                <w:rPr>
                  <w:color w:val="#410a8c"/>
                  <w:u w:val="single"/>
                </w:rPr>
                <w:t xml:space="preserve">hal-01134802v1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Statistical Language and Speech Processing, 5th International Conference, SLSP 2017</w:t>
              </w:r>
            </w:hyperlink>
          </w:p>
          <w:p>
            <w:pPr/>
            <w:hyperlink r:id="rId13" w:history="1">
              <w:r>
                <w:rPr>
                  <w:color w:val="#410a8c"/>
                  <w:u w:val="single"/>
                </w:rPr>
                <w:t xml:space="preserve">Nathalie Camelin</w:t>
              </w:r>
            </w:hyperlink>
            <w:r>
              <w:rPr/>
              <w:t xml:space="preserve">,</w:t>
            </w:r>
            <w:hyperlink r:id="rId12" w:history="1">
              <w:r>
                <w:rPr>
                  <w:color w:val="#410a8c"/>
                  <w:u w:val="single"/>
                </w:rPr>
                <w:t xml:space="preserve">Yannick Estève</w:t>
              </w:r>
            </w:hyperlink>
            <w:r>
              <w:rPr/>
              <w:t xml:space="preserve">,</w:t>
            </w:r>
            <w:hyperlink r:id="rId179" w:history="1">
              <w:r>
                <w:rPr>
                  <w:color w:val="#410a8c"/>
                  <w:u w:val="single"/>
                </w:rPr>
                <w:t xml:space="preserve">Martin-Vide Carlos</w:t>
              </w:r>
            </w:hyperlink>
          </w:p>
          <w:p>
            <w:pPr/>
            <w:r>
              <w:rPr/>
              <w:t xml:space="preserve">2017, </w:t>
            </w:r>
            <w:hyperlink r:id="rId180" w:history="1">
              <w:r>
                <w:rPr>
                  <w:color w:val="#410a8c"/>
                  <w:u w:val="single"/>
                </w:rPr>
                <w:t xml:space="preserve">⟨10.1007/978-3-319-68456-7⟩</w:t>
              </w:r>
            </w:hyperlink>
          </w:p>
          <w:p>
            <w:pPr/>
            <w:r>
              <w:rPr/>
              <w:t xml:space="preserve">Ouvrages</w:t>
            </w:r>
          </w:p>
          <w:p>
            <w:pPr/>
            <w:hyperlink r:id="rId178" w:history="1">
              <w:r>
                <w:rPr>
                  <w:color w:val="#410a8c"/>
                  <w:u w:val="single"/>
                </w:rPr>
                <w:t xml:space="preserve">hal-02408468v1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3" w:history="1">
              <w:r>
                <w:rPr>
                  <w:color w:val="#410a8c"/>
                  <w:u w:val="single"/>
                </w:rPr>
                <w:t xml:space="preserve">Nathalie Camelin</w:t>
              </w:r>
            </w:hyperlink>
            <w:r>
              <w:rPr/>
              <w:t xml:space="preserve">,</w:t>
            </w:r>
            <w:hyperlink r:id="rId148" w:history="1">
              <w:r>
                <w:rPr>
                  <w:color w:val="#410a8c"/>
                  <w:u w:val="single"/>
                </w:rPr>
                <w:t xml:space="preserve">Boris Detienne</w:t>
              </w:r>
            </w:hyperlink>
            <w:r>
              <w:rPr/>
              <w:t xml:space="preserve">,</w:t>
            </w:r>
            <w:hyperlink r:id="rId149" w:history="1">
              <w:r>
                <w:rPr>
                  <w:color w:val="#410a8c"/>
                  <w:u w:val="single"/>
                </w:rPr>
                <w:t xml:space="preserve">Stéphane Huet</w:t>
              </w:r>
            </w:hyperlink>
            <w:r>
              <w:rPr/>
              <w:t xml:space="preserve">,</w:t>
            </w:r>
            <w:hyperlink r:id="rId150" w:history="1">
              <w:r>
                <w:rPr>
                  <w:color w:val="#410a8c"/>
                  <w:u w:val="single"/>
                </w:rPr>
                <w:t xml:space="preserve">Dominique Quadri</w:t>
              </w:r>
            </w:hyperlink>
            <w:r>
              <w:rPr/>
              <w:t xml:space="preserve">,</w:t>
            </w:r>
            <w:hyperlink r:id="rId142"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82" w:history="1">
              <w:r>
                <w:rPr>
                  <w:color w:val="#410a8c"/>
                  <w:u w:val="single"/>
                </w:rPr>
                <w:t xml:space="preserve">⟨10.1007/978-3-642-37186-8_3⟩</w:t>
              </w:r>
            </w:hyperlink>
          </w:p>
          <w:p>
            <w:pPr/>
            <w:r>
              <w:rPr/>
              <w:t xml:space="preserve">Chapitre d'ouvrage</w:t>
            </w:r>
          </w:p>
          <w:p>
            <w:pPr/>
            <w:hyperlink r:id="rId181" w:history="1">
              <w:r>
                <w:rPr>
                  <w:color w:val="#410a8c"/>
                  <w:u w:val="single"/>
                </w:rPr>
                <w:t xml:space="preserve">hal-01314550v1</w:t>
              </w:r>
            </w:hyperlink>
          </w:p>
        </w:tc>
      </w:tr>
      <w:tr>
        <w:trPr/>
        <w:tc>
          <w:tcPr>
            <w:noWrap/>
          </w:tcPr>
          <w:p>
            <w:pPr>
              <w:spacing w:after="200"/>
            </w:pPr>
            <w:hyperlink r:id="rId183" w:history="1">
              <w:r>
                <w:rPr>
                  <w:color w:val="1e198e"/>
                  <w:b w:val="1"/>
                  <w:bCs w:val="1"/>
                  <w:u w:val="single"/>
                </w:rPr>
                <w:t xml:space="preserve">Pré-traitements classiques ou par analyse distributionnelle : application aux méthodes de classification automatique déployées pour DEFT2008</w:t>
              </w:r>
            </w:hyperlink>
          </w:p>
          <w:p>
            <w:pPr/>
            <w:hyperlink r:id="rId163" w:history="1">
              <w:r>
                <w:rPr>
                  <w:color w:val="#410a8c"/>
                  <w:u w:val="single"/>
                </w:rPr>
                <w:t xml:space="preserve">Eric Charton</w:t>
              </w:r>
            </w:hyperlink>
            <w:r>
              <w:rPr/>
              <w:t xml:space="preserve">,</w:t>
            </w:r>
            <w:hyperlink r:id="rId13" w:history="1">
              <w:r>
                <w:rPr>
                  <w:color w:val="#410a8c"/>
                  <w:u w:val="single"/>
                </w:rPr>
                <w:t xml:space="preserve">Nathalie Camelin</w:t>
              </w:r>
            </w:hyperlink>
            <w:r>
              <w:rPr/>
              <w:t xml:space="preserve">,</w:t>
            </w:r>
            <w:hyperlink r:id="rId164" w:history="1">
              <w:r>
                <w:rPr>
                  <w:color w:val="#410a8c"/>
                  <w:u w:val="single"/>
                </w:rPr>
                <w:t xml:space="preserve">Rodrigo Acuna-Agost</w:t>
              </w:r>
            </w:hyperlink>
            <w:r>
              <w:rPr/>
              <w:t xml:space="preserve">,</w:t>
            </w:r>
            <w:hyperlink r:id="rId184" w:history="1">
              <w:r>
                <w:rPr>
                  <w:color w:val="#410a8c"/>
                  <w:u w:val="single"/>
                </w:rPr>
                <w:t xml:space="preserve">Rémi Lavalley</w:t>
              </w:r>
            </w:hyperlink>
            <w:r>
              <w:rPr/>
              <w:t xml:space="preserve">,</w:t>
            </w:r>
            <w:hyperlink r:id="rId157" w:history="1">
              <w:r>
                <w:rPr>
                  <w:color w:val="#410a8c"/>
                  <w:u w:val="single"/>
                </w:rPr>
                <w:t xml:space="preserve">Remy Kessler</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135, Systèmes d'information et organisations documentaires, Hermès, Chapitre 4, 2012</w:t>
            </w:r>
          </w:p>
          <w:p>
            <w:pPr/>
            <w:r>
              <w:rPr/>
              <w:t xml:space="preserve">Chapitre d'ouvrage</w:t>
            </w:r>
          </w:p>
          <w:p>
            <w:pPr/>
            <w:hyperlink r:id="rId183" w:history="1">
              <w:r>
                <w:rPr>
                  <w:color w:val="#410a8c"/>
                  <w:u w:val="single"/>
                </w:rPr>
                <w:t xml:space="preserve">hal-01433475v1</w:t>
              </w:r>
            </w:hyperlink>
          </w:p>
        </w:tc>
      </w:tr>
      <w:tr>
        <w:trPr/>
        <w:tc>
          <w:tcPr>
            <w:noWrap/>
          </w:tcPr>
          <w:p>
            <w:pPr>
              <w:spacing w:after="200"/>
            </w:pPr>
            <w:hyperlink r:id="rId185" w:history="1">
              <w:r>
                <w:rPr>
                  <w:color w:val="1e198e"/>
                  <w:b w:val="1"/>
                  <w:bCs w:val="1"/>
                  <w:u w:val="single"/>
                </w:rPr>
                <w:t xml:space="preserve">Système du LIA pour la campagne DEFT2010</w:t>
              </w:r>
            </w:hyperlink>
          </w:p>
          <w:p>
            <w:pPr/>
            <w:hyperlink r:id="rId156" w:history="1">
              <w:r>
                <w:rPr>
                  <w:color w:val="#410a8c"/>
                  <w:u w:val="single"/>
                </w:rPr>
                <w:t xml:space="preserve">Stanislas Oger</w:t>
              </w:r>
            </w:hyperlink>
            <w:r>
              <w:rPr/>
              <w:t xml:space="preserve">,</w:t>
            </w:r>
            <w:hyperlink r:id="rId140" w:history="1">
              <w:r>
                <w:rPr>
                  <w:color w:val="#410a8c"/>
                  <w:u w:val="single"/>
                </w:rPr>
                <w:t xml:space="preserve">Mickael Rouvier</w:t>
              </w:r>
            </w:hyperlink>
            <w:r>
              <w:rPr/>
              <w:t xml:space="preserve">,</w:t>
            </w:r>
            <w:hyperlink r:id="rId13" w:history="1">
              <w:r>
                <w:rPr>
                  <w:color w:val="#410a8c"/>
                  <w:u w:val="single"/>
                </w:rPr>
                <w:t xml:space="preserve">Nathalie Camelin</w:t>
              </w:r>
            </w:hyperlink>
            <w:r>
              <w:rPr/>
              <w:t xml:space="preserve">,</w:t>
            </w:r>
            <w:hyperlink r:id="rId157" w:history="1">
              <w:r>
                <w:rPr>
                  <w:color w:val="#410a8c"/>
                  <w:u w:val="single"/>
                </w:rPr>
                <w:t xml:space="preserve">Remy Kessler</w:t>
              </w:r>
            </w:hyperlink>
            <w:r>
              <w:rPr/>
              <w:t xml:space="preserve">,</w:t>
            </w:r>
            <w:hyperlink r:id="rId142" w:history="1">
              <w:r>
                <w:rPr>
                  <w:color w:val="#410a8c"/>
                  <w:u w:val="single"/>
                </w:rPr>
                <w:t xml:space="preserve">Fabrice Lefèvre</w:t>
              </w:r>
            </w:hyperlink>
            <w:r>
              <w:rPr/>
              <w:t xml:space="preserve">et al.</w:t>
            </w:r>
          </w:p>
          <w:p>
            <w:pPr/>
            <w:r>
              <w:rPr/>
              <w:t xml:space="preserve">Grouin and C. ; Forest and D. </w:t>
            </w:r>
            <w:r>
              <w:rPr>
                <w:i w:val="1"/>
                <w:iCs w:val="1"/>
              </w:rPr>
              <w:t xml:space="preserve">Expérimentations et évaluations en fouille de textes : Un panorama des campagnes DEFT</w:t>
            </w:r>
            <w:r>
              <w:rPr/>
              <w:t xml:space="preserve">, Coll. Systèmes d'information et organisations documentaires, Hermès, Chapitre 9, 2012</w:t>
            </w:r>
          </w:p>
          <w:p>
            <w:pPr/>
            <w:r>
              <w:rPr/>
              <w:t xml:space="preserve">Chapitre d'ouvrage</w:t>
            </w:r>
          </w:p>
          <w:p>
            <w:pPr/>
            <w:hyperlink r:id="rId185" w:history="1">
              <w:r>
                <w:rPr>
                  <w:color w:val="#410a8c"/>
                  <w:u w:val="single"/>
                </w:rPr>
                <w:t xml:space="preserve">hal-01433469v1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Intégration des méthodes de classification automatique dans les systèmes de dialogue oral téléphonique</w:t>
              </w:r>
            </w:hyperlink>
          </w:p>
          <w:p>
            <w:pPr/>
            <w:hyperlink r:id="rId13" w:history="1">
              <w:r>
                <w:rPr>
                  <w:color w:val="#410a8c"/>
                  <w:u w:val="single"/>
                </w:rPr>
                <w:t xml:space="preserve">Nathalie Camelin</w:t>
              </w:r>
            </w:hyperlink>
          </w:p>
          <w:p>
            <w:pPr/>
            <w:r>
              <w:rPr/>
              <w:t xml:space="preserve">2005</w:t>
            </w:r>
          </w:p>
          <w:p>
            <w:pPr/>
            <w:r>
              <w:rPr/>
              <w:t xml:space="preserve">Autre publication scientifique</w:t>
            </w:r>
          </w:p>
          <w:p>
            <w:pPr/>
            <w:hyperlink r:id="rId186" w:history="1">
              <w:r>
                <w:rPr>
                  <w:color w:val="#410a8c"/>
                  <w:u w:val="single"/>
                </w:rPr>
                <w:t xml:space="preserve">hal-01456765v1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3F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camelin" TargetMode="External"/><Relationship Id="rId8" Type="http://schemas.openxmlformats.org/officeDocument/2006/relationships/hyperlink" Target="https://orcid.org/0000-0001-6786-1372" TargetMode="External"/><Relationship Id="rId9" Type="http://schemas.openxmlformats.org/officeDocument/2006/relationships/hyperlink" Target="https://www.idref.fr/121979318" TargetMode="External"/><Relationship Id="rId10" Type="http://schemas.openxmlformats.org/officeDocument/2006/relationships/hyperlink" Target="https://hal.science/hal-02501943v1"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Yannick Est&#232;ve" TargetMode="External"/><Relationship Id="rId13" Type="http://schemas.openxmlformats.org/officeDocument/2006/relationships/hyperlink" Target="https://hal.science/search/index/?q=*&amp;authFullName_s=Nathalie Camelin" TargetMode="External"/><Relationship Id="rId14" Type="http://schemas.openxmlformats.org/officeDocument/2006/relationships/hyperlink" Target="https://hal.science/hal-01314505v1" TargetMode="External"/><Relationship Id="rId15" Type="http://schemas.openxmlformats.org/officeDocument/2006/relationships/hyperlink" Target="https://hal.science/search/index/?q=*&amp;authFullName_s=Frederic Bechet" TargetMode="External"/><Relationship Id="rId16" Type="http://schemas.openxmlformats.org/officeDocument/2006/relationships/hyperlink" Target="https://hal.science/search/index/?q=*&amp;authFullName_s=G&#233;raldine Damnati" TargetMode="External"/><Relationship Id="rId17" Type="http://schemas.openxmlformats.org/officeDocument/2006/relationships/hyperlink" Target="https://hal.science/search/index/?q=*&amp;authFullName_s=Renato de Mori" TargetMode="External"/><Relationship Id="rId18" Type="http://schemas.openxmlformats.org/officeDocument/2006/relationships/hyperlink" Target="https://dx.doi.org/10.1109/TASL.2009.2028918" TargetMode="External"/><Relationship Id="rId19" Type="http://schemas.openxmlformats.org/officeDocument/2006/relationships/hyperlink" Target="https://hal.science/hal-01314620v1" TargetMode="External"/><Relationship Id="rId20" Type="http://schemas.openxmlformats.org/officeDocument/2006/relationships/hyperlink" Target="https://hal.science/search/index/?q=*&amp;authFullName_s=Christian Raymond" TargetMode="External"/><Relationship Id="rId21" Type="http://schemas.openxmlformats.org/officeDocument/2006/relationships/hyperlink" Target="https://hal.science/search/index/?q=*&amp;authFullName_s=Fr&#233;d&#233;ric B&#233;chet" TargetMode="External"/><Relationship Id="rId22" Type="http://schemas.openxmlformats.org/officeDocument/2006/relationships/hyperlink" Target="https://dx.doi.org/10.1109/TASL.2006.876862" TargetMode="External"/><Relationship Id="rId23" Type="http://schemas.openxmlformats.org/officeDocument/2006/relationships/hyperlink" Target="https://hal.science/hal-05125805v1" TargetMode="External"/><Relationship Id="rId24" Type="http://schemas.openxmlformats.org/officeDocument/2006/relationships/hyperlink" Target="https://hal.science/search/index/?q=*&amp;authFullName_s=Etienne Labb&#233;" TargetMode="External"/><Relationship Id="rId25" Type="http://schemas.openxmlformats.org/officeDocument/2006/relationships/hyperlink" Target="https://hal.science/search/index/?q=*&amp;authFullName_s=Brice Brossette" TargetMode="External"/><Relationship Id="rId26" Type="http://schemas.openxmlformats.org/officeDocument/2006/relationships/hyperlink" Target="https://hal.science/search/index/?q=*&amp;authFullName_s=Tiphaine Caudrelier" TargetMode="External"/><Relationship Id="rId27" Type="http://schemas.openxmlformats.org/officeDocument/2006/relationships/hyperlink" Target="https://hal.science/search/index/?q=*&amp;authFullName_s=Eddy Cavalli" TargetMode="External"/><Relationship Id="rId28" Type="http://schemas.openxmlformats.org/officeDocument/2006/relationships/hyperlink" Target="https://inria.hal.science/hal-04635895v1" TargetMode="External"/><Relationship Id="rId29" Type="http://schemas.openxmlformats.org/officeDocument/2006/relationships/hyperlink" Target="https://hal.science/search/index/?q=*&amp;authFullName_s=Elias Okat" TargetMode="External"/><Relationship Id="rId30" Type="http://schemas.openxmlformats.org/officeDocument/2006/relationships/hyperlink" Target="https://hal.science/search/index/?q=*&amp;authFullName_s=Hugo Brochelard" TargetMode="External"/><Relationship Id="rId31" Type="http://schemas.openxmlformats.org/officeDocument/2006/relationships/hyperlink" Target="https://hal.science/search/index/?q=*&amp;authFullName_s=Aghilas Sini" TargetMode="External"/><Relationship Id="rId32" Type="http://schemas.openxmlformats.org/officeDocument/2006/relationships/hyperlink" Target="https://hal.science/search/index/?q=*&amp;authFullName_s=Val&#233;rie Renault" TargetMode="External"/><Relationship Id="rId33" Type="http://schemas.openxmlformats.org/officeDocument/2006/relationships/hyperlink" Target="https://hal.science/hal-04131582v1" TargetMode="External"/><Relationship Id="rId34" Type="http://schemas.openxmlformats.org/officeDocument/2006/relationships/hyperlink" Target="https://hal.science/search/index/?q=*&amp;authFullName_s=Cl&#233;ment Besnard" TargetMode="External"/><Relationship Id="rId35" Type="http://schemas.openxmlformats.org/officeDocument/2006/relationships/hyperlink" Target="https://hal.science/search/index/?q=*&amp;authFullName_s=Mohamed Ettaleb" TargetMode="External"/><Relationship Id="rId36" Type="http://schemas.openxmlformats.org/officeDocument/2006/relationships/hyperlink" Target="https://hal.science/hal-03765562v1" TargetMode="External"/><Relationship Id="rId37" Type="http://schemas.openxmlformats.org/officeDocument/2006/relationships/hyperlink" Target="https://hal.science/search/index/?q=*&amp;authFullName_s=Amira Barhoumi" TargetMode="External"/><Relationship Id="rId38" Type="http://schemas.openxmlformats.org/officeDocument/2006/relationships/hyperlink" Target="https://hal.science/search/index/?q=*&amp;authFullName_s=Nicolas Dugu&#233;" TargetMode="External"/><Relationship Id="rId39" Type="http://schemas.openxmlformats.org/officeDocument/2006/relationships/hyperlink" Target="https://hal.science/hal-03770506v1" TargetMode="External"/><Relationship Id="rId40" Type="http://schemas.openxmlformats.org/officeDocument/2006/relationships/hyperlink" Target="https://hal.science/search/index/?q=*&amp;authFullName_s=Valentin Pelloin" TargetMode="External"/><Relationship Id="rId41" Type="http://schemas.openxmlformats.org/officeDocument/2006/relationships/hyperlink" Target="https://hal.science/search/index/?q=*&amp;authFullName_s=Franck Dary" TargetMode="External"/><Relationship Id="rId42" Type="http://schemas.openxmlformats.org/officeDocument/2006/relationships/hyperlink" Target="https://hal.science/search/index/?q=*&amp;authFullName_s=Nicolas Herv&#233;" TargetMode="External"/><Relationship Id="rId43" Type="http://schemas.openxmlformats.org/officeDocument/2006/relationships/hyperlink" Target="https://hal.science/search/index/?q=*&amp;authFullName_s=Beno&#238;t Favre" TargetMode="External"/><Relationship Id="rId44" Type="http://schemas.openxmlformats.org/officeDocument/2006/relationships/hyperlink" Target="https://hal.science/hal-03770548v1" TargetMode="External"/><Relationship Id="rId45" Type="http://schemas.openxmlformats.org/officeDocument/2006/relationships/hyperlink" Target="https://hal.science/search/index/?q=*&amp;authFullName_s=Antoine Laurent" TargetMode="External"/><Relationship Id="rId46" Type="http://schemas.openxmlformats.org/officeDocument/2006/relationships/hyperlink" Target="https://hal.science/search/index/?q=*&amp;authFullName_s=Sylvain Meignier" TargetMode="External"/><Relationship Id="rId47" Type="http://schemas.openxmlformats.org/officeDocument/2006/relationships/hyperlink" Target="https://hal.science/hal-03706938v1" TargetMode="External"/><Relationship Id="rId48" Type="http://schemas.openxmlformats.org/officeDocument/2006/relationships/hyperlink" Target="https://hal.science/search/index/?q=*&amp;authFullName_s=Ga&#235;lle Laperri&#232;re" TargetMode="External"/><Relationship Id="rId49" Type="http://schemas.openxmlformats.org/officeDocument/2006/relationships/hyperlink" Target="https://hal.science/search/index/?q=*&amp;authFullName_s=Antoine Caubri&#232;re" TargetMode="External"/><Relationship Id="rId50" Type="http://schemas.openxmlformats.org/officeDocument/2006/relationships/hyperlink" Target="https://hal.science/search/index/?q=*&amp;authFullName_s=Salima Mdhaffar" TargetMode="External"/><Relationship Id="rId51" Type="http://schemas.openxmlformats.org/officeDocument/2006/relationships/hyperlink" Target="https://hal.science/hal-03706925v1" TargetMode="External"/><Relationship Id="rId52" Type="http://schemas.openxmlformats.org/officeDocument/2006/relationships/hyperlink" Target="https://hal.science/hal-03770444v1" TargetMode="External"/><Relationship Id="rId53" Type="http://schemas.openxmlformats.org/officeDocument/2006/relationships/hyperlink" Target="https://hal.science/search/index/?q=*&amp;authFullName_s=Thibault Prouteau" TargetMode="External"/><Relationship Id="rId54" Type="http://schemas.openxmlformats.org/officeDocument/2006/relationships/hyperlink" Target="https://hal.science/hal-03770588v1" TargetMode="External"/><Relationship Id="rId55" Type="http://schemas.openxmlformats.org/officeDocument/2006/relationships/hyperlink" Target="https://dx.doi.org/10.21437/JEP.2022-51" TargetMode="External"/><Relationship Id="rId56" Type="http://schemas.openxmlformats.org/officeDocument/2006/relationships/hyperlink" Target="https://hal.science/hal-03197434v1" TargetMode="External"/><Relationship Id="rId57" Type="http://schemas.openxmlformats.org/officeDocument/2006/relationships/hyperlink" Target="https://hal.science/search/index/?q=*&amp;authFullName_s=Victor Connes" TargetMode="External"/><Relationship Id="rId58" Type="http://schemas.openxmlformats.org/officeDocument/2006/relationships/hyperlink" Target="https://hal.science/search/index/?q=*&amp;authFullName_s=Anthony Perez" TargetMode="External"/><Relationship Id="rId59" Type="http://schemas.openxmlformats.org/officeDocument/2006/relationships/hyperlink" Target="https://hal.science/search/index/?q=*&amp;authFullName_s=Jean-Charles Lamirel" TargetMode="External"/><Relationship Id="rId60" Type="http://schemas.openxmlformats.org/officeDocument/2006/relationships/hyperlink" Target="https://dx.doi.org/10.1007/978-3-030-74251-5_26" TargetMode="External"/><Relationship Id="rId61" Type="http://schemas.openxmlformats.org/officeDocument/2006/relationships/hyperlink" Target="https://hal.science/hal-03236703v1" TargetMode="External"/><Relationship Id="rId62" Type="http://schemas.openxmlformats.org/officeDocument/2006/relationships/hyperlink" Target="https://hal.science/search/index/?q=*&amp;authFullName_s=Ga&#235;tan Caillaut" TargetMode="External"/><Relationship Id="rId63" Type="http://schemas.openxmlformats.org/officeDocument/2006/relationships/hyperlink" Target="https://hal.science/hal-03128163v1" TargetMode="External"/><Relationship Id="rId64" Type="http://schemas.openxmlformats.org/officeDocument/2006/relationships/hyperlink" Target="https://dx.doi.org/10.1109/ICASSP39728.2021.9413581" TargetMode="External"/><Relationship Id="rId65" Type="http://schemas.openxmlformats.org/officeDocument/2006/relationships/hyperlink" Target="https://hal.science/hal-02496700v1" TargetMode="External"/><Relationship Id="rId66" Type="http://schemas.openxmlformats.org/officeDocument/2006/relationships/hyperlink" Target="https://hal.science/search/index/?q=*&amp;authFullName_s=Nicolas Hernandez" TargetMode="External"/><Relationship Id="rId67" Type="http://schemas.openxmlformats.org/officeDocument/2006/relationships/hyperlink" Target="https://hal.science/search/index/?q=*&amp;authFullName_s=Richard Dufour" TargetMode="External"/><Relationship Id="rId68" Type="http://schemas.openxmlformats.org/officeDocument/2006/relationships/hyperlink" Target="https://hal.science/hal-02497941v1" TargetMode="External"/><Relationship Id="rId69" Type="http://schemas.openxmlformats.org/officeDocument/2006/relationships/hyperlink" Target="https://hal.science/search/index/?q=*&amp;authFullName_s=Chafik Aloulou" TargetMode="External"/><Relationship Id="rId70" Type="http://schemas.openxmlformats.org/officeDocument/2006/relationships/hyperlink" Target="https://hal.science/search/index/?q=*&amp;authFullName_s=Lamia Hadrich Belguith" TargetMode="External"/><Relationship Id="rId71" Type="http://schemas.openxmlformats.org/officeDocument/2006/relationships/hyperlink" Target="https://hal.science/hal-03476574v1" TargetMode="External"/><Relationship Id="rId72" Type="http://schemas.openxmlformats.org/officeDocument/2006/relationships/hyperlink" Target="https://hal.science/search/index/?q=*&amp;authFullName_s=Coralie Reutenauer" TargetMode="External"/><Relationship Id="rId73" Type="http://schemas.openxmlformats.org/officeDocument/2006/relationships/hyperlink" Target="https://hal.science/search/index/?q=*&amp;authFullName_s=Luce Lefeuvre" TargetMode="External"/><Relationship Id="rId74" Type="http://schemas.openxmlformats.org/officeDocument/2006/relationships/hyperlink" Target="https://hal.science/search/index/?q=*&amp;authFullName_s=Aur&#233;lie Fouqueray" TargetMode="External"/><Relationship Id="rId75" Type="http://schemas.openxmlformats.org/officeDocument/2006/relationships/hyperlink" Target="https://hal.science/hal-02320120v1" TargetMode="External"/><Relationship Id="rId76" Type="http://schemas.openxmlformats.org/officeDocument/2006/relationships/hyperlink" Target="https://dx.doi.org/10.1007/978-3-030-32959-4_3" TargetMode="External"/><Relationship Id="rId77" Type="http://schemas.openxmlformats.org/officeDocument/2006/relationships/hyperlink" Target="https://hal.science/hal-01982661v1" TargetMode="External"/><Relationship Id="rId78" Type="http://schemas.openxmlformats.org/officeDocument/2006/relationships/hyperlink" Target="https://hal.science/search/index/?q=*&amp;authFullName_s=Xining Li" TargetMode="External"/><Relationship Id="rId79" Type="http://schemas.openxmlformats.org/officeDocument/2006/relationships/hyperlink" Target="https://hal.science/hal-02567780v1" TargetMode="External"/><Relationship Id="rId80" Type="http://schemas.openxmlformats.org/officeDocument/2006/relationships/hyperlink" Target="https://hal.science/hal-02304597v1" TargetMode="External"/><Relationship Id="rId81" Type="http://schemas.openxmlformats.org/officeDocument/2006/relationships/hyperlink" Target="https://hal.science/search/index/?q=*&amp;authFullName_s=Natalia Tomashenko" TargetMode="External"/><Relationship Id="rId82" Type="http://schemas.openxmlformats.org/officeDocument/2006/relationships/hyperlink" Target="https://hal.science/search/index/?q=*&amp;authFullName_s=Emmanuel Morin" TargetMode="External"/><Relationship Id="rId83" Type="http://schemas.openxmlformats.org/officeDocument/2006/relationships/hyperlink" Target="https://dx.doi.org/10.21437/interspeech.2019-1832" TargetMode="External"/><Relationship Id="rId84" Type="http://schemas.openxmlformats.org/officeDocument/2006/relationships/hyperlink" Target="https://univ-lemans.hal.science/hal-01715923v1" TargetMode="External"/><Relationship Id="rId85" Type="http://schemas.openxmlformats.org/officeDocument/2006/relationships/hyperlink" Target="https://hal.science/search/index/?q=*&amp;authFullName_s=Edwin Simonnet" TargetMode="External"/><Relationship Id="rId86" Type="http://schemas.openxmlformats.org/officeDocument/2006/relationships/hyperlink" Target="https://hal.science/hal-01741177v1" TargetMode="External"/><Relationship Id="rId87" Type="http://schemas.openxmlformats.org/officeDocument/2006/relationships/hyperlink" Target="https://hal.science/search/index/?q=*&amp;authFullName_s=Abdessalam Bouchekif" TargetMode="External"/><Relationship Id="rId88" Type="http://schemas.openxmlformats.org/officeDocument/2006/relationships/hyperlink" Target="https://hal.science/search/index/?q=*&amp;authFullName_s=Ana&#239;s Landeau" TargetMode="External"/><Relationship Id="rId89" Type="http://schemas.openxmlformats.org/officeDocument/2006/relationships/hyperlink" Target="https://hal.science/search/index/?q=*&amp;authFullName_s=Delphine Charlet" TargetMode="External"/><Relationship Id="rId90" Type="http://schemas.openxmlformats.org/officeDocument/2006/relationships/hyperlink" Target="https://hal.science/hal-01870864v1" TargetMode="External"/><Relationship Id="rId91" Type="http://schemas.openxmlformats.org/officeDocument/2006/relationships/hyperlink" Target="https://dx.doi.org/10.21437/Interspeech.2018-2211" TargetMode="External"/><Relationship Id="rId92" Type="http://schemas.openxmlformats.org/officeDocument/2006/relationships/hyperlink" Target="https://hal.science/hal-01757776v2" TargetMode="External"/><Relationship Id="rId93" Type="http://schemas.openxmlformats.org/officeDocument/2006/relationships/hyperlink" Target="https://hal.science/hal-01757770v1" TargetMode="External"/><Relationship Id="rId94" Type="http://schemas.openxmlformats.org/officeDocument/2006/relationships/hyperlink" Target="https://hal.science/hal-01757774v1" TargetMode="External"/><Relationship Id="rId95" Type="http://schemas.openxmlformats.org/officeDocument/2006/relationships/hyperlink" Target="https://hal.science/hal-02042313v1" TargetMode="External"/><Relationship Id="rId96" Type="http://schemas.openxmlformats.org/officeDocument/2006/relationships/hyperlink" Target="https://hal.science/search/index/?q=*&amp;authFullName_s=Lamia Belguith" TargetMode="External"/><Relationship Id="rId97" Type="http://schemas.openxmlformats.org/officeDocument/2006/relationships/hyperlink" Target="https://hal.science/hal-01987740v2" TargetMode="External"/><Relationship Id="rId98" Type="http://schemas.openxmlformats.org/officeDocument/2006/relationships/hyperlink" Target="https://dx.doi.org/10.1109/slt.2018.8639513" TargetMode="External"/><Relationship Id="rId99" Type="http://schemas.openxmlformats.org/officeDocument/2006/relationships/hyperlink" Target="https://hal.science/hal-01526298v1" TargetMode="External"/><Relationship Id="rId100" Type="http://schemas.openxmlformats.org/officeDocument/2006/relationships/hyperlink" Target="https://hal.science/hal-01592453v1" TargetMode="External"/><Relationship Id="rId101" Type="http://schemas.openxmlformats.org/officeDocument/2006/relationships/hyperlink" Target="https://hal.science/search/index/?q=*&amp;authFullName_s=Vincent Levorato" TargetMode="External"/><Relationship Id="rId102" Type="http://schemas.openxmlformats.org/officeDocument/2006/relationships/hyperlink" Target="https://hal.science/hal-01585768v1" TargetMode="External"/><Relationship Id="rId103" Type="http://schemas.openxmlformats.org/officeDocument/2006/relationships/hyperlink" Target="https://hal.science/hal-01585769v1" TargetMode="External"/><Relationship Id="rId104" Type="http://schemas.openxmlformats.org/officeDocument/2006/relationships/hyperlink" Target="https://dx.doi.org/10.21437/Interspeech.2017-1231" TargetMode="External"/><Relationship Id="rId105" Type="http://schemas.openxmlformats.org/officeDocument/2006/relationships/hyperlink" Target="https://hal.science/hal-01433191v1" TargetMode="External"/><Relationship Id="rId106" Type="http://schemas.openxmlformats.org/officeDocument/2006/relationships/hyperlink" Target="https://hal.science/search/index/?q=*&amp;authFullName_s=Paul Del&#233;glise" TargetMode="External"/><Relationship Id="rId107" Type="http://schemas.openxmlformats.org/officeDocument/2006/relationships/hyperlink" Target="https://hal.science/hal-01433192v1" TargetMode="External"/><Relationship Id="rId108" Type="http://schemas.openxmlformats.org/officeDocument/2006/relationships/hyperlink" Target="https://hal.science/search/index/?q=*&amp;authFullName_s=Olivier Galibert" TargetMode="External"/><Relationship Id="rId109" Type="http://schemas.openxmlformats.org/officeDocument/2006/relationships/hyperlink" Target="https://hal.science/search/index/?q=*&amp;authFullName_s=Sophie Rosset" TargetMode="External"/><Relationship Id="rId110" Type="http://schemas.openxmlformats.org/officeDocument/2006/relationships/hyperlink" Target="https://shs.hal.science/halshs-01428013v1" TargetMode="External"/><Relationship Id="rId111" Type="http://schemas.openxmlformats.org/officeDocument/2006/relationships/hyperlink" Target="https://hal.science/search/index/?q=*&amp;authFullName_s=S. Ghannay" TargetMode="External"/><Relationship Id="rId112" Type="http://schemas.openxmlformats.org/officeDocument/2006/relationships/hyperlink" Target="https://hal.science/search/index/?q=*&amp;authFullName_s=Y. Est&#232;ve" TargetMode="External"/><Relationship Id="rId113" Type="http://schemas.openxmlformats.org/officeDocument/2006/relationships/hyperlink" Target="https://hal.science/search/index/?q=*&amp;authFullName_s=Dutrey Camille" TargetMode="External"/><Relationship Id="rId114" Type="http://schemas.openxmlformats.org/officeDocument/2006/relationships/hyperlink" Target="https://hal.science/search/index/?q=*&amp;authFullName_s=Fabian Santiago Vargas" TargetMode="External"/><Relationship Id="rId115" Type="http://schemas.openxmlformats.org/officeDocument/2006/relationships/hyperlink" Target="https://hal.science/hal-01433168v1" TargetMode="External"/><Relationship Id="rId116" Type="http://schemas.openxmlformats.org/officeDocument/2006/relationships/hyperlink" Target="https://hal.science/hal-01433186v1" TargetMode="External"/><Relationship Id="rId117" Type="http://schemas.openxmlformats.org/officeDocument/2006/relationships/hyperlink" Target="https://hal.science/hal-01433185v1" TargetMode="External"/><Relationship Id="rId118" Type="http://schemas.openxmlformats.org/officeDocument/2006/relationships/hyperlink" Target="https://hal.science/search/index/?q=*&amp;authFullName_s=Benoit Favre" TargetMode="External"/><Relationship Id="rId119" Type="http://schemas.openxmlformats.org/officeDocument/2006/relationships/hyperlink" Target="https://hal.science/hal-01433181v1" TargetMode="External"/><Relationship Id="rId120" Type="http://schemas.openxmlformats.org/officeDocument/2006/relationships/hyperlink" Target="https://hal.science/hal-01433176v1" TargetMode="External"/><Relationship Id="rId121" Type="http://schemas.openxmlformats.org/officeDocument/2006/relationships/hyperlink" Target="https://hal.science/hal-01433202v1" TargetMode="External"/><Relationship Id="rId122" Type="http://schemas.openxmlformats.org/officeDocument/2006/relationships/hyperlink" Target="https://hal.science/hal-01433203v1" TargetMode="External"/><Relationship Id="rId123" Type="http://schemas.openxmlformats.org/officeDocument/2006/relationships/hyperlink" Target="https://hal.science/search/index/?q=*&amp;authFullName_s=Camille Dutrey" TargetMode="External"/><Relationship Id="rId124" Type="http://schemas.openxmlformats.org/officeDocument/2006/relationships/hyperlink" Target="https://hal.science/search/index/?q=*&amp;authFullName_s=Fabian Santiago" TargetMode="External"/><Relationship Id="rId125" Type="http://schemas.openxmlformats.org/officeDocument/2006/relationships/hyperlink" Target="https://hal.science/hal-01433208v1" TargetMode="External"/><Relationship Id="rId126" Type="http://schemas.openxmlformats.org/officeDocument/2006/relationships/hyperlink" Target="https://hal.science/hal-01450370v1" TargetMode="External"/><Relationship Id="rId127" Type="http://schemas.openxmlformats.org/officeDocument/2006/relationships/hyperlink" Target="https://hal.science/search/index/?q=*&amp;authFullName_s=Geraldine Damnati" TargetMode="External"/><Relationship Id="rId128" Type="http://schemas.openxmlformats.org/officeDocument/2006/relationships/hyperlink" Target="https://hal.science/hal-01433201v1" TargetMode="External"/><Relationship Id="rId129" Type="http://schemas.openxmlformats.org/officeDocument/2006/relationships/hyperlink" Target="https://hal.science/hal-01433210v1" TargetMode="External"/><Relationship Id="rId130" Type="http://schemas.openxmlformats.org/officeDocument/2006/relationships/hyperlink" Target="https://inria.hal.science/hal-01025171v1" TargetMode="External"/><Relationship Id="rId131" Type="http://schemas.openxmlformats.org/officeDocument/2006/relationships/hyperlink" Target="https://dx.doi.org/10.21437/Interspeech.2014-16" TargetMode="External"/><Relationship Id="rId132" Type="http://schemas.openxmlformats.org/officeDocument/2006/relationships/hyperlink" Target="https://inria.hal.science/hal-01025142v1" TargetMode="External"/><Relationship Id="rId133" Type="http://schemas.openxmlformats.org/officeDocument/2006/relationships/hyperlink" Target="https://shs.hal.science/halshs-01424915v1" TargetMode="External"/><Relationship Id="rId134" Type="http://schemas.openxmlformats.org/officeDocument/2006/relationships/hyperlink" Target="https://hal.science/search/index/?q=*&amp;authFullName_s=Daniel Luzzati" TargetMode="External"/><Relationship Id="rId135" Type="http://schemas.openxmlformats.org/officeDocument/2006/relationships/hyperlink" Target="https://hal.science/search/index/?q=*&amp;authFullName_s=Cyril Grouin" TargetMode="External"/><Relationship Id="rId136" Type="http://schemas.openxmlformats.org/officeDocument/2006/relationships/hyperlink" Target="https://hal.science/search/index/?q=*&amp;authFullName_s=Ioana Vasilescu" TargetMode="External"/><Relationship Id="rId137" Type="http://schemas.openxmlformats.org/officeDocument/2006/relationships/hyperlink" Target="https://hal.science/search/index/?q=*&amp;authFullName_s=Martine Adda-Decker" TargetMode="External"/><Relationship Id="rId138" Type="http://schemas.openxmlformats.org/officeDocument/2006/relationships/hyperlink" Target="https://hal.science/hal-01433263v1" TargetMode="External"/><Relationship Id="rId139" Type="http://schemas.openxmlformats.org/officeDocument/2006/relationships/hyperlink" Target="https://hal.science/search/index/?q=*&amp;authFullName_s=Fethi Bougares" TargetMode="External"/><Relationship Id="rId140" Type="http://schemas.openxmlformats.org/officeDocument/2006/relationships/hyperlink" Target="https://hal.science/search/index/?q=*&amp;authFullName_s=Mickael Rouvier" TargetMode="External"/><Relationship Id="rId141" Type="http://schemas.openxmlformats.org/officeDocument/2006/relationships/hyperlink" Target="https://amu.hal.science/hal-01194257v1" TargetMode="External"/><Relationship Id="rId142" Type="http://schemas.openxmlformats.org/officeDocument/2006/relationships/hyperlink" Target="https://hal.science/search/index/?q=*&amp;authFullName_s=Fabrice Lef&#232;vre" TargetMode="External"/><Relationship Id="rId143" Type="http://schemas.openxmlformats.org/officeDocument/2006/relationships/hyperlink" Target="https://hal.science/search/index/?q=*&amp;authFullName_s=Djamel Mostefa" TargetMode="External"/><Relationship Id="rId144" Type="http://schemas.openxmlformats.org/officeDocument/2006/relationships/hyperlink" Target="https://hal.science/search/index/?q=*&amp;authFullName_s=Laurent Besacier" TargetMode="External"/><Relationship Id="rId145" Type="http://schemas.openxmlformats.org/officeDocument/2006/relationships/hyperlink" Target="https://hal.science/search/index/?q=*&amp;authFullName_s=Matthieu Quignard" TargetMode="External"/><Relationship Id="rId146" Type="http://schemas.openxmlformats.org/officeDocument/2006/relationships/hyperlink" Target="https://inria.hal.science/hal-00683433v1" TargetMode="External"/><Relationship Id="rId147" Type="http://schemas.openxmlformats.org/officeDocument/2006/relationships/hyperlink" Target="https://hal.science/hal-01314539v1" TargetMode="External"/><Relationship Id="rId148" Type="http://schemas.openxmlformats.org/officeDocument/2006/relationships/hyperlink" Target="https://hal.science/search/index/?q=*&amp;authFullName_s=Boris Detienne" TargetMode="External"/><Relationship Id="rId149" Type="http://schemas.openxmlformats.org/officeDocument/2006/relationships/hyperlink" Target="https://hal.science/search/index/?q=*&amp;authFullName_s=St&#233;phane Huet" TargetMode="External"/><Relationship Id="rId150" Type="http://schemas.openxmlformats.org/officeDocument/2006/relationships/hyperlink" Target="https://hal.science/search/index/?q=*&amp;authFullName_s=Dominique Quadri" TargetMode="External"/><Relationship Id="rId151" Type="http://schemas.openxmlformats.org/officeDocument/2006/relationships/hyperlink" Target="https://hal.science/hal-01314555v1" TargetMode="External"/><Relationship Id="rId152" Type="http://schemas.openxmlformats.org/officeDocument/2006/relationships/hyperlink" Target="https://inria.hal.science/inria-00523967v1" TargetMode="External"/><Relationship Id="rId153" Type="http://schemas.openxmlformats.org/officeDocument/2006/relationships/hyperlink" Target="https://hal.science/search/index/?q=*&amp;authFullName_s=Christophe Servan" TargetMode="External"/><Relationship Id="rId154" Type="http://schemas.openxmlformats.org/officeDocument/2006/relationships/hyperlink" Target="https://dx.doi.org/10.1109/ICASSP.2010.5494960" TargetMode="External"/><Relationship Id="rId155" Type="http://schemas.openxmlformats.org/officeDocument/2006/relationships/hyperlink" Target="https://hal.science/hal-01433891v1" TargetMode="External"/><Relationship Id="rId156" Type="http://schemas.openxmlformats.org/officeDocument/2006/relationships/hyperlink" Target="https://hal.science/search/index/?q=*&amp;authFullName_s=Stanislas Oger" TargetMode="External"/><Relationship Id="rId157" Type="http://schemas.openxmlformats.org/officeDocument/2006/relationships/hyperlink" Target="https://hal.science/search/index/?q=*&amp;authFullName_s=Remy Kessler" TargetMode="External"/><Relationship Id="rId158" Type="http://schemas.openxmlformats.org/officeDocument/2006/relationships/hyperlink" Target="https://hal.science/hal-01433913v1" TargetMode="External"/><Relationship Id="rId159" Type="http://schemas.openxmlformats.org/officeDocument/2006/relationships/hyperlink" Target="https://hal.science/search/index/?q=*&amp;authFullName_s=Juan-Manuel Torres-Moreno" TargetMode="External"/><Relationship Id="rId160" Type="http://schemas.openxmlformats.org/officeDocument/2006/relationships/hyperlink" Target="https://hal.science/search/index/?q=*&amp;authFullName_s=Marc El B&#232;ze" TargetMode="External"/><Relationship Id="rId161" Type="http://schemas.openxmlformats.org/officeDocument/2006/relationships/hyperlink" Target="https://hal.science/hal-01314530v1" TargetMode="External"/><Relationship Id="rId162" Type="http://schemas.openxmlformats.org/officeDocument/2006/relationships/hyperlink" Target="https://hal.science/hal-01314525v1" TargetMode="External"/><Relationship Id="rId163" Type="http://schemas.openxmlformats.org/officeDocument/2006/relationships/hyperlink" Target="https://hal.science/search/index/?q=*&amp;authFullName_s=Eric Charton" TargetMode="External"/><Relationship Id="rId164" Type="http://schemas.openxmlformats.org/officeDocument/2006/relationships/hyperlink" Target="https://hal.science/search/index/?q=*&amp;authFullName_s=Rodrigo Acuna-Agost" TargetMode="External"/><Relationship Id="rId165" Type="http://schemas.openxmlformats.org/officeDocument/2006/relationships/hyperlink" Target="https://hal.science/search/index/?q=*&amp;authFullName_s=Pierre Gotab" TargetMode="External"/><Relationship Id="rId166" Type="http://schemas.openxmlformats.org/officeDocument/2006/relationships/hyperlink" Target="https://hal.science/search/index/?q=*&amp;authFullName_s=Remi Lavalley" TargetMode="External"/><Relationship Id="rId167" Type="http://schemas.openxmlformats.org/officeDocument/2006/relationships/hyperlink" Target="https://hal.science/hal-01434052v1" TargetMode="External"/><Relationship Id="rId168" Type="http://schemas.openxmlformats.org/officeDocument/2006/relationships/hyperlink" Target="https://hal.science/hal-01314565v1" TargetMode="External"/><Relationship Id="rId169" Type="http://schemas.openxmlformats.org/officeDocument/2006/relationships/hyperlink" Target="https://hal.science/hal-01321139v1" TargetMode="External"/><Relationship Id="rId170" Type="http://schemas.openxmlformats.org/officeDocument/2006/relationships/hyperlink" Target="https://hal.science/hal-01314518v1" TargetMode="External"/><Relationship Id="rId171" Type="http://schemas.openxmlformats.org/officeDocument/2006/relationships/hyperlink" Target="https://hal.science/hal-01314513v1" TargetMode="External"/><Relationship Id="rId172" Type="http://schemas.openxmlformats.org/officeDocument/2006/relationships/hyperlink" Target="https://hal.science/hal-01314579v1" TargetMode="External"/><Relationship Id="rId173" Type="http://schemas.openxmlformats.org/officeDocument/2006/relationships/hyperlink" Target="https://hal.science/hal-01314570v1" TargetMode="External"/><Relationship Id="rId174" Type="http://schemas.openxmlformats.org/officeDocument/2006/relationships/hyperlink" Target="https://hal.science/hal-01434200v1" TargetMode="External"/><Relationship Id="rId175" Type="http://schemas.openxmlformats.org/officeDocument/2006/relationships/hyperlink" Target="https://hal.science/hal-01434257v1" TargetMode="External"/><Relationship Id="rId176" Type="http://schemas.openxmlformats.org/officeDocument/2006/relationships/hyperlink" Target="https://hal.science/hal-01134802v1" TargetMode="External"/><Relationship Id="rId177" Type="http://schemas.openxmlformats.org/officeDocument/2006/relationships/hyperlink" Target="https://hal.science/search/index/?q=*&amp;authFullName_s=Eric Bilinski" TargetMode="External"/><Relationship Id="rId178" Type="http://schemas.openxmlformats.org/officeDocument/2006/relationships/hyperlink" Target="https://hal.science/hal-02408468v1" TargetMode="External"/><Relationship Id="rId179" Type="http://schemas.openxmlformats.org/officeDocument/2006/relationships/hyperlink" Target="https://hal.science/search/index/?q=*&amp;authFullName_s=Martin-Vide Carlos" TargetMode="External"/><Relationship Id="rId180" Type="http://schemas.openxmlformats.org/officeDocument/2006/relationships/hyperlink" Target="https://dx.doi.org/10.1007/978-3-319-68456-7" TargetMode="External"/><Relationship Id="rId181" Type="http://schemas.openxmlformats.org/officeDocument/2006/relationships/hyperlink" Target="https://hal.science/hal-01314550v1" TargetMode="External"/><Relationship Id="rId182" Type="http://schemas.openxmlformats.org/officeDocument/2006/relationships/hyperlink" Target="https://dx.doi.org/10.1007/978-3-642-37186-8_3" TargetMode="External"/><Relationship Id="rId183" Type="http://schemas.openxmlformats.org/officeDocument/2006/relationships/hyperlink" Target="https://hal.science/hal-01433475v1" TargetMode="External"/><Relationship Id="rId184" Type="http://schemas.openxmlformats.org/officeDocument/2006/relationships/hyperlink" Target="https://hal.science/search/index/?q=*&amp;authFullName_s=R&#233;mi Lavalley" TargetMode="External"/><Relationship Id="rId185" Type="http://schemas.openxmlformats.org/officeDocument/2006/relationships/hyperlink" Target="https://hal.science/hal-01433469v1" TargetMode="External"/><Relationship Id="rId186" Type="http://schemas.openxmlformats.org/officeDocument/2006/relationships/hyperlink" Target="https://hal.science/hal-01456765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Camelin</dc:title>
  <dc:description>CV</dc:description>
  <dc:subject/>
  <cp:keywords/>
  <cp:category/>
  <cp:lastModifiedBy/>
  <dcterms:created xsi:type="dcterms:W3CDTF">2026-04-10T22:09:34+02:00</dcterms:created>
  <dcterms:modified xsi:type="dcterms:W3CDTF">2026-04-10T22:09:34+02:00</dcterms:modified>
</cp:coreProperties>
</file>

<file path=docProps/custom.xml><?xml version="1.0" encoding="utf-8"?>
<Properties xmlns="http://schemas.openxmlformats.org/officeDocument/2006/custom-properties" xmlns:vt="http://schemas.openxmlformats.org/officeDocument/2006/docPropsVTypes"/>
</file>