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Sahle, Quakers in the British Atlantic World, c. 1660-1800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⟨10.4000/1718.11193⟩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Wright, Bonds of Salvation : How Christianity Inspired and Limited American Abolitionism. Baton Rouge: Louisiana State University Press,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Ifrah, Moïse à Washington. Les racines bibliques des États-Unis. Collection « Présences du judaïsme ». Paris : Albin Michel,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Sojourner Truth. Traduction, introduction et notes de Claudine Raynaud. Mont-Saint-Aignan, Presses universitaires de Rouen et du Havre, Coll. « Récits d’esclaves », 2016.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Friendship, Secrecy, Transatlantic Networks and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2019,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⟨10.7202/1066940ar⟩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en filière LLCER ou pourquoi le mot « civilisation » ne convient plus en études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Derail, dir. Puritains d’Amérique. Prestige et déclin d’une Théocratie. Textes choisis 1620-1750. Paris, Éditions Rue d’Ulm, 2016.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Benezet, Une Histoire de la Guinée. Texte établi et présenté par Marie-Jeanne Rossignol et Bertrand Van Ruymbeke. Paris : Société française d’Étude du Dix-huitième Siècle, 2017. 199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⟨10.4000/1718.1358⟩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Carine Lounissi, Thomas Paine and the French Revolution. New York : Palgrave Macmillan, 2018.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⟨10.4000/transatlantica.10512⟩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le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Religion, société et politique aux États-Unis, 75, pp.17-27.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⟨10.3406/mat.2004.990⟩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, 2015, 978-2-7535-3569-5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in the United States as a Religious Social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Lawrence Aje et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américaine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Auréliane Narvaez. </w:t>
            </w:r>
            <w:r>
              <w:rPr>
                <w:i w:val="1"/>
                <w:iCs w:val="1"/>
              </w:rPr>
              <w:t xml:space="preserve">De la démocratie en Amérique. Politique et société aux États-Unis, 1824-1848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9782350307619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L’indifférence religieuse existe-t-elle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Pierre Bréchon et Anne-Laure Zwilling. </w:t>
            </w:r>
            <w:r>
              <w:rPr>
                <w:i w:val="1"/>
                <w:iCs w:val="1"/>
              </w:rPr>
              <w:t xml:space="preserve">Indifférence religieuse et athéisme militant ? Penser l’irréligion aujourd’hui</w:t>
            </w:r>
            <w:r>
              <w:rPr/>
              <w:t xml:space="preserve">, Presses universitaires de Grenoble, coll. « Libres cours Politique », 2020, 978-2-7061-4747-0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Sécularisme, sécularité, laïcité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Roseline Letteron. </w:t>
            </w:r>
            <w:r>
              <w:rPr>
                <w:i w:val="1"/>
                <w:iCs w:val="1"/>
              </w:rPr>
              <w:t xml:space="preserve">La laïcité dans la tourmente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contestation et révolution, dans les colonies britanniques en Amérique du Nord, 1700-1776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Déborah Cohen.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1780).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Ellipses, coll. CAPES/Agrégation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Du religieux au politique. Terrains anglophones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du religieux en modernité</w:t>
            </w:r>
            <w:r>
              <w:rPr/>
              <w:t xml:space="preserve">, Presses Universitaires de Rennes, 2015, Sciences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Sophia Rosenfeld, Democracy and Truth : A Short History. Philadelphia, University of Pennsylvania Press,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Duplay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127,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hal-01593123v1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47888v1" TargetMode="External"/><Relationship Id="rId8" Type="http://schemas.openxmlformats.org/officeDocument/2006/relationships/hyperlink" Target="https://hal.science/search/index/?q=*&amp;authFullName_s=Nathalie Caron" TargetMode="External"/><Relationship Id="rId9" Type="http://schemas.openxmlformats.org/officeDocument/2006/relationships/hyperlink" Target="https://hal.science/search/index/?q=*&amp;authFullName_s=Sophie Vallas" TargetMode="External"/><Relationship Id="rId10" Type="http://schemas.openxmlformats.org/officeDocument/2006/relationships/hyperlink" Target="https://dx.doi.org/10.4000/erea.17288" TargetMode="External"/><Relationship Id="rId11" Type="http://schemas.openxmlformats.org/officeDocument/2006/relationships/hyperlink" Target="https://hal.science/hal-03924356v1" TargetMode="External"/><Relationship Id="rId12" Type="http://schemas.openxmlformats.org/officeDocument/2006/relationships/hyperlink" Target="https://dx.doi.org/10.4000/1718.11193" TargetMode="External"/><Relationship Id="rId13" Type="http://schemas.openxmlformats.org/officeDocument/2006/relationships/hyperlink" Target="https://hal.science/hal-03923490v1" TargetMode="External"/><Relationship Id="rId14" Type="http://schemas.openxmlformats.org/officeDocument/2006/relationships/hyperlink" Target="https://hal.science/hal-03923486v1" TargetMode="External"/><Relationship Id="rId15" Type="http://schemas.openxmlformats.org/officeDocument/2006/relationships/hyperlink" Target="https://hal.science/hal-03923422v1" TargetMode="External"/><Relationship Id="rId16" Type="http://schemas.openxmlformats.org/officeDocument/2006/relationships/hyperlink" Target="https://dx.doi.org/10.3917/rfea.162.0133" TargetMode="External"/><Relationship Id="rId17" Type="http://schemas.openxmlformats.org/officeDocument/2006/relationships/hyperlink" Target="https://hal.sorbonne-universite.fr/hal-02869907v1" TargetMode="External"/><Relationship Id="rId18" Type="http://schemas.openxmlformats.org/officeDocument/2006/relationships/hyperlink" Target="https://dx.doi.org/10.7202/1066940ar" TargetMode="External"/><Relationship Id="rId19" Type="http://schemas.openxmlformats.org/officeDocument/2006/relationships/hyperlink" Target="https://hal.science/hal-03923493v1" TargetMode="External"/><Relationship Id="rId20" Type="http://schemas.openxmlformats.org/officeDocument/2006/relationships/hyperlink" Target="https://hal.science/search/index/?q=*&amp;authFullName_s=Caroline Rolland-Diamond" TargetMode="External"/><Relationship Id="rId21" Type="http://schemas.openxmlformats.org/officeDocument/2006/relationships/hyperlink" Target="https://hal.science/hal-03923460v1" TargetMode="External"/><Relationship Id="rId22" Type="http://schemas.openxmlformats.org/officeDocument/2006/relationships/hyperlink" Target="https://hal.science/hal-03923439v1" TargetMode="External"/><Relationship Id="rId23" Type="http://schemas.openxmlformats.org/officeDocument/2006/relationships/hyperlink" Target="https://dx.doi.org/10.4000/1718.1358" TargetMode="External"/><Relationship Id="rId24" Type="http://schemas.openxmlformats.org/officeDocument/2006/relationships/hyperlink" Target="https://hal.science/hal-03923434v1" TargetMode="External"/><Relationship Id="rId25" Type="http://schemas.openxmlformats.org/officeDocument/2006/relationships/hyperlink" Target="https://dx.doi.org/10.4000/transatlantica.10512" TargetMode="External"/><Relationship Id="rId26" Type="http://schemas.openxmlformats.org/officeDocument/2006/relationships/hyperlink" Target="https://shs.hal.science/halshs-03744368v1" TargetMode="External"/><Relationship Id="rId27" Type="http://schemas.openxmlformats.org/officeDocument/2006/relationships/hyperlink" Target="https://dx.doi.org/10.3406/mat.2004.990" TargetMode="External"/><Relationship Id="rId28" Type="http://schemas.openxmlformats.org/officeDocument/2006/relationships/hyperlink" Target="https://hal.parisnanterre.fr/hal-04365730v1" TargetMode="External"/><Relationship Id="rId29" Type="http://schemas.openxmlformats.org/officeDocument/2006/relationships/hyperlink" Target="https://hal.science/search/index/?q=*&amp;authFullName_s=Aur&#233;liane Narvaez" TargetMode="External"/><Relationship Id="rId30" Type="http://schemas.openxmlformats.org/officeDocument/2006/relationships/hyperlink" Target="https://hal.science/search/index/?q=*&amp;authFullName_s=Augustin Habran" TargetMode="External"/><Relationship Id="rId31" Type="http://schemas.openxmlformats.org/officeDocument/2006/relationships/hyperlink" Target="https://hal.science/search/index/?q=*&amp;authFullName_s=Marie-Jeanne Rossignol" TargetMode="External"/><Relationship Id="rId32" Type="http://schemas.openxmlformats.org/officeDocument/2006/relationships/hyperlink" Target="https://hal.science/search/index/?q=*&amp;authFullName_s=Micha&#235;l Roy" TargetMode="External"/><Relationship Id="rId33" Type="http://schemas.openxmlformats.org/officeDocument/2006/relationships/hyperlink" Target="https://hal.science/hal-03923513v1" TargetMode="External"/><Relationship Id="rId34" Type="http://schemas.openxmlformats.org/officeDocument/2006/relationships/hyperlink" Target="https://hal.science/search/index/?q=*&amp;authFullName_s=Elise Marienstras" TargetMode="External"/><Relationship Id="rId35" Type="http://schemas.openxmlformats.org/officeDocument/2006/relationships/hyperlink" Target="https://hal.science/search/index/?q=*&amp;authFullName_s=Sophie Wahnich" TargetMode="External"/><Relationship Id="rId36" Type="http://schemas.openxmlformats.org/officeDocument/2006/relationships/hyperlink" Target="https://hal.science/hal-01790658v1" TargetMode="External"/><Relationship Id="rId37" Type="http://schemas.openxmlformats.org/officeDocument/2006/relationships/hyperlink" Target="https://hal.science/search/index/?q=*&amp;authFullName_s=Guillaume Marche" TargetMode="External"/><Relationship Id="rId38" Type="http://schemas.openxmlformats.org/officeDocument/2006/relationships/hyperlink" Target="https://hal.science/hal-03923525v1" TargetMode="External"/><Relationship Id="rId39" Type="http://schemas.openxmlformats.org/officeDocument/2006/relationships/hyperlink" Target="https://hal.science/hal-03923520v1" TargetMode="External"/><Relationship Id="rId40" Type="http://schemas.openxmlformats.org/officeDocument/2006/relationships/hyperlink" Target="https://www.atlande.eu/" TargetMode="External"/><Relationship Id="rId41" Type="http://schemas.openxmlformats.org/officeDocument/2006/relationships/hyperlink" Target="https://hal.science/hal-03923518v1" TargetMode="External"/><Relationship Id="rId42" Type="http://schemas.openxmlformats.org/officeDocument/2006/relationships/hyperlink" Target="https://hal.science/hal-03923516v1" TargetMode="External"/><Relationship Id="rId43" Type="http://schemas.openxmlformats.org/officeDocument/2006/relationships/hyperlink" Target="https://sup.sorbonne-universite.fr/" TargetMode="External"/><Relationship Id="rId44" Type="http://schemas.openxmlformats.org/officeDocument/2006/relationships/hyperlink" Target="https://hal.science/hal-03923514v1" TargetMode="External"/><Relationship Id="rId45" Type="http://schemas.openxmlformats.org/officeDocument/2006/relationships/hyperlink" Target="https://www.editions-ellipses.fr/" TargetMode="External"/><Relationship Id="rId46" Type="http://schemas.openxmlformats.org/officeDocument/2006/relationships/hyperlink" Target="https://hal.science/hal-03995261v1" TargetMode="External"/><Relationship Id="rId47" Type="http://schemas.openxmlformats.org/officeDocument/2006/relationships/hyperlink" Target="https://hal.science/hal-03923479v1" TargetMode="External"/><Relationship Id="rId48" Type="http://schemas.openxmlformats.org/officeDocument/2006/relationships/hyperlink" Target="https://amu.hal.science/hal-01432599v1" TargetMode="External"/><Relationship Id="rId49" Type="http://schemas.openxmlformats.org/officeDocument/2006/relationships/hyperlink" Target="https://hal.science/search/index/?q=*&amp;authFullName_s=Blandine Chelini-Pont" TargetMode="External"/><Relationship Id="rId50" Type="http://schemas.openxmlformats.org/officeDocument/2006/relationships/hyperlink" Target="https://hal.science/hal-01593123v1" TargetMode="External"/><Relationship Id="rId51" Type="http://schemas.openxmlformats.org/officeDocument/2006/relationships/hyperlink" Target="https://hal.science/search/index/?q=*&amp;authFullName_s=Mathieu Duplay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Caron</dc:title>
  <dc:description>CV</dc:description>
  <dc:subject/>
  <cp:keywords/>
  <cp:category/>
  <cp:lastModifiedBy/>
  <dcterms:created xsi:type="dcterms:W3CDTF">2026-04-07T01:13:07+02:00</dcterms:created>
  <dcterms:modified xsi:type="dcterms:W3CDTF">2026-04-07T01:13:07+02:00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