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DURIEZ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thérapeutique : un paradigme trans-théorique pour les psychothérapies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Azubuike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89 (4), pp.793-810.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⟨10.1016/j.evopsy.2024.10.002⟩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des schémas est-elle pertinente pour une population adulte souffrant de TSPT et de TSPT-complexe ? Une revue de littérature systématique qualitative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Ubico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183 (6), pp.663-672.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⟨10.1016/j.amp.2024.09.010⟩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is a better predictor of anxiety, depressive symptoms, and well-being compared to other emotional competences.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2024, 57 (Suppl), pp.S86-S99.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⟨10.1037/cbs0000430⟩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la résilience individuelle et collective après un incident critique chez le personnel navigant commercial au sein d'une compagnie aérienne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Clerel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Levy Tadjine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Mouhoub 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Gestion, Direction et Gestion</w:t>
            </w:r>
            <w:r>
              <w:rPr/>
              <w:t xml:space="preserve">, 2024, 330 (6), pp.75-85.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⟨10.3917/rsg.330.0075⟩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incarnée dans le processus thérapeutique de la thérapie Lifespan Integration (LI)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Bajramovic Richet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Psychiatrie, Sciences humaines, Neurosciences</w:t>
            </w:r>
            <w:r>
              <w:rPr/>
              <w:t xml:space="preserve">, 2023, 21 (3),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 children avoidance-related interactive behaviors with caregivers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Simon-Herrera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Abuse and Neglect</w:t>
            </w:r>
            <w:r>
              <w:rPr/>
              <w:t xml:space="preserve">, 2023,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Recherche sur le Processus de Changement. Pour un rapprochement entre cliniciens et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2023, 62 (1), pp.52-60.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⟨10.1051/ppsy/2023621052⟩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des rumeurs à l’adolescence. Le haut potentiel : facteur de vulnérabilité ou facteur de protection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⟨10.1016/j.neurenf.2023.07.002⟩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Learning Processes Within two Parenting Systems in the Case of a Foster Preschooler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Simon-Herrera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Care in Practice</w:t>
            </w:r>
            <w:r>
              <w:rPr/>
              <w:t xml:space="preserve">, 2022,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⟨10.1080/13575279.2022.2035683⟩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Focused Family Therapy With Contemporary Families Affected by Information and Communication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2021, 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⟨10.3389/fsoc.2021.633515⟩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Efficiency of Strategic and Systemic Therapy in Naturalistic Settings: Preliminary Results from a Systemic Practice Research Network (SYPRENE)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Grégoire Vitry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Rytis Pakrosnis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Gabriel Brosseau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Therapy</w:t>
            </w:r>
            <w:r>
              <w:rPr/>
              <w:t xml:space="preserve">, 2021, 43 (4), pp.516-537.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⟨10.1111/1467-6427.12343⟩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vidéo-feedback en protection de l’enfance. Un outil pour stimuler la fonction réflexive des assistants familiaux et des parents naturels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Simon-Herrera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2021, n° 233 (3), pp.195-212.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⟨10.3917/dia.233.0195⟩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SYPRENE : An International Practice Research Network for Strategic and Systemic Therapists and Researchers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Grégoire Vitry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Lartilleux-Suberville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Rytis Pakrosnis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Alexandrina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2020, 59 (4), pp.1946-1957.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⟨10.1111/famp.12520⟩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charge systémique des femmes violées en République Démocratique du Congo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Juvenal Bazikashe Balegamire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Deogratias Kadurha Birhakabulirwa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Blaise Cimanuka Kasiwa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Victimologie</w:t>
            </w:r>
            <w:r>
              <w:rPr/>
              <w:t xml:space="preserve">, 2019, 35, http://jidv.com/index.php/world/606-pour-une-prise-en-charge-systemique-des-femmes-violees-en-republique-democratique-du-congo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vague des thérapies systémiques : la thérapie familiale centrée sur la régulation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familiale</w:t>
            </w:r>
            <w:r>
              <w:rPr/>
              <w:t xml:space="preserve">, 2017, 38(2),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sexuelle, conduites dissociantes et rétablissement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2016, 22(3-4),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familiale et troubles de la régulation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familiale</w:t>
            </w:r>
            <w:r>
              <w:rPr/>
              <w:t xml:space="preserve">, 2011, 32 (1),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intégrative centrée sur le problème de William Pinsof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familiale</w:t>
            </w:r>
            <w:r>
              <w:rPr/>
              <w:t xml:space="preserve">, 2008, pp.261-277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hal-00995719v1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Cisnormativité systémique et stratégies de protection dans les parcours de santé des personnes trans en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Monnehay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systémique de la discrimination : reconnaître, comprendre, intervenir</w:t>
            </w:r>
            <w:r>
              <w:rPr/>
              <w:t xml:space="preserve">, Laboratoire LACES; Université de Bordeaux; Horizon Europe UNDETERRED,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expérientielle comme stratégie de régulation émotionnelle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 congrès annuel de l’AFTCC</w:t>
            </w:r>
            <w:r>
              <w:rPr/>
              <w:t xml:space="preserve">, organisé par l’Association Française des Thérapies Cognitives et comportementales,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processus d’acceptation à partir de savoirs expérientiels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</w:t>
            </w:r>
            <w:r>
              <w:rPr/>
              <w:t xml:space="preserve">, laboratoire psychopathologie et processus de changement (LPPC), Université Paris 8 Saint-Denis, May 2025, Saint -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attitudes des parents trans binaires dans la socialisation du rôle de genre.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Monnehay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Denise Medico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Journées francophones de Thérapie familiale systémique de Lyon</w:t>
            </w:r>
            <w:r>
              <w:rPr/>
              <w:t xml:space="preserve">, Revue Thérapie Familiale,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trans binaire : entre réaménagements identitaires et résilience familiale en contexte cishétéronormé.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Monnehay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contemporaineS</w:t>
            </w:r>
            <w:r>
              <w:rPr/>
              <w:t xml:space="preserve">, Revue Dialogue; Unité de Recherche CliPsy; Association Française des Centres de Consultation Conjugale (AFCCC); Université d'Angers,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insécure : un frein à l’acceptation des expériences internes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Conf’Science Attachement 2025</w:t>
            </w:r>
            <w:r>
              <w:rPr/>
              <w:t xml:space="preserve">, Société française de thérapie attachement informée (SAFTI),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expérientiel de l'acceptation de l'anxiété : analyse des processus impliqués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GREPACO</w:t>
            </w:r>
            <w:r>
              <w:rPr/>
              <w:t xml:space="preserve">, GREPACO,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Anxiety Through Acceptance: Modeling the Process with a Qualitative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European Health Psychology Society (EHPS 2025)</w:t>
            </w:r>
            <w:r>
              <w:rPr/>
              <w:t xml:space="preserve">, European Health Psychology Society (EHPS), Aug 2025, Gröningen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at the heart of intersubjectivity within families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Challenging the myth of consistency - 22nd international reversal theory conference</w:t>
            </w:r>
            <w:r>
              <w:rPr/>
              <w:t xml:space="preserve">, Laboratoire de Psychologie Caen Normandie; Reversal Theory Society, Jul 2024,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 de l’alliance thérapeutique thérapeutique selon les contextes : une définition commune est-elle envisageable dans ces conditions ? Une mise au défi du thérapeute. [Symposium].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De Roten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Azubuike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identités plurielles des psychologues des psychologues d’aujourd’hui,</w:t>
            </w:r>
            <w:r>
              <w:rPr/>
              <w:t xml:space="preserve">, Jun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modèle d’attachement des parents sur l’accomplissement des enfants à hauts potentiels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adolescents à "hauts potentiels" : quelles réalités cliniques et psychopathologiques ?</w:t>
            </w:r>
            <w:r>
              <w:rPr/>
              <w:t xml:space="preserve">, Société Française de Psychiatrie de l'Enfant et de l'Adolescent et Disciplines Associées,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nature de l'alliance thérapeutique auprès de patients ayant un trouble de la personnalité borderline.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Azubuike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identités plurielles des psychologues d'aujourd'hui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dérives de la cancel culture. Quand le défenseur devient agresseur.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Stop ou encore</w:t>
            </w:r>
            <w:r>
              <w:rPr/>
              <w:t xml:space="preserve">, LACT, Jan 2024, Paris (hybride),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régulation émotionnelle : l'apport des neurosciences affectives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congrès d'été : Au coeur des systèmes émotionnels</w:t>
            </w:r>
            <w:r>
              <w:rPr/>
              <w:t xml:space="preserve">, LACT, Jul 2024, Propriano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interpersonnelles, accordage affectif et régulation des affects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nationales de la Fédération Addiction : « Addictions : des territoires et espaces sans limites ? »</w:t>
            </w:r>
            <w:r>
              <w:rPr/>
              <w:t xml:space="preserve">, Fédération Addiction, Jun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Telepsychotherapy for expatriate patients: benefits and limits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CYPSY26</w:t>
            </w:r>
            <w:r>
              <w:rPr/>
              <w:t xml:space="preserve">, Jul 2023, Paris Ecole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entre identité de genre et société cisnormative : vulnérabilité, risque et résilience dans la désignation parentale des personnes transgenres.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Monnehay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Denise Medico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chercheur.se.s 9ème édition</w:t>
            </w:r>
            <w:r>
              <w:rPr/>
              <w:t xml:space="preserve">, Ecole doctorale Cognition, Langage, Interaction,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thérapies 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inter-universités &amp; école, « Les métiers de l’approche systémique »</w:t>
            </w:r>
            <w:r>
              <w:rPr/>
              <w:t xml:space="preserve">, LACT; Laboratoire Psychopathologie et Processus de Changement,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familles à transaction intense. La thérapie familiale centrée sur la régulation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plurielles du haut potentiel et de la haute sensibilité</w:t>
            </w:r>
            <w:r>
              <w:rPr/>
              <w:t xml:space="preserve">, Laboratoire Psychopathologie et Processus de changement, Sep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ou co-régulation : vers un modèle de thérapie familiale centrée sur la régulation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Vent d’Ouest "Systèmes familiaux – Systèmes d’intervention. De la contrainte à la coopération"</w:t>
            </w:r>
            <w:r>
              <w:rPr/>
              <w:t xml:space="preserve">, Pegase Processus, Nov 2022, Saint Malo (Palais du Grand Large),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Mentalization in foster care through structured interactions: A pathway to reduce distractive phenomenon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Foster Care Research Network Conference</w:t>
            </w:r>
            <w:r>
              <w:rPr/>
              <w:t xml:space="preserve">, Grup de Recerca en Intervencions Socioeducatives en la Infància, Sep 2022, Barcelone (Faculty of Education),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L’Acceptation, prédicteur de santé mentale.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francophone de psychologie positive</w:t>
            </w:r>
            <w:r>
              <w:rPr/>
              <w:t xml:space="preserve">, Université Grenoble Alpes, Jun 2022,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recherche sur le processus de changement. Principes et méthodes à partir de l’exemple d’une 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psychothérapie : évaluation ou dévaluation ?</w:t>
            </w:r>
            <w:r>
              <w:rPr/>
              <w:t xml:space="preserve">, Laboratoire Psychopathologie et Processus de Changement, Oct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sculpturation in family therapy: Reversals within the addict 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Théorie du Renversement</w:t>
            </w:r>
            <w:r>
              <w:rPr/>
              <w:t xml:space="preserve">, Laboratoire Psychopathologie et Processus de Changement; Reversal Theory Society, Jun 2022, Saint-Denis (univ. Paris 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transe relationnelle : un médiateur du changement en thérapie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Transe(s) &amp; Présence(s)</w:t>
            </w:r>
            <w:r>
              <w:rPr/>
              <w:t xml:space="preserve">, Laboratoire Psychopathologie et Processus de Changement, Nov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et les outils sur la régulation émotionnelle au service de la coopération en thérapie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Vent d’Ouest « Systèmes familiaux Systèmes d’intervention. De la contrainte à la coopération »,</w:t>
            </w:r>
            <w:r>
              <w:rPr/>
              <w:t xml:space="preserve">, Pégase Processus, Nov 2022, Saint Malo (Palais du Grand Large),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au haut potentiel en 2022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plurielles du haut potentiel et de la haute sensibilité</w:t>
            </w:r>
            <w:r>
              <w:rPr/>
              <w:t xml:space="preserve">, Laboratoire Psychopathologie et Processus de changement, Sep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corporéité, vecteur de continuité des différentes écoles de thérapie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francophones de Thérapie familiale systémique de Lyon, « Stabilité : continuités et ruptures »</w:t>
            </w:r>
            <w:r>
              <w:rPr/>
              <w:t xml:space="preserve">, Revue Thérapie Familiale, May 2022,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en 2022. L’accompagnement de jeunes adolescents en crise dans un cadre de thérapie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 et la santé mentale. No more blah blah</w:t>
            </w:r>
            <w:r>
              <w:rPr/>
              <w:t xml:space="preserve">, Service de psychologie clinique de l'Université de Mons, Oct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 chez le jeune enfant : l’accompagner et prévenir les troubles psychopathologiques à son adolescence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Marthe Ducos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Psychiatrie de l’Enfant et de l’Adolescent et Disciplines Associées « Sacré liens »,</w:t>
            </w:r>
            <w:r>
              <w:rPr/>
              <w:t xml:space="preserve">, SFPEADA, Jun 2021, Reims (Campus SciencesPo),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transe dans le moment présent de la dispute du couple, facteur d’instabilité dans la relation et de continuité dans les cartes du monde.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francophones de Thérapie familiale systémique de Lyon, « Stabilité : continuités et ruptures »</w:t>
            </w:r>
            <w:r>
              <w:rPr/>
              <w:t xml:space="preserve">, Revue Thérapie Familiale, May 2021,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 Co-construire une recherche entre plusieurs disciplines et un service de maternité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vulnérabilité. Lieu de rencontre avec le bébé, l’enfant et l’adolescent ». 1 et 2 juin 2018, Angers.</w:t>
            </w:r>
            <w:r>
              <w:rPr/>
              <w:t xml:space="preserve">, Société Française de Psychiatrie de l'Enfant et de l'Adolescent et Disciplines Associées,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vulnérabilité, Lieu de rencontre avec le bébé, l’enfant et l’adolescent</w:t>
            </w:r>
            <w:r>
              <w:rPr/>
              <w:t xml:space="preserve">, SFPEADA, Jun 2018,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comme stratégie de régulation de l’anxiété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 congrès annuel de l’AFTCC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expérientielle, un facteur de protection en santé 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Psychiatrie, Cannes, 10-13 décembre.</w:t>
            </w:r>
            <w:r>
              <w:rPr/>
              <w:t xml:space="preserve">, Dec 2025,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l’attachement dans l’acceptation des expériences internes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GREPACO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processus à l’œuvre dans l’acceptation de l’anxiété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français et francophone de psychologie positive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L’Acceptation, prédicteur de santé 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 congrès annuel de l’AFTCC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d’évaluation de la régulation émotionnelle au service de l’élaboration mentale en thérapie systémique de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L’élaboration mentale. Pour qui ? comment ?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as a moderator for family resilience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2014, Deuxième Congrès mondial sur la résilience : « De la Personne à la Société », 8-10 mai 2014, Timisoara, Roumanie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en famille. Les modérateurs et les médiateurs du changement en thérapie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Eres, pp.270,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Grégoire Vitry. </w:t>
            </w:r>
            <w:r>
              <w:rPr>
                <w:i w:val="1"/>
                <w:iCs w:val="1"/>
              </w:rPr>
              <w:t xml:space="preserve">Le grand livre du diagnostic systémique et de l'intervention stratégique</w:t>
            </w:r>
            <w:r>
              <w:rPr/>
              <w:t xml:space="preserve">, Dunod, pp.458-464, 2024, 2100868292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transe relationnelle : un médiateur du changement en thérapie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Antoine Bioy. </w:t>
            </w:r>
            <w:r>
              <w:rPr>
                <w:i w:val="1"/>
                <w:iCs w:val="1"/>
              </w:rPr>
              <w:t xml:space="preserve">Le grand livre des transes et des états non ordinaires de conscience</w:t>
            </w:r>
            <w:r>
              <w:rPr/>
              <w:t xml:space="preserve">, DUNOD, 2023, 2100857665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Séparation, conduites addictives et perte ambiguë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Grégoire Vitry. </w:t>
            </w:r>
            <w:r>
              <w:rPr>
                <w:i w:val="1"/>
                <w:iCs w:val="1"/>
              </w:rPr>
              <w:t xml:space="preserve">Comprendre et soigner les addictions avec les approches systémiques</w:t>
            </w:r>
            <w:r>
              <w:rPr/>
              <w:t xml:space="preserve">, DUNOD, pp.153-164, 2023, 2100846620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addictions et mutations psycho-sociétales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Grégoire Vitry. </w:t>
            </w:r>
            <w:r>
              <w:rPr>
                <w:i w:val="1"/>
                <w:iCs w:val="1"/>
              </w:rPr>
              <w:t xml:space="preserve">Comprendre et soigner les addictions avec les approches systémiques</w:t>
            </w:r>
            <w:r>
              <w:rPr/>
              <w:t xml:space="preserve">, DUNOD, pp.27-33, 2023, 2100846620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et conduites dissociantes au sein du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Lionel Souche. </w:t>
            </w:r>
            <w:r>
              <w:rPr>
                <w:i w:val="1"/>
                <w:iCs w:val="1"/>
              </w:rPr>
              <w:t xml:space="preserve">11 films pour comprendre la systémie</w:t>
            </w:r>
            <w:r>
              <w:rPr/>
              <w:t xml:space="preserve">, IN PRESS, pp.83-93, 2023, 2848358114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Jennifer Denis; Stephan Hendrick. </w:t>
            </w:r>
            <w:r>
              <w:rPr>
                <w:i w:val="1"/>
                <w:iCs w:val="1"/>
              </w:rPr>
              <w:t xml:space="preserve">Thérapies et interventions brèves. Indications et traitements</w:t>
            </w:r>
            <w:r>
              <w:rPr/>
              <w:t xml:space="preserve">, Mardaga, pp.7-11, 2022, 2804723992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à l’épreuve de la parentalité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Lionel Souche; Alain Sagne. </w:t>
            </w:r>
            <w:r>
              <w:rPr>
                <w:i w:val="1"/>
                <w:iCs w:val="1"/>
              </w:rPr>
              <w:t xml:space="preserve">La thérapie de couple : 11 études de cas</w:t>
            </w:r>
            <w:r>
              <w:rPr/>
              <w:t xml:space="preserve">, In Press, pp.103-131, 2022, 2848357762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S’affilier avec une famille à transactions intenses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Lionel Souche; Marjorie Poussin. </w:t>
            </w:r>
            <w:r>
              <w:rPr>
                <w:i w:val="1"/>
                <w:iCs w:val="1"/>
              </w:rPr>
              <w:t xml:space="preserve">Familles en thérapies : 11 études de cas</w:t>
            </w:r>
            <w:r>
              <w:rPr/>
              <w:t xml:space="preserve">, In Press, pp.169-203, 2021, 2848356634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émotions liées à la perte dans les familles recomposées conflictuelles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Salvatore d'Amore. </w:t>
            </w:r>
            <w:r>
              <w:rPr>
                <w:i w:val="1"/>
                <w:iCs w:val="1"/>
              </w:rPr>
              <w:t xml:space="preserve">Les défis des familles d’aujourd’hui. Approche systémique des relations familiales</w:t>
            </w:r>
            <w:r>
              <w:rPr/>
              <w:t xml:space="preserve">, DeBoeck, pp.59-74, 2020, 2807330843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Grégoire Vitry. </w:t>
            </w:r>
            <w:r>
              <w:rPr>
                <w:i w:val="1"/>
                <w:iCs w:val="1"/>
              </w:rPr>
              <w:t xml:space="preserve">Stratégies de changement. 16 prescriptions thérapeutiques</w:t>
            </w:r>
            <w:r>
              <w:rPr/>
              <w:t xml:space="preserve">, Erès, pp.13-18, 2020, 2749263654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Yann-Gaël Jaffré. </w:t>
            </w:r>
            <w:r>
              <w:rPr>
                <w:i w:val="1"/>
                <w:iCs w:val="1"/>
              </w:rPr>
              <w:t xml:space="preserve">Travail, Emploi &amp; Douance. Pour l’intégration professionnelle de toutes les ressources de l’intelligence humaine</w:t>
            </w:r>
            <w:r>
              <w:rPr/>
              <w:t xml:space="preserve">, L'Harmattan, pp.7-9, 2019, 2343172153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Claude de Scorraille; Olivier Brosseau; Grégoire Vitry. </w:t>
            </w:r>
            <w:r>
              <w:rPr>
                <w:i w:val="1"/>
                <w:iCs w:val="1"/>
              </w:rPr>
              <w:t xml:space="preserve">Quand le travail fait mal : Une clinique de la relation pour soigner les maux au travail</w:t>
            </w:r>
            <w:r>
              <w:rPr/>
              <w:t xml:space="preserve">, InterEditions, pp.3-8, 2017, 2729616969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familiale après les violences de masse : le symptôme comme expression des pertes partagées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Yvonne Kayiteshonga. </w:t>
            </w:r>
            <w:r>
              <w:rPr>
                <w:i w:val="1"/>
                <w:iCs w:val="1"/>
              </w:rPr>
              <w:t xml:space="preserve">Violences de masse, reconstruction psychique et des liens sociaux. Initiative de développement de la santé mentale dans la région des Grands Lacs</w:t>
            </w:r>
            <w:r>
              <w:rPr/>
              <w:t xml:space="preserve">, L'Harmattan, pp.107-116, 2014, 2343017530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familiale et apprentissage de nouveaux modèles de régulation émotionnelle dans les familles à transaction addictive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Nathalie Nader-Grosbois. </w:t>
            </w:r>
            <w:r>
              <w:rPr>
                <w:i w:val="1"/>
                <w:iCs w:val="1"/>
              </w:rPr>
              <w:t xml:space="preserve">Résilience, régulation et qualité de vie. Concepts, évaluation et intervention</w:t>
            </w:r>
            <w:r>
              <w:rPr/>
              <w:t xml:space="preserve">, Presses Universitaires de Louvain, pp.199-204, 2009, 2874631671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psychothérapie familiale : une réponse au mal être de la famille confrontée au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Claudie Bert. </w:t>
            </w:r>
            <w:r>
              <w:rPr>
                <w:i w:val="1"/>
                <w:iCs w:val="1"/>
              </w:rPr>
              <w:t xml:space="preserve">La fratrie à l’épreuve du handicap</w:t>
            </w:r>
            <w:r>
              <w:rPr/>
              <w:t xml:space="preserve">, Erès, pp.163-183, 2006, 2749205514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Alain Braconnier. </w:t>
            </w:r>
            <w:r>
              <w:rPr>
                <w:i w:val="1"/>
                <w:iCs w:val="1"/>
              </w:rPr>
              <w:t xml:space="preserve">Introduction à la psychopathologie</w:t>
            </w:r>
            <w:r>
              <w:rPr/>
              <w:t xml:space="preserve">, Elsevier Masson, pp.91-109, 2006, 2294015010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très nombreuses. Idéologie, Idéalisation et Sublimation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Pierre Angel; Philippe Mazet. </w:t>
            </w:r>
            <w:r>
              <w:rPr>
                <w:i w:val="1"/>
                <w:iCs w:val="1"/>
              </w:rPr>
              <w:t xml:space="preserve">Guérir les souffrances familiales</w:t>
            </w:r>
            <w:r>
              <w:rPr/>
              <w:t xml:space="preserve">, PUF, pp.241-274, 2004, 2130514383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psychopathologie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Angel</w:t>
              </w:r>
            </w:hyperlink>
          </w:p>
          <w:p>
            <w:pPr/>
            <w:r>
              <w:rPr/>
              <w:t xml:space="preserve">Pierre Angel; Philippe Mazet. </w:t>
            </w:r>
            <w:r>
              <w:rPr>
                <w:i w:val="1"/>
                <w:iCs w:val="1"/>
              </w:rPr>
              <w:t xml:space="preserve">Guérir les souffrances familiales</w:t>
            </w:r>
            <w:r>
              <w:rPr/>
              <w:t xml:space="preserve">, PUF, pp.5-28, 2004, 2130514383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 trans binaire au sein d’une société cishétéronormée : La famille comme ressource face aux défis liés à l’essentialisme, la cisnormativité et la transphobie.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Monnehay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Denise Medico</w:t>
              </w:r>
            </w:hyperlink>
          </w:p>
          <w:p>
            <w:pPr/>
            <w:r>
              <w:rPr/>
              <w:t xml:space="preserve">Psychologie. Université Paris 8 - École Doctorale "Cognition, Langage, Interaction" (ED 224), 2024.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tel-04934043v1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889v1" TargetMode="External"/><Relationship Id="rId8" Type="http://schemas.openxmlformats.org/officeDocument/2006/relationships/hyperlink" Target="https://hal.science/search/index/?q=*&amp;authFullName_s=Madeleine Azubuike" TargetMode="External"/><Relationship Id="rId9" Type="http://schemas.openxmlformats.org/officeDocument/2006/relationships/hyperlink" Target="https://hal.science/search/index/?q=*&amp;authFullName_s=Fanny Marteau-Chasserieau" TargetMode="External"/><Relationship Id="rId10" Type="http://schemas.openxmlformats.org/officeDocument/2006/relationships/hyperlink" Target="https://hal.science/search/index/?q=*&amp;authFullName_s=Nathalie Duriez" TargetMode="External"/><Relationship Id="rId11" Type="http://schemas.openxmlformats.org/officeDocument/2006/relationships/hyperlink" Target="https://dx.doi.org/10.1016/j.evopsy.2024.10.002" TargetMode="External"/><Relationship Id="rId12" Type="http://schemas.openxmlformats.org/officeDocument/2006/relationships/hyperlink" Target="https://hal.science/hal-04895081v1" TargetMode="External"/><Relationship Id="rId13" Type="http://schemas.openxmlformats.org/officeDocument/2006/relationships/hyperlink" Target="https://hal.science/search/index/?q=*&amp;authFullName_s=&#201;milie Ubico" TargetMode="External"/><Relationship Id="rId14" Type="http://schemas.openxmlformats.org/officeDocument/2006/relationships/hyperlink" Target="https://hal.science/search/index/?q=*&amp;authFullName_s=Anne Plantade-Gipch" TargetMode="External"/><Relationship Id="rId15" Type="http://schemas.openxmlformats.org/officeDocument/2006/relationships/hyperlink" Target="https://dx.doi.org/10.1016/j.amp.2024.09.010" TargetMode="External"/><Relationship Id="rId16" Type="http://schemas.openxmlformats.org/officeDocument/2006/relationships/hyperlink" Target="https://shs.hal.science/halshs-04700752v1" TargetMode="External"/><Relationship Id="rId17" Type="http://schemas.openxmlformats.org/officeDocument/2006/relationships/hyperlink" Target="https://hal.science/search/index/?q=*&amp;authFullName_s=Julie Ribeyron" TargetMode="External"/><Relationship Id="rId18" Type="http://schemas.openxmlformats.org/officeDocument/2006/relationships/hyperlink" Target="https://hal.science/search/index/?q=*&amp;authFullName_s=Rebecca Shankland" TargetMode="External"/><Relationship Id="rId19" Type="http://schemas.openxmlformats.org/officeDocument/2006/relationships/hyperlink" Target="https://hal.science/search/index/?q=*&amp;authFullName_s=Christophe Leys" TargetMode="External"/><Relationship Id="rId20" Type="http://schemas.openxmlformats.org/officeDocument/2006/relationships/hyperlink" Target="https://dx.doi.org/10.1037/cbs0000430" TargetMode="External"/><Relationship Id="rId21" Type="http://schemas.openxmlformats.org/officeDocument/2006/relationships/hyperlink" Target="https://hal.science/hal-04992297v1" TargetMode="External"/><Relationship Id="rId22" Type="http://schemas.openxmlformats.org/officeDocument/2006/relationships/hyperlink" Target="https://hal.science/search/index/?q=*&amp;authFullName_s=Sylvie Clerel" TargetMode="External"/><Relationship Id="rId23" Type="http://schemas.openxmlformats.org/officeDocument/2006/relationships/hyperlink" Target="https://hal.science/search/index/?q=*&amp;authFullName_s=Thierry Levy Tadjine" TargetMode="External"/><Relationship Id="rId24" Type="http://schemas.openxmlformats.org/officeDocument/2006/relationships/hyperlink" Target="https://hal.science/search/index/?q=*&amp;authFullName_s=Mouhoub Hani" TargetMode="External"/><Relationship Id="rId25" Type="http://schemas.openxmlformats.org/officeDocument/2006/relationships/hyperlink" Target="https://dx.doi.org/10.3917/rsg.330.0075" TargetMode="External"/><Relationship Id="rId26" Type="http://schemas.openxmlformats.org/officeDocument/2006/relationships/hyperlink" Target="https://univ-paris8.hal.science/hal-04330299v1" TargetMode="External"/><Relationship Id="rId27" Type="http://schemas.openxmlformats.org/officeDocument/2006/relationships/hyperlink" Target="https://hal.science/search/index/?q=*&amp;authFullName_s=Ana Bajramovic Richet" TargetMode="External"/><Relationship Id="rId28" Type="http://schemas.openxmlformats.org/officeDocument/2006/relationships/hyperlink" Target="https://hal.science/hal-04458893v1" TargetMode="External"/><Relationship Id="rId29" Type="http://schemas.openxmlformats.org/officeDocument/2006/relationships/hyperlink" Target="https://hal.science/search/index/?q=*&amp;authFullName_s=Pauline Simon-Herrera" TargetMode="External"/><Relationship Id="rId30" Type="http://schemas.openxmlformats.org/officeDocument/2006/relationships/hyperlink" Target="https://hal.science/search/index/?q=*&amp;authFullName_s=Alain Blanchet" TargetMode="External"/><Relationship Id="rId31" Type="http://schemas.openxmlformats.org/officeDocument/2006/relationships/hyperlink" Target="https://hal.science/hal-04213092v1" TargetMode="External"/><Relationship Id="rId32" Type="http://schemas.openxmlformats.org/officeDocument/2006/relationships/hyperlink" Target="https://dx.doi.org/10.1051/ppsy/2023621052" TargetMode="External"/><Relationship Id="rId33" Type="http://schemas.openxmlformats.org/officeDocument/2006/relationships/hyperlink" Target="https://api.istex.fr/ark:/67375/80W-ST8LKNZL-0/fulltext.pdf?sid=hal" TargetMode="External"/><Relationship Id="rId34" Type="http://schemas.openxmlformats.org/officeDocument/2006/relationships/hyperlink" Target="https://hal.science/hal-04213101v1" TargetMode="External"/><Relationship Id="rId35" Type="http://schemas.openxmlformats.org/officeDocument/2006/relationships/hyperlink" Target="https://hal.science/search/index/?q=*&amp;authFullName_s=N. Duriez" TargetMode="External"/><Relationship Id="rId36" Type="http://schemas.openxmlformats.org/officeDocument/2006/relationships/hyperlink" Target="https://dx.doi.org/10.1016/j.neurenf.2023.07.002" TargetMode="External"/><Relationship Id="rId37" Type="http://schemas.openxmlformats.org/officeDocument/2006/relationships/hyperlink" Target="https://hal.science/hal-04285511v1" TargetMode="External"/><Relationship Id="rId38" Type="http://schemas.openxmlformats.org/officeDocument/2006/relationships/hyperlink" Target="https://dx.doi.org/10.1080/13575279.2022.2035683" TargetMode="External"/><Relationship Id="rId39" Type="http://schemas.openxmlformats.org/officeDocument/2006/relationships/hyperlink" Target="https://hal.science/hal-04285487v1" TargetMode="External"/><Relationship Id="rId40" Type="http://schemas.openxmlformats.org/officeDocument/2006/relationships/hyperlink" Target="https://dx.doi.org/10.3389/fsoc.2021.633515" TargetMode="External"/><Relationship Id="rId41" Type="http://schemas.openxmlformats.org/officeDocument/2006/relationships/hyperlink" Target="https://hal.science/hal-04285452v1" TargetMode="External"/><Relationship Id="rId42" Type="http://schemas.openxmlformats.org/officeDocument/2006/relationships/hyperlink" Target="https://hal.science/search/index/?q=*&amp;authFullName_s=Gr&#233;goire Vitry" TargetMode="External"/><Relationship Id="rId43" Type="http://schemas.openxmlformats.org/officeDocument/2006/relationships/hyperlink" Target="https://hal.science/search/index/?q=*&amp;authFullName_s=Rytis Pakrosnis" TargetMode="External"/><Relationship Id="rId44" Type="http://schemas.openxmlformats.org/officeDocument/2006/relationships/hyperlink" Target="https://hal.science/search/index/?q=*&amp;authFullName_s=Olivier Gabriel Brosseau" TargetMode="External"/><Relationship Id="rId45" Type="http://schemas.openxmlformats.org/officeDocument/2006/relationships/hyperlink" Target="https://dx.doi.org/10.1111/1467-6427.12343" TargetMode="External"/><Relationship Id="rId46" Type="http://schemas.openxmlformats.org/officeDocument/2006/relationships/hyperlink" Target="https://hal.science/hal-04285631v1" TargetMode="External"/><Relationship Id="rId47" Type="http://schemas.openxmlformats.org/officeDocument/2006/relationships/hyperlink" Target="https://dx.doi.org/10.3917/dia.233.0195" TargetMode="External"/><Relationship Id="rId48" Type="http://schemas.openxmlformats.org/officeDocument/2006/relationships/hyperlink" Target="https://hal.science/hal-04285433v1" TargetMode="External"/><Relationship Id="rId49" Type="http://schemas.openxmlformats.org/officeDocument/2006/relationships/hyperlink" Target="https://hal.science/search/index/?q=*&amp;authFullName_s=Sophie Lartilleux-Suberville" TargetMode="External"/><Relationship Id="rId50" Type="http://schemas.openxmlformats.org/officeDocument/2006/relationships/hyperlink" Target="https://hal.science/search/index/?q=*&amp;authFullName_s=Alexandrina Beau" TargetMode="External"/><Relationship Id="rId51" Type="http://schemas.openxmlformats.org/officeDocument/2006/relationships/hyperlink" Target="https://dx.doi.org/10.1111/famp.12520" TargetMode="External"/><Relationship Id="rId52" Type="http://schemas.openxmlformats.org/officeDocument/2006/relationships/hyperlink" Target="https://hal.science/hal-04458620v1" TargetMode="External"/><Relationship Id="rId53" Type="http://schemas.openxmlformats.org/officeDocument/2006/relationships/hyperlink" Target="https://hal.science/search/index/?q=*&amp;authFullName_s=Juvenal Bazikashe Balegamire" TargetMode="External"/><Relationship Id="rId54" Type="http://schemas.openxmlformats.org/officeDocument/2006/relationships/hyperlink" Target="https://hal.science/search/index/?q=*&amp;authFullName_s=Deogratias Kadurha Birhakabulirwa" TargetMode="External"/><Relationship Id="rId55" Type="http://schemas.openxmlformats.org/officeDocument/2006/relationships/hyperlink" Target="https://hal.science/search/index/?q=*&amp;authFullName_s=Blaise Cimanuka Kasiwa" TargetMode="External"/><Relationship Id="rId56" Type="http://schemas.openxmlformats.org/officeDocument/2006/relationships/hyperlink" Target="https://univ-paris8.hal.science/hal-03229890v1" TargetMode="External"/><Relationship Id="rId57" Type="http://schemas.openxmlformats.org/officeDocument/2006/relationships/hyperlink" Target="https://univ-paris8.hal.science/hal-03225679v1" TargetMode="External"/><Relationship Id="rId58" Type="http://schemas.openxmlformats.org/officeDocument/2006/relationships/hyperlink" Target="https://shs.hal.science/halshs-00635548v1" TargetMode="External"/><Relationship Id="rId59" Type="http://schemas.openxmlformats.org/officeDocument/2006/relationships/hyperlink" Target="https://univ-paris8.hal.science/hal-00995719v1" TargetMode="External"/><Relationship Id="rId60" Type="http://schemas.openxmlformats.org/officeDocument/2006/relationships/hyperlink" Target="https://hal.science/hal-05543573v1" TargetMode="External"/><Relationship Id="rId61" Type="http://schemas.openxmlformats.org/officeDocument/2006/relationships/hyperlink" Target="https://hal.science/search/index/?q=*&amp;authFullName_s=Nora Monnehay" TargetMode="External"/><Relationship Id="rId62" Type="http://schemas.openxmlformats.org/officeDocument/2006/relationships/hyperlink" Target="https://hal.science/hal-05463693v1" TargetMode="External"/><Relationship Id="rId63" Type="http://schemas.openxmlformats.org/officeDocument/2006/relationships/hyperlink" Target="https://hal.science/hal-05463690v1" TargetMode="External"/><Relationship Id="rId64" Type="http://schemas.openxmlformats.org/officeDocument/2006/relationships/hyperlink" Target="https://hal.science/hal-04934166v1" TargetMode="External"/><Relationship Id="rId65" Type="http://schemas.openxmlformats.org/officeDocument/2006/relationships/hyperlink" Target="https://hal.science/search/index/?q=*&amp;authFullName_s=Denise Medico" TargetMode="External"/><Relationship Id="rId66" Type="http://schemas.openxmlformats.org/officeDocument/2006/relationships/hyperlink" Target="https://hal.science/hal-04934141v1" TargetMode="External"/><Relationship Id="rId67" Type="http://schemas.openxmlformats.org/officeDocument/2006/relationships/hyperlink" Target="https://hal.science/hal-05463678v1" TargetMode="External"/><Relationship Id="rId68" Type="http://schemas.openxmlformats.org/officeDocument/2006/relationships/hyperlink" Target="https://hal.science/hal-05463682v1" TargetMode="External"/><Relationship Id="rId69" Type="http://schemas.openxmlformats.org/officeDocument/2006/relationships/hyperlink" Target="https://hal.science/hal-05463681v1" TargetMode="External"/><Relationship Id="rId70" Type="http://schemas.openxmlformats.org/officeDocument/2006/relationships/hyperlink" Target="https://hal.science/hal-04992315v1" TargetMode="External"/><Relationship Id="rId71" Type="http://schemas.openxmlformats.org/officeDocument/2006/relationships/hyperlink" Target="https://hal.univ-lorraine.fr/hal-04609817v1" TargetMode="External"/><Relationship Id="rId72" Type="http://schemas.openxmlformats.org/officeDocument/2006/relationships/hyperlink" Target="https://hal.science/search/index/?q=*&amp;authFullName_s=Yves De Roten" TargetMode="External"/><Relationship Id="rId73" Type="http://schemas.openxmlformats.org/officeDocument/2006/relationships/hyperlink" Target="https://hal.science/search/index/?q=*&amp;authFullName_s=Anne-Laure Poujol" TargetMode="External"/><Relationship Id="rId74" Type="http://schemas.openxmlformats.org/officeDocument/2006/relationships/hyperlink" Target="https://hal.science/hal-04992317v1" TargetMode="External"/><Relationship Id="rId75" Type="http://schemas.openxmlformats.org/officeDocument/2006/relationships/hyperlink" Target="https://hal.univ-lorraine.fr/hal-04614548v1" TargetMode="External"/><Relationship Id="rId76" Type="http://schemas.openxmlformats.org/officeDocument/2006/relationships/hyperlink" Target="https://hal.science/hal-04458555v1" TargetMode="External"/><Relationship Id="rId77" Type="http://schemas.openxmlformats.org/officeDocument/2006/relationships/hyperlink" Target="https://hal.science/hal-04992311v1" TargetMode="External"/><Relationship Id="rId78" Type="http://schemas.openxmlformats.org/officeDocument/2006/relationships/hyperlink" Target="https://hal.science/hal-04250649v1" TargetMode="External"/><Relationship Id="rId79" Type="http://schemas.openxmlformats.org/officeDocument/2006/relationships/hyperlink" Target="https://hal.science/hal-04239405v1" TargetMode="External"/><Relationship Id="rId80" Type="http://schemas.openxmlformats.org/officeDocument/2006/relationships/hyperlink" Target="https://hal.science/search/index/?q=*&amp;authFullName_s=Philippe Drweski" TargetMode="External"/><Relationship Id="rId81" Type="http://schemas.openxmlformats.org/officeDocument/2006/relationships/hyperlink" Target="https://hal.science/search/index/?q=*&amp;authFullName_s=Ludmilla Foy-Sauvage" TargetMode="External"/><Relationship Id="rId82" Type="http://schemas.openxmlformats.org/officeDocument/2006/relationships/hyperlink" Target="https://hal.science/hal-04934099v1" TargetMode="External"/><Relationship Id="rId83" Type="http://schemas.openxmlformats.org/officeDocument/2006/relationships/hyperlink" Target="https://hal.science/hal-04278126v1" TargetMode="External"/><Relationship Id="rId84" Type="http://schemas.openxmlformats.org/officeDocument/2006/relationships/hyperlink" Target="https://hal.science/hal-04278261v1" TargetMode="External"/><Relationship Id="rId85" Type="http://schemas.openxmlformats.org/officeDocument/2006/relationships/hyperlink" Target="https://hal.science/hal-04285705v1" TargetMode="External"/><Relationship Id="rId86" Type="http://schemas.openxmlformats.org/officeDocument/2006/relationships/hyperlink" Target="https://hal.science/hal-04285660v1" TargetMode="External"/><Relationship Id="rId87" Type="http://schemas.openxmlformats.org/officeDocument/2006/relationships/hyperlink" Target="https://hal.science/search/index/?q=*&amp;authFullName_s=Pauline Simon" TargetMode="External"/><Relationship Id="rId88" Type="http://schemas.openxmlformats.org/officeDocument/2006/relationships/hyperlink" Target="https://hal.science/hal-05463687v1" TargetMode="External"/><Relationship Id="rId89" Type="http://schemas.openxmlformats.org/officeDocument/2006/relationships/hyperlink" Target="https://hal.science/hal-04278197v1" TargetMode="External"/><Relationship Id="rId90" Type="http://schemas.openxmlformats.org/officeDocument/2006/relationships/hyperlink" Target="https://hal.science/hal-04278266v1" TargetMode="External"/><Relationship Id="rId91" Type="http://schemas.openxmlformats.org/officeDocument/2006/relationships/hyperlink" Target="https://hal.science/hal-04278177v1" TargetMode="External"/><Relationship Id="rId92" Type="http://schemas.openxmlformats.org/officeDocument/2006/relationships/hyperlink" Target="https://hal.science/hal-04285730v1" TargetMode="External"/><Relationship Id="rId93" Type="http://schemas.openxmlformats.org/officeDocument/2006/relationships/hyperlink" Target="https://hal.science/hal-04278262v1" TargetMode="External"/><Relationship Id="rId94" Type="http://schemas.openxmlformats.org/officeDocument/2006/relationships/hyperlink" Target="https://hal.science/hal-04285462v1" TargetMode="External"/><Relationship Id="rId95" Type="http://schemas.openxmlformats.org/officeDocument/2006/relationships/hyperlink" Target="https://hal.science/hal-04278190v1" TargetMode="External"/><Relationship Id="rId96" Type="http://schemas.openxmlformats.org/officeDocument/2006/relationships/hyperlink" Target="https://hal.science/hal-04285802v1" TargetMode="External"/><Relationship Id="rId97" Type="http://schemas.openxmlformats.org/officeDocument/2006/relationships/hyperlink" Target="https://hal.science/search/index/?q=*&amp;authFullName_s=Marthe Ducos" TargetMode="External"/><Relationship Id="rId98" Type="http://schemas.openxmlformats.org/officeDocument/2006/relationships/hyperlink" Target="https://hal.science/hal-04285782v1" TargetMode="External"/><Relationship Id="rId99" Type="http://schemas.openxmlformats.org/officeDocument/2006/relationships/hyperlink" Target="https://hal.science/hal-04201049v1" TargetMode="External"/><Relationship Id="rId100" Type="http://schemas.openxmlformats.org/officeDocument/2006/relationships/hyperlink" Target="https://hal.science/search/index/?q=*&amp;authFullName_s=H&#233;l&#232;ne Riazuelo" TargetMode="External"/><Relationship Id="rId101" Type="http://schemas.openxmlformats.org/officeDocument/2006/relationships/hyperlink" Target="https://hal.science/search/index/?q=*&amp;authFullName_s=Virginie Avezou-Boutry" TargetMode="External"/><Relationship Id="rId102" Type="http://schemas.openxmlformats.org/officeDocument/2006/relationships/hyperlink" Target="https://hal.science/search/index/?q=*&amp;authFullName_s=R&#233;gine Scelles" TargetMode="External"/><Relationship Id="rId103" Type="http://schemas.openxmlformats.org/officeDocument/2006/relationships/hyperlink" Target="https://hal.science/search/index/?q=*&amp;authFullName_s=Claire Ganne" TargetMode="External"/><Relationship Id="rId104" Type="http://schemas.openxmlformats.org/officeDocument/2006/relationships/hyperlink" Target="https://hal.science/search/index/?q=*&amp;authFullName_s=Nathalie Thierry" TargetMode="External"/><Relationship Id="rId105" Type="http://schemas.openxmlformats.org/officeDocument/2006/relationships/hyperlink" Target="https://hal.science/hal-04393718v1" TargetMode="External"/><Relationship Id="rId106" Type="http://schemas.openxmlformats.org/officeDocument/2006/relationships/hyperlink" Target="https://hal.science/search/index/?q=*&amp;authFullName_s=Nathalie Thiery" TargetMode="External"/><Relationship Id="rId107" Type="http://schemas.openxmlformats.org/officeDocument/2006/relationships/hyperlink" Target="https://hal.science/hal-05463697v1" TargetMode="External"/><Relationship Id="rId108" Type="http://schemas.openxmlformats.org/officeDocument/2006/relationships/hyperlink" Target="https://hal.science/hal-05463698v1" TargetMode="External"/><Relationship Id="rId109" Type="http://schemas.openxmlformats.org/officeDocument/2006/relationships/hyperlink" Target="https://hal.science/hal-05463702v1" TargetMode="External"/><Relationship Id="rId110" Type="http://schemas.openxmlformats.org/officeDocument/2006/relationships/hyperlink" Target="https://hal.science/hal-05463699v1" TargetMode="External"/><Relationship Id="rId111" Type="http://schemas.openxmlformats.org/officeDocument/2006/relationships/hyperlink" Target="https://hal.science/hal-05463700v1" TargetMode="External"/><Relationship Id="rId112" Type="http://schemas.openxmlformats.org/officeDocument/2006/relationships/hyperlink" Target="https://hal.science/hal-04284317v1" TargetMode="External"/><Relationship Id="rId113" Type="http://schemas.openxmlformats.org/officeDocument/2006/relationships/hyperlink" Target="https://univ-paris8.hal.science/hal-03227217v1" TargetMode="External"/><Relationship Id="rId114" Type="http://schemas.openxmlformats.org/officeDocument/2006/relationships/hyperlink" Target="https://univ-paris8.hal.science/hal-00996707v1" TargetMode="External"/><Relationship Id="rId115" Type="http://schemas.openxmlformats.org/officeDocument/2006/relationships/hyperlink" Target="https://hal.science/hal-04992300v1" TargetMode="External"/><Relationship Id="rId116" Type="http://schemas.openxmlformats.org/officeDocument/2006/relationships/hyperlink" Target="https://hal.science/hal-04992303v1" TargetMode="External"/><Relationship Id="rId117" Type="http://schemas.openxmlformats.org/officeDocument/2006/relationships/hyperlink" Target="https://hal.science/hal-04276903v1" TargetMode="External"/><Relationship Id="rId118" Type="http://schemas.openxmlformats.org/officeDocument/2006/relationships/hyperlink" Target="https://hal.science/hal-04276891v1" TargetMode="External"/><Relationship Id="rId119" Type="http://schemas.openxmlformats.org/officeDocument/2006/relationships/hyperlink" Target="https://hal.science/hal-04276922v1" TargetMode="External"/><Relationship Id="rId120" Type="http://schemas.openxmlformats.org/officeDocument/2006/relationships/hyperlink" Target="https://hal.science/hal-04276936v1" TargetMode="External"/><Relationship Id="rId121" Type="http://schemas.openxmlformats.org/officeDocument/2006/relationships/hyperlink" Target="https://hal.science/hal-04277076v1" TargetMode="External"/><Relationship Id="rId122" Type="http://schemas.openxmlformats.org/officeDocument/2006/relationships/hyperlink" Target="https://hal.science/hal-04277031v1" TargetMode="External"/><Relationship Id="rId123" Type="http://schemas.openxmlformats.org/officeDocument/2006/relationships/hyperlink" Target="https://hal.science/hal-04277037v1" TargetMode="External"/><Relationship Id="rId124" Type="http://schemas.openxmlformats.org/officeDocument/2006/relationships/hyperlink" Target="https://hal.science/hal-04277046v1" TargetMode="External"/><Relationship Id="rId125" Type="http://schemas.openxmlformats.org/officeDocument/2006/relationships/hyperlink" Target="https://hal.science/hal-04277053v1" TargetMode="External"/><Relationship Id="rId126" Type="http://schemas.openxmlformats.org/officeDocument/2006/relationships/hyperlink" Target="https://hal.science/hal-04277117v1" TargetMode="External"/><Relationship Id="rId127" Type="http://schemas.openxmlformats.org/officeDocument/2006/relationships/hyperlink" Target="https://hal.science/hal-04277148v1" TargetMode="External"/><Relationship Id="rId128" Type="http://schemas.openxmlformats.org/officeDocument/2006/relationships/hyperlink" Target="https://hal.science/hal-04277163v1" TargetMode="External"/><Relationship Id="rId129" Type="http://schemas.openxmlformats.org/officeDocument/2006/relationships/hyperlink" Target="https://hal.science/hal-04277189v1" TargetMode="External"/><Relationship Id="rId130" Type="http://schemas.openxmlformats.org/officeDocument/2006/relationships/hyperlink" Target="https://hal.science/hal-04277180v1" TargetMode="External"/><Relationship Id="rId131" Type="http://schemas.openxmlformats.org/officeDocument/2006/relationships/hyperlink" Target="https://hal.science/hal-04277220v1" TargetMode="External"/><Relationship Id="rId132" Type="http://schemas.openxmlformats.org/officeDocument/2006/relationships/hyperlink" Target="https://hal.science/hal-04278078v1" TargetMode="External"/><Relationship Id="rId133" Type="http://schemas.openxmlformats.org/officeDocument/2006/relationships/hyperlink" Target="https://hal.science/search/index/?q=*&amp;authFullName_s=Pierre Angel" TargetMode="External"/><Relationship Id="rId134" Type="http://schemas.openxmlformats.org/officeDocument/2006/relationships/hyperlink" Target="https://hal.science/tel-04934043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DURIEZ</dc:title>
  <dc:description>CV</dc:description>
  <dc:subject/>
  <cp:keywords/>
  <cp:category/>
  <cp:lastModifiedBy/>
  <dcterms:created xsi:type="dcterms:W3CDTF">2026-03-17T07:25:59+01:00</dcterms:created>
  <dcterms:modified xsi:type="dcterms:W3CDTF">2026-03-17T07:25:59+01:00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