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4.2857142857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Nathalie Fabry </w:t>
      </w:r>
      <w:r>
        <w:rPr>
          <w:color w:val="641e6e"/>
        </w:rPr>
        <w:t xml:space="preserve">Professeur des Universités, Université Gustave EiffelLaboratoire DICEN-Idf</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nathalie-fabry</w:t>
        </w:r>
      </w:hyperlink>
    </w:p>
    <w:p>
      <w:pPr>
        <w:numPr>
          <w:ilvl w:val="0"/>
          <w:numId w:val="1"/>
        </w:numPr>
      </w:pPr>
      <w:r>
        <w:rPr/>
        <w:t xml:space="preserve"> ORCID : </w:t>
      </w:r>
      <w:hyperlink r:id="rId9" w:history="1">
        <w:r>
          <w:rPr>
            <w:color w:val="#410a8c"/>
            <w:u w:val="single"/>
          </w:rPr>
          <w:t xml:space="preserve">0000-0003-1053-7947</w:t>
        </w:r>
      </w:hyperlink>
    </w:p>
    <w:p>
      <w:pPr>
        <w:numPr>
          <w:ilvl w:val="0"/>
          <w:numId w:val="1"/>
        </w:numPr>
      </w:pPr>
      <w:r>
        <w:rPr/>
        <w:t xml:space="preserve"> IdRef : </w:t>
      </w:r>
      <w:hyperlink r:id="rId10" w:history="1">
        <w:r>
          <w:rPr>
            <w:color w:val="#410a8c"/>
            <w:u w:val="single"/>
          </w:rPr>
          <w:t xml:space="preserve">073691291</w:t>
        </w:r>
      </w:hyperlink>
    </w:p>
    <w:p>
      <w:pPr>
        <w:spacing w:before="600"/>
      </w:pPr>
    </w:p>
    <w:p>
      <w:pPr>
        <w:pStyle w:val="Heading2"/>
      </w:pPr>
      <w:r>
        <w:rPr>
          <w:color w:val="1e198e"/>
          <w:b w:val="1"/>
          <w:bCs w:val="1"/>
        </w:rPr>
        <w:t xml:space="preserve">Présentation</w:t>
      </w:r>
    </w:p>
    <w:p>
      <w:pPr>
        <w:spacing w:after="100"/>
      </w:pPr>
    </w:p>
    <w:p>
      <w:pPr/>
      <w:r>
        <w:rPr/>
        <w:t xml:space="preserve">Nathalie FABRY est Professeur à l'Université Gustave Eiffel. Elle a obtenu une double HDR d'abord en économie internationale à l’Université Paris-Est Marne-la-Vallée (</w:t>
      </w:r>
      <w:hyperlink r:id="rId11" w:history="1">
        <w:r>
          <w:rPr>
            <w:color w:val="#410a8c"/>
            <w:u w:val="single"/>
          </w:rPr>
          <w:t xml:space="preserve">UPEM</w:t>
        </w:r>
      </w:hyperlink>
      <w:r>
        <w:rPr/>
        <w:t xml:space="preserve">) et en Sciences de l'Information et de la Communication à l'Université de Poitiers.</w:t>
      </w:r>
    </w:p>
    <w:p>
      <w:pPr/>
      <w:r>
        <w:rPr/>
        <w:t xml:space="preserve">Elle est chercheure au </w:t>
      </w:r>
      <w:hyperlink r:id="rId12" w:history="1">
        <w:r>
          <w:rPr>
            <w:color w:val="#410a8c"/>
            <w:u w:val="single"/>
          </w:rPr>
          <w:t xml:space="preserve">Laboratoire </w:t>
        </w:r>
      </w:hyperlink>
      <w:hyperlink r:id="rId12" w:history="1">
        <w:r>
          <w:rPr>
            <w:color w:val="#410a8c"/>
            <w:u w:val="single"/>
          </w:rPr>
          <w:t xml:space="preserve">DICEN-Idf</w:t>
        </w:r>
      </w:hyperlink>
      <w:r>
        <w:rPr/>
        <w:t xml:space="preserve"> dans la thématique « </w:t>
      </w:r>
      <w:hyperlink r:id="rId13" w:history="1">
        <w:r>
          <w:rPr>
            <w:color w:val="#410a8c"/>
            <w:u w:val="single"/>
          </w:rPr>
          <w:t xml:space="preserve">Intelligence économique, Territoires, Services </w:t>
        </w:r>
      </w:hyperlink>
      <w:r>
        <w:rPr/>
        <w:t xml:space="preserve">». Elle a été membre de l’équipe transversale « Ville, Tourisme, transport, Territoire » du </w:t>
      </w:r>
      <w:hyperlink r:id="rId14" w:history="1">
        <w:r>
          <w:rPr>
            <w:color w:val="#410a8c"/>
            <w:u w:val="single"/>
          </w:rPr>
          <w:t xml:space="preserve">Labex Futurs Urbains</w:t>
        </w:r>
      </w:hyperlink>
      <w:r>
        <w:rPr/>
        <w:t xml:space="preserve">.</w:t>
      </w:r>
    </w:p>
    <w:p>
      <w:pPr/>
      <w:r>
        <w:rPr/>
        <w:t xml:space="preserve">Elle est directrice de </w:t>
      </w:r>
      <w:hyperlink r:id="rId15" w:history="1">
        <w:r>
          <w:rPr>
            <w:color w:val="#410a8c"/>
            <w:u w:val="single"/>
          </w:rPr>
          <w:t xml:space="preserve">l’IFIS</w:t>
        </w:r>
      </w:hyperlink>
      <w:r>
        <w:rPr/>
        <w:t xml:space="preserve"> (Institut Francilien d'Ingénierie des Services), composante de l’Université Gustave Eiffel, depuis octobre 2016, et est responsable de la mention de Master « Tourisme » et est responsable pédagogique de 2 parcours de M2 : Voyages et hébergements de luxe (VHL) et Meeting and Event International (MEI).</w:t>
      </w:r>
    </w:p>
    <w:p>
      <w:pPr/>
      <w:r>
        <w:rPr/>
        <w:t xml:space="preserve">Ses domaines de spécialité scientifique ont d’abord été les déterminants des Investissements directs étrangers, la localisation des acteurs et les effets de </w:t>
      </w:r>
      <w:r>
        <w:rPr>
          <w:i w:val="1"/>
          <w:iCs w:val="1"/>
        </w:rPr>
        <w:t xml:space="preserve">spillovers.</w:t>
      </w:r>
      <w:r>
        <w:rPr/>
        <w:t xml:space="preserve"> Ils ont ensuite porté sur l’attractivité des territoires via le rôle des institutions. La mise en réseau des acteurs, l’introduction de clusters de tourisme, et plus généralement les ressorts de l’attractivité des destinations touristiques adossé au principe de développement des territoires par le tourisme à travers la notion encore à stabiliser de destination intelligence (Smart destination) résument ses préoccupations de recherche actuelles. Le tourisme étant désormais considéré comme une activité économique structurante pour les territoires et un terrain de la transformation numérique et écologique, sa lecture est principalement axée « intelligence économique territoriale ».</w:t>
      </w:r>
    </w:p>
    <w:p>
      <w:pPr/>
      <w:r>
        <w:rPr/>
        <w:t xml:space="preserve">Elle a publié de nombreux articles dans des revues à comité de lecture référencés internationalement par Econlit, Science Direct, Scopus, Business Source Premier, Web of Science ou CAIRN et dans des ouvrages collectifs (chapitres), rédaction de rapports (parlementaire et expertise), rédaction de compte-rendu de lecture et de veilles thématiques. (Voir pages perso : </w:t>
      </w:r>
      <w:hyperlink r:id="rId12" w:history="1">
        <w:r>
          <w:rPr>
            <w:color w:val="#410a8c"/>
            <w:u w:val="single"/>
          </w:rPr>
          <w:t xml:space="preserve">D</w:t>
        </w:r>
      </w:hyperlink>
      <w:hyperlink r:id="rId12" w:history="1">
        <w:r>
          <w:rPr>
            <w:color w:val="#410a8c"/>
            <w:u w:val="single"/>
          </w:rPr>
          <w:t xml:space="preserve">ICEN</w:t>
        </w:r>
      </w:hyperlink>
      <w:hyperlink r:id="rId12" w:history="1">
        <w:r>
          <w:rPr>
            <w:color w:val="#410a8c"/>
            <w:u w:val="single"/>
          </w:rPr>
          <w:t xml:space="preserve">-idf</w:t>
        </w:r>
      </w:hyperlink>
      <w:r>
        <w:rPr/>
        <w:t xml:space="preserve"> - </w:t>
      </w:r>
      <w:hyperlink r:id="rId16" w:history="1">
        <w:r>
          <w:rPr>
            <w:color w:val="#410a8c"/>
            <w:u w:val="single"/>
          </w:rPr>
          <w:t xml:space="preserve">Scholar Google</w:t>
        </w:r>
      </w:hyperlink>
      <w:r>
        <w:rPr/>
        <w:t xml:space="preserve"> – </w:t>
      </w:r>
      <w:hyperlink r:id="rId17" w:history="1">
        <w:r>
          <w:rPr>
            <w:color w:val="#410a8c"/>
            <w:u w:val="single"/>
          </w:rPr>
          <w:t xml:space="preserve">Researchgate</w:t>
        </w:r>
      </w:hyperlink>
      <w:hyperlink r:id="rId17" w:history="1">
        <w:r>
          <w:rPr>
            <w:color w:val="#410a8c"/>
            <w:u w:val="single"/>
          </w:rPr>
          <w:t xml:space="preserve">)</w:t>
        </w:r>
      </w:hyperlink>
      <w:r>
        <w:rPr/>
        <w:t xml:space="preserve">. Elle encadre des doctorants, participe régulièrement à des jurys de thèse comme rapporteur et mène des activités éditoriales multiples en tant que membre du conseil de rédaction de la Revue Mondes en Développement (Editions De Boeck) </w:t>
      </w:r>
      <w:r>
        <w:rPr>
          <w:i w:val="1"/>
          <w:iCs w:val="1"/>
        </w:rPr>
        <w:t xml:space="preserve">;</w:t>
      </w:r>
      <w:r>
        <w:rPr/>
        <w:t xml:space="preserve"> membre du conseil scientifique et du conseil de rédaction de la revue Juristourisme (Editions Dalloz) et référé dans des revues académiques (</w:t>
      </w:r>
      <w:r>
        <w:rPr>
          <w:i w:val="1"/>
          <w:iCs w:val="1"/>
        </w:rPr>
        <w:t xml:space="preserve">World Development, Mondes en développement, Communism and Post-communist studies, Géographie, Economie et Société, etc.).</w:t>
      </w:r>
      <w:r>
        <w:rPr/>
        <w:t xml:space="preserve"> Elle participe à de nombreuses conférences internationales avec comité de sélection et à des conférences invitées.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(73)</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Le nouvel Agenda du Comité international olympique pour l’accueil des Jeux olympiques et paralympiques : un tournant durable ?</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Savoir/Agir</w:t>
            </w:r>
            <w:r>
              <w:rPr/>
              <w:t xml:space="preserve">, 2024, N° 64 (1), pp.25-34. </w:t>
            </w:r>
            <w:hyperlink r:id="rId21" w:history="1">
              <w:r>
                <w:rPr>
                  <w:color w:val="#410a8c"/>
                  <w:u w:val="single"/>
                </w:rPr>
                <w:t xml:space="preserve">⟨10.3917/sava.064.0027⟩</w:t>
              </w:r>
            </w:hyperlink>
          </w:p>
          <w:p>
            <w:pPr/>
            <w:r>
              <w:rPr/>
              <w:t xml:space="preserve">Article dans une revue</w:t>
            </w:r>
          </w:p>
          <w:p>
            <w:pPr/>
            <w:hyperlink r:id="rId18" w:history="1">
              <w:r>
                <w:rPr>
                  <w:color w:val="#410a8c"/>
                  <w:u w:val="single"/>
                </w:rPr>
                <w:t xml:space="preserve">hal-04602904v1</w:t>
              </w:r>
            </w:hyperlink>
          </w:p>
        </w:tc>
      </w:tr>
      <w:tr>
        <w:trPr/>
        <w:tc>
          <w:tcPr>
            <w:noWrap/>
          </w:tcPr>
          <w:p>
            <w:pPr>
              <w:spacing w:after="200"/>
            </w:pPr>
            <w:hyperlink r:id="rId22" w:history="1">
              <w:r>
                <w:rPr>
                  <w:color w:val="1e198e"/>
                  <w:b w:val="1"/>
                  <w:bCs w:val="1"/>
                  <w:u w:val="single"/>
                </w:rPr>
                <w:t xml:space="preserve">Sustainable information and decarbonization strategy for European cities</w:t>
              </w:r>
            </w:hyperlink>
          </w:p>
          <w:p>
            <w:pPr/>
            <w:hyperlink r:id="rId20" w:history="1">
              <w:r>
                <w:rPr>
                  <w:color w:val="#410a8c"/>
                  <w:u w:val="single"/>
                </w:rPr>
                <w:t xml:space="preserve">Sylvain Zeghni</w:t>
              </w:r>
            </w:hyperlink>
            <w:r>
              <w:rPr/>
              <w:t xml:space="preserve">,</w:t>
            </w:r>
            <w:hyperlink r:id="rId19" w:history="1">
              <w:r>
                <w:rPr>
                  <w:color w:val="#410a8c"/>
                  <w:u w:val="single"/>
                </w:rPr>
                <w:t xml:space="preserve">Nathalie Fabry</w:t>
              </w:r>
            </w:hyperlink>
          </w:p>
          <w:p>
            <w:pPr/>
            <w:r>
              <w:rPr>
                <w:i w:val="1"/>
                <w:iCs w:val="1"/>
              </w:rPr>
              <w:t xml:space="preserve">Revue COSSI : communication, organisation, société du savoir et information</w:t>
            </w:r>
            <w:r>
              <w:rPr/>
              <w:t xml:space="preserve">, 2023, 12</w:t>
            </w:r>
          </w:p>
          <w:p>
            <w:pPr/>
            <w:r>
              <w:rPr/>
              <w:t xml:space="preserve">Article dans une revue</w:t>
            </w:r>
          </w:p>
          <w:p>
            <w:pPr/>
            <w:hyperlink r:id="rId22" w:history="1">
              <w:r>
                <w:rPr>
                  <w:color w:val="#410a8c"/>
                  <w:u w:val="single"/>
                </w:rPr>
                <w:t xml:space="preserve">hal-04284996v1</w:t>
              </w:r>
            </w:hyperlink>
          </w:p>
        </w:tc>
      </w:tr>
      <w:tr>
        <w:trPr/>
        <w:tc>
          <w:tcPr>
            <w:noWrap/>
          </w:tcPr>
          <w:p>
            <w:pPr>
              <w:spacing w:after="200"/>
            </w:pPr>
            <w:hyperlink r:id="rId23" w:history="1">
              <w:r>
                <w:rPr>
                  <w:color w:val="1e198e"/>
                  <w:b w:val="1"/>
                  <w:bCs w:val="1"/>
                  <w:u w:val="single"/>
                </w:rPr>
                <w:t xml:space="preserve">Gouvernance de la Smart City et cybersécurité</w:t>
              </w:r>
            </w:hyperlink>
          </w:p>
          <w:p>
            <w:pPr/>
            <w:hyperlink r:id="rId20" w:history="1">
              <w:r>
                <w:rPr>
                  <w:color w:val="#410a8c"/>
                  <w:u w:val="single"/>
                </w:rPr>
                <w:t xml:space="preserve">Sylvain Zeghni</w:t>
              </w:r>
            </w:hyperlink>
            <w:r>
              <w:rPr/>
              <w:t xml:space="preserve">,</w:t>
            </w:r>
            <w:hyperlink r:id="rId19" w:history="1">
              <w:r>
                <w:rPr>
                  <w:color w:val="#410a8c"/>
                  <w:u w:val="single"/>
                </w:rPr>
                <w:t xml:space="preserve">Nathalie Fabry</w:t>
              </w:r>
            </w:hyperlink>
          </w:p>
          <w:p>
            <w:pPr/>
            <w:r>
              <w:rPr>
                <w:i w:val="1"/>
                <w:iCs w:val="1"/>
              </w:rPr>
              <w:t xml:space="preserve">Cahiers de la sécurité et de la justice : revue de l'Institut national des hautes études de la sécurité et de la justice</w:t>
            </w:r>
            <w:r>
              <w:rPr/>
              <w:t xml:space="preserve">, 2022, 56, pp.18-26</w:t>
            </w:r>
          </w:p>
          <w:p>
            <w:pPr/>
            <w:r>
              <w:rPr/>
              <w:t xml:space="preserve">Article dans une revue</w:t>
            </w:r>
          </w:p>
          <w:p>
            <w:pPr/>
            <w:hyperlink r:id="rId23" w:history="1">
              <w:r>
                <w:rPr>
                  <w:color w:val="#410a8c"/>
                  <w:u w:val="single"/>
                </w:rPr>
                <w:t xml:space="preserve">hal-03810254v1</w:t>
              </w:r>
            </w:hyperlink>
          </w:p>
        </w:tc>
      </w:tr>
      <w:tr>
        <w:trPr/>
        <w:tc>
          <w:tcPr>
            <w:noWrap/>
          </w:tcPr>
          <w:p>
            <w:pPr>
              <w:spacing w:after="200"/>
            </w:pPr>
            <w:hyperlink r:id="rId24" w:history="1">
              <w:r>
                <w:rPr>
                  <w:color w:val="1e198e"/>
                  <w:b w:val="1"/>
                  <w:bCs w:val="1"/>
                  <w:u w:val="single"/>
                </w:rPr>
                <w:t xml:space="preserve">Les enjeux du tourisme responsable</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2022, 255, pp.23-26</w:t>
            </w:r>
          </w:p>
          <w:p>
            <w:pPr/>
            <w:r>
              <w:rPr/>
              <w:t xml:space="preserve">Article dans une revue</w:t>
            </w:r>
          </w:p>
          <w:p>
            <w:pPr/>
            <w:hyperlink r:id="rId24" w:history="1">
              <w:r>
                <w:rPr>
                  <w:color w:val="#410a8c"/>
                  <w:u w:val="single"/>
                </w:rPr>
                <w:t xml:space="preserve">hal-03913879v1</w:t>
              </w:r>
            </w:hyperlink>
          </w:p>
        </w:tc>
      </w:tr>
      <w:tr>
        <w:trPr/>
        <w:tc>
          <w:tcPr>
            <w:noWrap/>
          </w:tcPr>
          <w:p>
            <w:pPr>
              <w:spacing w:after="200"/>
            </w:pPr>
            <w:hyperlink r:id="rId25" w:history="1">
              <w:r>
                <w:rPr>
                  <w:color w:val="1e198e"/>
                  <w:b w:val="1"/>
                  <w:bCs w:val="1"/>
                  <w:u w:val="single"/>
                </w:rPr>
                <w:t xml:space="preserve">Beyond the certification of smart tourism destination: insights from the city of Medellín in Colombia</w:t>
              </w:r>
            </w:hyperlink>
          </w:p>
          <w:p>
            <w:pPr/>
            <w:hyperlink r:id="rId26" w:history="1">
              <w:r>
                <w:rPr>
                  <w:color w:val="#410a8c"/>
                  <w:u w:val="single"/>
                </w:rPr>
                <w:t xml:space="preserve">Naïma Aïdi</w:t>
              </w:r>
            </w:hyperlink>
            <w:r>
              <w:rPr/>
              <w:t xml:space="preserve">,</w:t>
            </w:r>
            <w:hyperlink r:id="rId19" w:history="1">
              <w:r>
                <w:rPr>
                  <w:color w:val="#410a8c"/>
                  <w:u w:val="single"/>
                </w:rPr>
                <w:t xml:space="preserve">Nathalie Fabry</w:t>
              </w:r>
            </w:hyperlink>
          </w:p>
          <w:p>
            <w:pPr/>
            <w:r>
              <w:rPr>
                <w:i w:val="1"/>
                <w:iCs w:val="1"/>
              </w:rPr>
              <w:t xml:space="preserve">International Journal of Tourism Cities</w:t>
            </w:r>
            <w:r>
              <w:rPr/>
              <w:t xml:space="preserve">, 2022, </w:t>
            </w:r>
            <w:hyperlink r:id="rId27" w:history="1">
              <w:r>
                <w:rPr>
                  <w:color w:val="#410a8c"/>
                  <w:u w:val="single"/>
                </w:rPr>
                <w:t xml:space="preserve">⟨10.1108/IJTC-03-2022-0056⟩</w:t>
              </w:r>
            </w:hyperlink>
          </w:p>
          <w:p>
            <w:pPr/>
            <w:r>
              <w:rPr/>
              <w:t xml:space="preserve">Article dans une revue</w:t>
            </w:r>
          </w:p>
          <w:p>
            <w:pPr/>
            <w:hyperlink r:id="rId25" w:history="1">
              <w:r>
                <w:rPr>
                  <w:color w:val="#410a8c"/>
                  <w:u w:val="single"/>
                </w:rPr>
                <w:t xml:space="preserve">hal-03913838v1</w:t>
              </w:r>
            </w:hyperlink>
          </w:p>
        </w:tc>
      </w:tr>
      <w:tr>
        <w:trPr/>
        <w:tc>
          <w:tcPr>
            <w:noWrap/>
          </w:tcPr>
          <w:p>
            <w:pPr>
              <w:spacing w:after="200"/>
            </w:pPr>
            <w:hyperlink r:id="rId28" w:history="1">
              <w:r>
                <w:rPr>
                  <w:color w:val="1e198e"/>
                  <w:b w:val="1"/>
                  <w:bCs w:val="1"/>
                  <w:u w:val="single"/>
                </w:rPr>
                <w:t xml:space="preserve">De la Smart City à la Wise City</w:t>
              </w:r>
            </w:hyperlink>
          </w:p>
          <w:p>
            <w:pPr/>
            <w:hyperlink r:id="rId20" w:history="1">
              <w:r>
                <w:rPr>
                  <w:color w:val="#410a8c"/>
                  <w:u w:val="single"/>
                </w:rPr>
                <w:t xml:space="preserve">Sylvain Zeghni</w:t>
              </w:r>
            </w:hyperlink>
            <w:r>
              <w:rPr/>
              <w:t xml:space="preserve">,</w:t>
            </w:r>
            <w:hyperlink r:id="rId19" w:history="1">
              <w:r>
                <w:rPr>
                  <w:color w:val="#410a8c"/>
                  <w:u w:val="single"/>
                </w:rPr>
                <w:t xml:space="preserve">Nathalie Fabry</w:t>
              </w:r>
            </w:hyperlink>
          </w:p>
          <w:p>
            <w:pPr/>
            <w:r>
              <w:rPr>
                <w:i w:val="1"/>
                <w:iCs w:val="1"/>
              </w:rPr>
              <w:t xml:space="preserve">Techniques de l’Ingénieur. Techniques d'Analyse</w:t>
            </w:r>
            <w:r>
              <w:rPr/>
              <w:t xml:space="preserve">, 2022, </w:t>
            </w:r>
            <w:hyperlink r:id="rId29" w:history="1">
              <w:r>
                <w:rPr>
                  <w:color w:val="#410a8c"/>
                  <w:u w:val="single"/>
                </w:rPr>
                <w:t xml:space="preserve">⟨10.51257/a-v1-sc8010⟩</w:t>
              </w:r>
            </w:hyperlink>
          </w:p>
          <w:p>
            <w:pPr/>
            <w:r>
              <w:rPr/>
              <w:t xml:space="preserve">Article dans une revue</w:t>
            </w:r>
          </w:p>
          <w:p>
            <w:pPr/>
            <w:hyperlink r:id="rId28" w:history="1">
              <w:r>
                <w:rPr>
                  <w:color w:val="#410a8c"/>
                  <w:u w:val="single"/>
                </w:rPr>
                <w:t xml:space="preserve">hal-03696874v1</w:t>
              </w:r>
            </w:hyperlink>
          </w:p>
        </w:tc>
      </w:tr>
      <w:tr>
        <w:trPr/>
        <w:tc>
          <w:tcPr>
            <w:noWrap/>
          </w:tcPr>
          <w:p>
            <w:pPr>
              <w:spacing w:after="200"/>
            </w:pPr>
            <w:hyperlink r:id="rId30" w:history="1">
              <w:r>
                <w:rPr>
                  <w:color w:val="1e198e"/>
                  <w:b w:val="1"/>
                  <w:bCs w:val="1"/>
                  <w:u w:val="single"/>
                </w:rPr>
                <w:t xml:space="preserve">Ultra-luxe : définition, enjeux et modèle économique</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2022, 257, pp.16-18</w:t>
            </w:r>
          </w:p>
          <w:p>
            <w:pPr/>
            <w:r>
              <w:rPr/>
              <w:t xml:space="preserve">Article dans une revue</w:t>
            </w:r>
          </w:p>
          <w:p>
            <w:pPr/>
            <w:hyperlink r:id="rId30" w:history="1">
              <w:r>
                <w:rPr>
                  <w:color w:val="#410a8c"/>
                  <w:u w:val="single"/>
                </w:rPr>
                <w:t xml:space="preserve">hal-03913874v1</w:t>
              </w:r>
            </w:hyperlink>
          </w:p>
        </w:tc>
      </w:tr>
      <w:tr>
        <w:trPr/>
        <w:tc>
          <w:tcPr>
            <w:noWrap/>
          </w:tcPr>
          <w:p>
            <w:pPr>
              <w:spacing w:after="200"/>
            </w:pPr>
            <w:hyperlink r:id="rId31" w:history="1">
              <w:r>
                <w:rPr>
                  <w:color w:val="1e198e"/>
                  <w:b w:val="1"/>
                  <w:bCs w:val="1"/>
                  <w:u w:val="single"/>
                </w:rPr>
                <w:t xml:space="preserve">État des lieux du marché des camping-cars en France</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2021, 243, pp.18-21</w:t>
            </w:r>
          </w:p>
          <w:p>
            <w:pPr/>
            <w:r>
              <w:rPr/>
              <w:t xml:space="preserve">Article dans une revue</w:t>
            </w:r>
          </w:p>
          <w:p>
            <w:pPr/>
            <w:hyperlink r:id="rId31" w:history="1">
              <w:r>
                <w:rPr>
                  <w:color w:val="#410a8c"/>
                  <w:u w:val="single"/>
                </w:rPr>
                <w:t xml:space="preserve">hal-03913887v1</w:t>
              </w:r>
            </w:hyperlink>
          </w:p>
        </w:tc>
      </w:tr>
      <w:tr>
        <w:trPr/>
        <w:tc>
          <w:tcPr>
            <w:noWrap/>
          </w:tcPr>
          <w:p>
            <w:pPr>
              <w:spacing w:after="200"/>
            </w:pPr>
            <w:hyperlink r:id="rId32" w:history="1">
              <w:r>
                <w:rPr>
                  <w:color w:val="1e198e"/>
                  <w:b w:val="1"/>
                  <w:bCs w:val="1"/>
                  <w:u w:val="single"/>
                </w:rPr>
                <w:t xml:space="preserve">Le devenir du cluster tourisme Paris – Val d’Europe : une affaire d’intelligence économique</w:t>
              </w:r>
            </w:hyperlink>
          </w:p>
          <w:p>
            <w:pPr/>
            <w:hyperlink r:id="rId19" w:history="1">
              <w:r>
                <w:rPr>
                  <w:color w:val="#410a8c"/>
                  <w:u w:val="single"/>
                </w:rPr>
                <w:t xml:space="preserve">Nathalie Fabry</w:t>
              </w:r>
            </w:hyperlink>
          </w:p>
          <w:p>
            <w:pPr/>
            <w:r>
              <w:rPr>
                <w:i w:val="1"/>
                <w:iCs w:val="1"/>
              </w:rPr>
              <w:t xml:space="preserve">Revue internationale d'intelligence économique</w:t>
            </w:r>
            <w:r>
              <w:rPr/>
              <w:t xml:space="preserve">, 2020, 12 (2), pp.67-84</w:t>
            </w:r>
          </w:p>
          <w:p>
            <w:pPr/>
            <w:r>
              <w:rPr/>
              <w:t xml:space="preserve">Article dans une revue</w:t>
            </w:r>
          </w:p>
          <w:p>
            <w:pPr/>
            <w:hyperlink r:id="rId32" w:history="1">
              <w:r>
                <w:rPr>
                  <w:color w:val="#410a8c"/>
                  <w:u w:val="single"/>
                </w:rPr>
                <w:t xml:space="preserve">hal-03913845v1</w:t>
              </w:r>
            </w:hyperlink>
          </w:p>
        </w:tc>
      </w:tr>
      <w:tr>
        <w:trPr/>
        <w:tc>
          <w:tcPr>
            <w:noWrap/>
          </w:tcPr>
          <w:p>
            <w:pPr>
              <w:spacing w:after="200"/>
            </w:pPr>
            <w:hyperlink r:id="rId33" w:history="1">
              <w:r>
                <w:rPr>
                  <w:color w:val="1e198e"/>
                  <w:b w:val="1"/>
                  <w:bCs w:val="1"/>
                  <w:u w:val="single"/>
                </w:rPr>
                <w:t xml:space="preserve">Au-delà de la COVID-19 : la gouvernance résiliente des territoires touristiques</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I2D – Information, données &amp; documents</w:t>
            </w:r>
            <w:r>
              <w:rPr/>
              <w:t xml:space="preserve">, 2020, 2020/3 (3), pp.95-100. </w:t>
            </w:r>
            <w:hyperlink r:id="rId34" w:history="1">
              <w:r>
                <w:rPr>
                  <w:color w:val="#410a8c"/>
                  <w:u w:val="single"/>
                </w:rPr>
                <w:t xml:space="preserve">⟨10.3917/i2d.203.0095⟩</w:t>
              </w:r>
            </w:hyperlink>
          </w:p>
          <w:p>
            <w:pPr/>
            <w:r>
              <w:rPr/>
              <w:t xml:space="preserve">Article dans une revue</w:t>
            </w:r>
          </w:p>
          <w:p>
            <w:pPr/>
            <w:hyperlink r:id="rId33" w:history="1">
              <w:r>
                <w:rPr>
                  <w:color w:val="#410a8c"/>
                  <w:u w:val="single"/>
                </w:rPr>
                <w:t xml:space="preserve">hal-03045908v1</w:t>
              </w:r>
            </w:hyperlink>
          </w:p>
        </w:tc>
      </w:tr>
      <w:tr>
        <w:trPr/>
        <w:tc>
          <w:tcPr>
            <w:noWrap/>
          </w:tcPr>
          <w:p>
            <w:pPr>
              <w:spacing w:after="200"/>
            </w:pPr>
            <w:hyperlink r:id="rId35" w:history="1">
              <w:r>
                <w:rPr>
                  <w:color w:val="1e198e"/>
                  <w:b w:val="1"/>
                  <w:bCs w:val="1"/>
                  <w:u w:val="single"/>
                </w:rPr>
                <w:t xml:space="preserve">Du tourisme de masse au développement touristique raisonné</w:t>
              </w:r>
            </w:hyperlink>
          </w:p>
          <w:p>
            <w:pPr/>
            <w:hyperlink r:id="rId19" w:history="1">
              <w:r>
                <w:rPr>
                  <w:color w:val="#410a8c"/>
                  <w:u w:val="single"/>
                </w:rPr>
                <w:t xml:space="preserve">Nathalie Fabry</w:t>
              </w:r>
            </w:hyperlink>
            <w:r>
              <w:rPr/>
              <w:t xml:space="preserve">,</w:t>
            </w:r>
            <w:hyperlink r:id="rId36" w:history="1">
              <w:r>
                <w:rPr>
                  <w:color w:val="#410a8c"/>
                  <w:u w:val="single"/>
                </w:rPr>
                <w:t xml:space="preserve">Béatrice Lajus-Laulan</w:t>
              </w:r>
            </w:hyperlink>
          </w:p>
          <w:p>
            <w:pPr/>
            <w:r>
              <w:rPr>
                <w:i w:val="1"/>
                <w:iCs w:val="1"/>
              </w:rPr>
              <w:t xml:space="preserve">I2D – Information, données &amp; documents</w:t>
            </w:r>
            <w:r>
              <w:rPr/>
              <w:t xml:space="preserve">, 2020, 3, pp.90-94. </w:t>
            </w:r>
            <w:hyperlink r:id="rId37" w:history="1">
              <w:r>
                <w:rPr>
                  <w:color w:val="#410a8c"/>
                  <w:u w:val="single"/>
                </w:rPr>
                <w:t xml:space="preserve">⟨10.3917/i2d.203.0090⟩</w:t>
              </w:r>
            </w:hyperlink>
          </w:p>
          <w:p>
            <w:pPr/>
            <w:r>
              <w:rPr/>
              <w:t xml:space="preserve">Article dans une revue</w:t>
            </w:r>
          </w:p>
          <w:p>
            <w:pPr/>
            <w:hyperlink r:id="rId35" w:history="1">
              <w:r>
                <w:rPr>
                  <w:color w:val="#410a8c"/>
                  <w:u w:val="single"/>
                </w:rPr>
                <w:t xml:space="preserve">hal-03913861v1</w:t>
              </w:r>
            </w:hyperlink>
          </w:p>
        </w:tc>
      </w:tr>
      <w:tr>
        <w:trPr/>
        <w:tc>
          <w:tcPr>
            <w:noWrap/>
          </w:tcPr>
          <w:p>
            <w:pPr>
              <w:spacing w:after="200"/>
            </w:pPr>
            <w:hyperlink r:id="rId38" w:history="1">
              <w:r>
                <w:rPr>
                  <w:color w:val="1e198e"/>
                  <w:b w:val="1"/>
                  <w:bCs w:val="1"/>
                  <w:u w:val="single"/>
                </w:rPr>
                <w:t xml:space="preserve">Pourquoi les villes ne veulent-elles plus accueillir les Jeux Olympiques ? Le cas des JO 2022 et 2024</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Revue du marketing territorial</w:t>
            </w:r>
            <w:r>
              <w:rPr/>
              <w:t xml:space="preserve">, 2020, Interactions entre Jeux Olympiques et territoires, 4</w:t>
            </w:r>
          </w:p>
          <w:p>
            <w:pPr/>
            <w:r>
              <w:rPr/>
              <w:t xml:space="preserve">Article dans une revue</w:t>
            </w:r>
          </w:p>
          <w:p>
            <w:pPr/>
            <w:hyperlink r:id="rId38" w:history="1">
              <w:r>
                <w:rPr>
                  <w:color w:val="#410a8c"/>
                  <w:u w:val="single"/>
                </w:rPr>
                <w:t xml:space="preserve">hal-02543347v1</w:t>
              </w:r>
            </w:hyperlink>
          </w:p>
        </w:tc>
      </w:tr>
      <w:tr>
        <w:trPr/>
        <w:tc>
          <w:tcPr>
            <w:noWrap/>
          </w:tcPr>
          <w:p>
            <w:pPr>
              <w:spacing w:after="200"/>
            </w:pPr>
            <w:hyperlink r:id="rId39" w:history="1">
              <w:r>
                <w:rPr>
                  <w:color w:val="1e198e"/>
                  <w:b w:val="1"/>
                  <w:bCs w:val="1"/>
                  <w:u w:val="single"/>
                </w:rPr>
                <w:t xml:space="preserve">Les statistiques internationales du tourisme</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2020, 232, pp.26-28</w:t>
            </w:r>
          </w:p>
          <w:p>
            <w:pPr/>
            <w:r>
              <w:rPr/>
              <w:t xml:space="preserve">Article dans une revue</w:t>
            </w:r>
          </w:p>
          <w:p>
            <w:pPr/>
            <w:hyperlink r:id="rId39" w:history="1">
              <w:r>
                <w:rPr>
                  <w:color w:val="#410a8c"/>
                  <w:u w:val="single"/>
                </w:rPr>
                <w:t xml:space="preserve">hal-03913893v1</w:t>
              </w:r>
            </w:hyperlink>
          </w:p>
        </w:tc>
      </w:tr>
      <w:tr>
        <w:trPr/>
        <w:tc>
          <w:tcPr>
            <w:noWrap/>
          </w:tcPr>
          <w:p>
            <w:pPr>
              <w:spacing w:after="200"/>
            </w:pPr>
            <w:hyperlink r:id="rId40" w:history="1">
              <w:r>
                <w:rPr>
                  <w:color w:val="1e198e"/>
                  <w:b w:val="1"/>
                  <w:bCs w:val="1"/>
                  <w:u w:val="single"/>
                </w:rPr>
                <w:t xml:space="preserve">Peut-on entrevoir les contours de la nouvelle industrie touristique ?</w:t>
              </w:r>
            </w:hyperlink>
          </w:p>
          <w:p>
            <w:pPr/>
            <w:hyperlink r:id="rId19" w:history="1">
              <w:r>
                <w:rPr>
                  <w:color w:val="#410a8c"/>
                  <w:u w:val="single"/>
                </w:rPr>
                <w:t xml:space="preserve">Nathalie Fabry</w:t>
              </w:r>
            </w:hyperlink>
            <w:r>
              <w:rPr/>
              <w:t xml:space="preserve">,</w:t>
            </w:r>
            <w:hyperlink r:id="rId41" w:history="1">
              <w:r>
                <w:rPr>
                  <w:color w:val="#410a8c"/>
                  <w:u w:val="single"/>
                </w:rPr>
                <w:t xml:space="preserve">Philippe Mugnier</w:t>
              </w:r>
            </w:hyperlink>
          </w:p>
          <w:p>
            <w:pPr/>
            <w:r>
              <w:rPr>
                <w:i w:val="1"/>
                <w:iCs w:val="1"/>
              </w:rPr>
              <w:t xml:space="preserve">I2D – Information, données &amp; documents</w:t>
            </w:r>
            <w:r>
              <w:rPr/>
              <w:t xml:space="preserve">, 2020, 3, pp.85-89. </w:t>
            </w:r>
            <w:hyperlink r:id="rId42" w:history="1">
              <w:r>
                <w:rPr>
                  <w:color w:val="#410a8c"/>
                  <w:u w:val="single"/>
                </w:rPr>
                <w:t xml:space="preserve">⟨10.3917/i2d.203.0085⟩</w:t>
              </w:r>
            </w:hyperlink>
          </w:p>
          <w:p>
            <w:pPr/>
            <w:r>
              <w:rPr/>
              <w:t xml:space="preserve">Article dans une revue</w:t>
            </w:r>
          </w:p>
          <w:p>
            <w:pPr/>
            <w:hyperlink r:id="rId40" w:history="1">
              <w:r>
                <w:rPr>
                  <w:color w:val="#410a8c"/>
                  <w:u w:val="single"/>
                </w:rPr>
                <w:t xml:space="preserve">hal-03913858v1</w:t>
              </w:r>
            </w:hyperlink>
          </w:p>
        </w:tc>
      </w:tr>
      <w:tr>
        <w:trPr/>
        <w:tc>
          <w:tcPr>
            <w:noWrap/>
          </w:tcPr>
          <w:p>
            <w:pPr>
              <w:spacing w:after="200"/>
            </w:pPr>
            <w:hyperlink r:id="rId43" w:history="1">
              <w:r>
                <w:rPr>
                  <w:color w:val="1e198e"/>
                  <w:b w:val="1"/>
                  <w:bCs w:val="1"/>
                  <w:u w:val="single"/>
                </w:rPr>
                <w:t xml:space="preserve">Influence of new cinematographic and television operators on the attractivity of tourist destinations</w:t>
              </w:r>
            </w:hyperlink>
          </w:p>
          <w:p>
            <w:pPr/>
            <w:hyperlink r:id="rId44" w:history="1">
              <w:r>
                <w:rPr>
                  <w:color w:val="#410a8c"/>
                  <w:u w:val="single"/>
                </w:rPr>
                <w:t xml:space="preserve">Cyril Blanchet</w:t>
              </w:r>
            </w:hyperlink>
            <w:r>
              <w:rPr/>
              <w:t xml:space="preserve">,</w:t>
            </w:r>
            <w:hyperlink r:id="rId19" w:history="1">
              <w:r>
                <w:rPr>
                  <w:color w:val="#410a8c"/>
                  <w:u w:val="single"/>
                </w:rPr>
                <w:t xml:space="preserve">Nathalie Fabry</w:t>
              </w:r>
            </w:hyperlink>
          </w:p>
          <w:p>
            <w:pPr/>
            <w:r>
              <w:rPr>
                <w:i w:val="1"/>
                <w:iCs w:val="1"/>
              </w:rPr>
              <w:t xml:space="preserve">Journal of Tourism Futures </w:t>
            </w:r>
            <w:r>
              <w:rPr/>
              <w:t xml:space="preserve">, 2020, 6 (3), pp.219-222. </w:t>
            </w:r>
            <w:hyperlink r:id="rId45" w:history="1">
              <w:r>
                <w:rPr>
                  <w:color w:val="#410a8c"/>
                  <w:u w:val="single"/>
                </w:rPr>
                <w:t xml:space="preserve">⟨10.1108/JTF-11-2019-0127⟩</w:t>
              </w:r>
            </w:hyperlink>
          </w:p>
          <w:p>
            <w:pPr/>
            <w:r>
              <w:rPr/>
              <w:t xml:space="preserve">Article dans une revue</w:t>
            </w:r>
          </w:p>
          <w:p>
            <w:pPr/>
            <w:hyperlink r:id="rId43" w:history="1">
              <w:r>
                <w:rPr>
                  <w:color w:val="#410a8c"/>
                  <w:u w:val="single"/>
                </w:rPr>
                <w:t xml:space="preserve">hal-03913865v1</w:t>
              </w:r>
            </w:hyperlink>
          </w:p>
        </w:tc>
      </w:tr>
      <w:tr>
        <w:trPr/>
        <w:tc>
          <w:tcPr>
            <w:noWrap/>
          </w:tcPr>
          <w:p>
            <w:pPr>
              <w:spacing w:after="200"/>
            </w:pPr>
            <w:hyperlink r:id="rId46" w:history="1">
              <w:r>
                <w:rPr>
                  <w:color w:val="1e198e"/>
                  <w:b w:val="1"/>
                  <w:bCs w:val="1"/>
                  <w:u w:val="single"/>
                </w:rPr>
                <w:t xml:space="preserve">L’impact touristique des grands événements sportifs</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2019</w:t>
            </w:r>
          </w:p>
          <w:p>
            <w:pPr/>
            <w:r>
              <w:rPr/>
              <w:t xml:space="preserve">Article dans une revue</w:t>
            </w:r>
          </w:p>
          <w:p>
            <w:pPr/>
            <w:hyperlink r:id="rId46" w:history="1">
              <w:r>
                <w:rPr>
                  <w:color w:val="#410a8c"/>
                  <w:u w:val="single"/>
                </w:rPr>
                <w:t xml:space="preserve">hal-02387744v1</w:t>
              </w:r>
            </w:hyperlink>
          </w:p>
        </w:tc>
      </w:tr>
      <w:tr>
        <w:trPr/>
        <w:tc>
          <w:tcPr>
            <w:noWrap/>
          </w:tcPr>
          <w:p>
            <w:pPr>
              <w:spacing w:after="200"/>
            </w:pPr>
            <w:hyperlink r:id="rId47" w:history="1">
              <w:r>
                <w:rPr>
                  <w:color w:val="1e198e"/>
                  <w:b w:val="1"/>
                  <w:bCs w:val="1"/>
                  <w:u w:val="single"/>
                </w:rPr>
                <w:t xml:space="preserve">Les chiffres-clé du surtourisme</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2019</w:t>
            </w:r>
          </w:p>
          <w:p>
            <w:pPr/>
            <w:r>
              <w:rPr/>
              <w:t xml:space="preserve">Article dans une revue</w:t>
            </w:r>
          </w:p>
          <w:p>
            <w:pPr/>
            <w:hyperlink r:id="rId47" w:history="1">
              <w:r>
                <w:rPr>
                  <w:color w:val="#410a8c"/>
                  <w:u w:val="single"/>
                </w:rPr>
                <w:t xml:space="preserve">hal-02387746v1</w:t>
              </w:r>
            </w:hyperlink>
          </w:p>
        </w:tc>
      </w:tr>
      <w:tr>
        <w:trPr/>
        <w:tc>
          <w:tcPr>
            <w:noWrap/>
          </w:tcPr>
          <w:p>
            <w:pPr>
              <w:spacing w:after="200"/>
            </w:pPr>
            <w:hyperlink r:id="rId48" w:history="1">
              <w:r>
                <w:rPr>
                  <w:color w:val="1e198e"/>
                  <w:b w:val="1"/>
                  <w:bCs w:val="1"/>
                  <w:u w:val="single"/>
                </w:rPr>
                <w:t xml:space="preserve">Brexit : libre circulation des personnes et des biens</w:t>
              </w:r>
            </w:hyperlink>
          </w:p>
          <w:p>
            <w:pPr/>
            <w:hyperlink r:id="rId20" w:history="1">
              <w:r>
                <w:rPr>
                  <w:color w:val="#410a8c"/>
                  <w:u w:val="single"/>
                </w:rPr>
                <w:t xml:space="preserve">Sylvain Zeghni</w:t>
              </w:r>
            </w:hyperlink>
            <w:r>
              <w:rPr/>
              <w:t xml:space="preserve">,</w:t>
            </w: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2019, 217, pp.19-23</w:t>
            </w:r>
          </w:p>
          <w:p>
            <w:pPr/>
            <w:r>
              <w:rPr/>
              <w:t xml:space="preserve">Article dans une revue</w:t>
            </w:r>
          </w:p>
          <w:p>
            <w:pPr/>
            <w:hyperlink r:id="rId48" w:history="1">
              <w:r>
                <w:rPr>
                  <w:color w:val="#410a8c"/>
                  <w:u w:val="single"/>
                </w:rPr>
                <w:t xml:space="preserve">hal-02022988v1</w:t>
              </w:r>
            </w:hyperlink>
          </w:p>
        </w:tc>
      </w:tr>
      <w:tr>
        <w:trPr/>
        <w:tc>
          <w:tcPr>
            <w:noWrap/>
          </w:tcPr>
          <w:p>
            <w:pPr>
              <w:spacing w:after="200"/>
            </w:pPr>
            <w:hyperlink r:id="rId49" w:history="1">
              <w:r>
                <w:rPr>
                  <w:color w:val="1e198e"/>
                  <w:b w:val="1"/>
                  <w:bCs w:val="1"/>
                  <w:u w:val="single"/>
                </w:rPr>
                <w:t xml:space="preserve">Monaco’s struggle to become a smart destination</w:t>
              </w:r>
            </w:hyperlink>
          </w:p>
          <w:p>
            <w:pPr/>
            <w:hyperlink r:id="rId19" w:history="1">
              <w:r>
                <w:rPr>
                  <w:color w:val="#410a8c"/>
                  <w:u w:val="single"/>
                </w:rPr>
                <w:t xml:space="preserve">Nathalie Fabry</w:t>
              </w:r>
            </w:hyperlink>
            <w:r>
              <w:rPr/>
              <w:t xml:space="preserve">,</w:t>
            </w:r>
            <w:hyperlink r:id="rId44" w:history="1">
              <w:r>
                <w:rPr>
                  <w:color w:val="#410a8c"/>
                  <w:u w:val="single"/>
                </w:rPr>
                <w:t xml:space="preserve">Cyril Blanchet</w:t>
              </w:r>
            </w:hyperlink>
          </w:p>
          <w:p>
            <w:pPr/>
            <w:r>
              <w:rPr>
                <w:i w:val="1"/>
                <w:iCs w:val="1"/>
              </w:rPr>
              <w:t xml:space="preserve">International Journal of Tourism Cities</w:t>
            </w:r>
            <w:r>
              <w:rPr/>
              <w:t xml:space="preserve">, 2019, </w:t>
            </w:r>
            <w:hyperlink r:id="rId50" w:history="1">
              <w:r>
                <w:rPr>
                  <w:color w:val="#410a8c"/>
                  <w:u w:val="single"/>
                </w:rPr>
                <w:t xml:space="preserve">⟨10.1108/IJTC-02-2019-0034⟩</w:t>
              </w:r>
            </w:hyperlink>
          </w:p>
          <w:p>
            <w:pPr/>
            <w:r>
              <w:rPr/>
              <w:t xml:space="preserve">Article dans une revue</w:t>
            </w:r>
          </w:p>
          <w:p>
            <w:pPr/>
            <w:hyperlink r:id="rId49" w:history="1">
              <w:r>
                <w:rPr>
                  <w:color w:val="#410a8c"/>
                  <w:u w:val="single"/>
                </w:rPr>
                <w:t xml:space="preserve">hal-02387740v1</w:t>
              </w:r>
            </w:hyperlink>
          </w:p>
        </w:tc>
      </w:tr>
      <w:tr>
        <w:trPr/>
        <w:tc>
          <w:tcPr>
            <w:noWrap/>
          </w:tcPr>
          <w:p>
            <w:pPr>
              <w:spacing w:after="200"/>
            </w:pPr>
            <w:hyperlink r:id="rId51" w:history="1">
              <w:r>
                <w:rPr>
                  <w:color w:val="1e198e"/>
                  <w:b w:val="1"/>
                  <w:bCs w:val="1"/>
                  <w:u w:val="single"/>
                </w:rPr>
                <w:t xml:space="preserve">Le tourisme littéraire</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2017</w:t>
            </w:r>
          </w:p>
          <w:p>
            <w:pPr/>
            <w:r>
              <w:rPr/>
              <w:t xml:space="preserve">Article dans une revue</w:t>
            </w:r>
          </w:p>
          <w:p>
            <w:pPr/>
            <w:hyperlink r:id="rId51" w:history="1">
              <w:r>
                <w:rPr>
                  <w:color w:val="#410a8c"/>
                  <w:u w:val="single"/>
                </w:rPr>
                <w:t xml:space="preserve">hal-02298921v1</w:t>
              </w:r>
            </w:hyperlink>
          </w:p>
        </w:tc>
      </w:tr>
      <w:tr>
        <w:trPr/>
        <w:tc>
          <w:tcPr>
            <w:noWrap/>
          </w:tcPr>
          <w:p>
            <w:pPr>
              <w:spacing w:after="200"/>
            </w:pPr>
            <w:hyperlink r:id="rId52" w:history="1">
              <w:r>
                <w:rPr>
                  <w:color w:val="1e198e"/>
                  <w:b w:val="1"/>
                  <w:bCs w:val="1"/>
                  <w:u w:val="single"/>
                </w:rPr>
                <w:t xml:space="preserve">Les nouveaux métiers du tourisme à l'ère du numérique</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2017</w:t>
            </w:r>
          </w:p>
          <w:p>
            <w:pPr/>
            <w:r>
              <w:rPr/>
              <w:t xml:space="preserve">Article dans une revue</w:t>
            </w:r>
          </w:p>
          <w:p>
            <w:pPr/>
            <w:hyperlink r:id="rId52" w:history="1">
              <w:r>
                <w:rPr>
                  <w:color w:val="#410a8c"/>
                  <w:u w:val="single"/>
                </w:rPr>
                <w:t xml:space="preserve">hal-02298896v1</w:t>
              </w:r>
            </w:hyperlink>
          </w:p>
        </w:tc>
      </w:tr>
      <w:tr>
        <w:trPr/>
        <w:tc>
          <w:tcPr>
            <w:noWrap/>
          </w:tcPr>
          <w:p>
            <w:pPr>
              <w:spacing w:after="200"/>
            </w:pPr>
            <w:hyperlink r:id="rId53" w:history="1">
              <w:r>
                <w:rPr>
                  <w:color w:val="1e198e"/>
                  <w:b w:val="1"/>
                  <w:bCs w:val="1"/>
                  <w:u w:val="single"/>
                </w:rPr>
                <w:t xml:space="preserve">Le tourisme littéraire</w:t>
              </w:r>
            </w:hyperlink>
          </w:p>
          <w:p>
            <w:pPr/>
            <w:hyperlink r:id="rId20" w:history="1">
              <w:r>
                <w:rPr>
                  <w:color w:val="#410a8c"/>
                  <w:u w:val="single"/>
                </w:rPr>
                <w:t xml:space="preserve">Sylvain Zeghni</w:t>
              </w:r>
            </w:hyperlink>
            <w:r>
              <w:rPr/>
              <w:t xml:space="preserve">,</w:t>
            </w: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2017, 194, pp.38-41</w:t>
            </w:r>
          </w:p>
          <w:p>
            <w:pPr/>
            <w:r>
              <w:rPr/>
              <w:t xml:space="preserve">Article dans une revue</w:t>
            </w:r>
          </w:p>
          <w:p>
            <w:pPr/>
            <w:hyperlink r:id="rId53" w:history="1">
              <w:r>
                <w:rPr>
                  <w:color w:val="#410a8c"/>
                  <w:u w:val="single"/>
                </w:rPr>
                <w:t xml:space="preserve">hal-01658029v1</w:t>
              </w:r>
            </w:hyperlink>
          </w:p>
        </w:tc>
      </w:tr>
      <w:tr>
        <w:trPr/>
        <w:tc>
          <w:tcPr>
            <w:noWrap/>
          </w:tcPr>
          <w:p>
            <w:pPr>
              <w:spacing w:after="200"/>
            </w:pPr>
            <w:hyperlink r:id="rId54" w:history="1">
              <w:r>
                <w:rPr>
                  <w:color w:val="1e198e"/>
                  <w:b w:val="1"/>
                  <w:bCs w:val="1"/>
                  <w:u w:val="single"/>
                </w:rPr>
                <w:t xml:space="preserve">Décloisonnement du secteur du tourisme et cluster tourisme.</w:t>
              </w:r>
            </w:hyperlink>
          </w:p>
          <w:p>
            <w:pPr/>
            <w:hyperlink r:id="rId19" w:history="1">
              <w:r>
                <w:rPr>
                  <w:color w:val="#410a8c"/>
                  <w:u w:val="single"/>
                </w:rPr>
                <w:t xml:space="preserve">Nathalie Fabry</w:t>
              </w:r>
            </w:hyperlink>
          </w:p>
          <w:p>
            <w:pPr/>
            <w:r>
              <w:rPr>
                <w:i w:val="1"/>
                <w:iCs w:val="1"/>
              </w:rPr>
              <w:t xml:space="preserve">Espaces. Tourisme et loisirs</w:t>
            </w:r>
            <w:r>
              <w:rPr/>
              <w:t xml:space="preserve">, 2016</w:t>
            </w:r>
          </w:p>
          <w:p>
            <w:pPr/>
            <w:r>
              <w:rPr/>
              <w:t xml:space="preserve">Article dans une revue</w:t>
            </w:r>
          </w:p>
          <w:p>
            <w:pPr/>
            <w:hyperlink r:id="rId54" w:history="1">
              <w:r>
                <w:rPr>
                  <w:color w:val="#410a8c"/>
                  <w:u w:val="single"/>
                </w:rPr>
                <w:t xml:space="preserve">hal-02298917v1</w:t>
              </w:r>
            </w:hyperlink>
          </w:p>
        </w:tc>
      </w:tr>
      <w:tr>
        <w:trPr/>
        <w:tc>
          <w:tcPr>
            <w:noWrap/>
          </w:tcPr>
          <w:p>
            <w:pPr>
              <w:spacing w:after="200"/>
            </w:pPr>
            <w:hyperlink r:id="rId55" w:history="1">
              <w:r>
                <w:rPr>
                  <w:color w:val="1e198e"/>
                  <w:b w:val="1"/>
                  <w:bCs w:val="1"/>
                  <w:u w:val="single"/>
                </w:rPr>
                <w:t xml:space="preserve">Les enjeux du tourisme d'affaires pour la France</w:t>
              </w:r>
            </w:hyperlink>
          </w:p>
          <w:p>
            <w:pPr/>
            <w:hyperlink r:id="rId19" w:history="1">
              <w:r>
                <w:rPr>
                  <w:color w:val="#410a8c"/>
                  <w:u w:val="single"/>
                </w:rPr>
                <w:t xml:space="preserve">Nathalie Fabry</w:t>
              </w:r>
            </w:hyperlink>
          </w:p>
          <w:p>
            <w:pPr/>
            <w:r>
              <w:rPr>
                <w:i w:val="1"/>
                <w:iCs w:val="1"/>
              </w:rPr>
              <w:t xml:space="preserve">Les Cahiers français : documents d'actualité</w:t>
            </w:r>
            <w:r>
              <w:rPr/>
              <w:t xml:space="preserve">, 2016</w:t>
            </w:r>
          </w:p>
          <w:p>
            <w:pPr/>
            <w:r>
              <w:rPr/>
              <w:t xml:space="preserve">Article dans une revue</w:t>
            </w:r>
          </w:p>
          <w:p>
            <w:pPr/>
            <w:hyperlink r:id="rId55" w:history="1">
              <w:r>
                <w:rPr>
                  <w:color w:val="#410a8c"/>
                  <w:u w:val="single"/>
                </w:rPr>
                <w:t xml:space="preserve">hal-02298912v1</w:t>
              </w:r>
            </w:hyperlink>
          </w:p>
        </w:tc>
      </w:tr>
      <w:tr>
        <w:trPr/>
        <w:tc>
          <w:tcPr>
            <w:noWrap/>
          </w:tcPr>
          <w:p>
            <w:pPr>
              <w:spacing w:after="200"/>
            </w:pPr>
            <w:hyperlink r:id="rId56" w:history="1">
              <w:r>
                <w:rPr>
                  <w:color w:val="1e198e"/>
                  <w:b w:val="1"/>
                  <w:bCs w:val="1"/>
                  <w:u w:val="single"/>
                </w:rPr>
                <w:t xml:space="preserve">Consommation touristique intérieure : une question d'équilibre.</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2016</w:t>
            </w:r>
          </w:p>
          <w:p>
            <w:pPr/>
            <w:r>
              <w:rPr/>
              <w:t xml:space="preserve">Article dans une revue</w:t>
            </w:r>
          </w:p>
          <w:p>
            <w:pPr/>
            <w:hyperlink r:id="rId56" w:history="1">
              <w:r>
                <w:rPr>
                  <w:color w:val="#410a8c"/>
                  <w:u w:val="single"/>
                </w:rPr>
                <w:t xml:space="preserve">hal-02298903v1</w:t>
              </w:r>
            </w:hyperlink>
          </w:p>
        </w:tc>
      </w:tr>
      <w:tr>
        <w:trPr/>
        <w:tc>
          <w:tcPr>
            <w:noWrap/>
          </w:tcPr>
          <w:p>
            <w:pPr>
              <w:spacing w:after="200"/>
            </w:pPr>
            <w:hyperlink r:id="rId57" w:history="1">
              <w:r>
                <w:rPr>
                  <w:color w:val="1e198e"/>
                  <w:b w:val="1"/>
                  <w:bCs w:val="1"/>
                  <w:u w:val="single"/>
                </w:rPr>
                <w:t xml:space="preserve">Les particuliers, nouveaux acteurs du tourisme</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2016</w:t>
            </w:r>
          </w:p>
          <w:p>
            <w:pPr/>
            <w:r>
              <w:rPr/>
              <w:t xml:space="preserve">Article dans une revue</w:t>
            </w:r>
          </w:p>
          <w:p>
            <w:pPr/>
            <w:hyperlink r:id="rId57" w:history="1">
              <w:r>
                <w:rPr>
                  <w:color w:val="#410a8c"/>
                  <w:u w:val="single"/>
                </w:rPr>
                <w:t xml:space="preserve">hal-02298908v1</w:t>
              </w:r>
            </w:hyperlink>
          </w:p>
        </w:tc>
      </w:tr>
      <w:tr>
        <w:trPr/>
        <w:tc>
          <w:tcPr>
            <w:noWrap/>
          </w:tcPr>
          <w:p>
            <w:pPr>
              <w:spacing w:after="200"/>
            </w:pPr>
            <w:hyperlink r:id="rId58" w:history="1">
              <w:r>
                <w:rPr>
                  <w:color w:val="1e198e"/>
                  <w:b w:val="1"/>
                  <w:bCs w:val="1"/>
                  <w:u w:val="single"/>
                </w:rPr>
                <w:t xml:space="preserve">Le décloisonnement des clusters de tourisme, en enjeu majeur pour les territoires</w:t>
              </w:r>
            </w:hyperlink>
          </w:p>
          <w:p>
            <w:pPr/>
            <w:hyperlink r:id="rId20" w:history="1">
              <w:r>
                <w:rPr>
                  <w:color w:val="#410a8c"/>
                  <w:u w:val="single"/>
                </w:rPr>
                <w:t xml:space="preserve">Sylvain Zeghni</w:t>
              </w:r>
            </w:hyperlink>
            <w:r>
              <w:rPr/>
              <w:t xml:space="preserve">,</w:t>
            </w:r>
            <w:hyperlink r:id="rId19" w:history="1">
              <w:r>
                <w:rPr>
                  <w:color w:val="#410a8c"/>
                  <w:u w:val="single"/>
                </w:rPr>
                <w:t xml:space="preserve">Nathalie Fabry</w:t>
              </w:r>
            </w:hyperlink>
          </w:p>
          <w:p>
            <w:pPr/>
            <w:r>
              <w:rPr>
                <w:i w:val="1"/>
                <w:iCs w:val="1"/>
              </w:rPr>
              <w:t xml:space="preserve">Espaces. Tourisme et loisirs</w:t>
            </w:r>
            <w:r>
              <w:rPr/>
              <w:t xml:space="preserve">, 2016, 330, pp.70-75</w:t>
            </w:r>
          </w:p>
          <w:p>
            <w:pPr/>
            <w:r>
              <w:rPr/>
              <w:t xml:space="preserve">Article dans une revue</w:t>
            </w:r>
          </w:p>
          <w:p>
            <w:pPr/>
            <w:hyperlink r:id="rId58" w:history="1">
              <w:r>
                <w:rPr>
                  <w:color w:val="#410a8c"/>
                  <w:u w:val="single"/>
                </w:rPr>
                <w:t xml:space="preserve">hal-01325883v1</w:t>
              </w:r>
            </w:hyperlink>
          </w:p>
        </w:tc>
      </w:tr>
      <w:tr>
        <w:trPr/>
        <w:tc>
          <w:tcPr>
            <w:noWrap/>
          </w:tcPr>
          <w:p>
            <w:pPr>
              <w:spacing w:after="200"/>
            </w:pPr>
            <w:hyperlink r:id="rId59" w:history="1">
              <w:r>
                <w:rPr>
                  <w:color w:val="1e198e"/>
                  <w:b w:val="1"/>
                  <w:bCs w:val="1"/>
                  <w:u w:val="single"/>
                </w:rPr>
                <w:t xml:space="preserve">L’accueil des touristes étrangers en France, un élément essentiel de l’attractivité touristique</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2015, 172, pp.20-22</w:t>
            </w:r>
          </w:p>
          <w:p>
            <w:pPr/>
            <w:r>
              <w:rPr/>
              <w:t xml:space="preserve">Article dans une revue</w:t>
            </w:r>
          </w:p>
          <w:p>
            <w:pPr/>
            <w:hyperlink r:id="rId59" w:history="1">
              <w:r>
                <w:rPr>
                  <w:color w:val="#410a8c"/>
                  <w:u w:val="single"/>
                </w:rPr>
                <w:t xml:space="preserve">hal-01136313v1</w:t>
              </w:r>
            </w:hyperlink>
          </w:p>
        </w:tc>
      </w:tr>
      <w:tr>
        <w:trPr/>
        <w:tc>
          <w:tcPr>
            <w:noWrap/>
          </w:tcPr>
          <w:p>
            <w:pPr>
              <w:spacing w:after="200"/>
            </w:pPr>
            <w:hyperlink r:id="rId60" w:history="1">
              <w:r>
                <w:rPr>
                  <w:color w:val="1e198e"/>
                  <w:b w:val="1"/>
                  <w:bCs w:val="1"/>
                  <w:u w:val="single"/>
                </w:rPr>
                <w:t xml:space="preserve">Le projet touristique, étude économique</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2015</w:t>
            </w:r>
          </w:p>
          <w:p>
            <w:pPr/>
            <w:r>
              <w:rPr/>
              <w:t xml:space="preserve">Article dans une revue</w:t>
            </w:r>
          </w:p>
          <w:p>
            <w:pPr/>
            <w:hyperlink r:id="rId60" w:history="1">
              <w:r>
                <w:rPr>
                  <w:color w:val="#410a8c"/>
                  <w:u w:val="single"/>
                </w:rPr>
                <w:t xml:space="preserve">hal-02387751v1</w:t>
              </w:r>
            </w:hyperlink>
          </w:p>
        </w:tc>
      </w:tr>
      <w:tr>
        <w:trPr/>
        <w:tc>
          <w:tcPr>
            <w:noWrap/>
          </w:tcPr>
          <w:p>
            <w:pPr>
              <w:spacing w:after="200"/>
            </w:pPr>
            <w:hyperlink r:id="rId61" w:history="1">
              <w:r>
                <w:rPr>
                  <w:color w:val="1e198e"/>
                  <w:b w:val="1"/>
                  <w:bCs w:val="1"/>
                  <w:u w:val="single"/>
                </w:rPr>
                <w:t xml:space="preserve">Enjeux économiques des NTIC dans le tourisme</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2015</w:t>
            </w:r>
          </w:p>
          <w:p>
            <w:pPr/>
            <w:r>
              <w:rPr/>
              <w:t xml:space="preserve">Article dans une revue</w:t>
            </w:r>
          </w:p>
          <w:p>
            <w:pPr/>
            <w:hyperlink r:id="rId61" w:history="1">
              <w:r>
                <w:rPr>
                  <w:color w:val="#410a8c"/>
                  <w:u w:val="single"/>
                </w:rPr>
                <w:t xml:space="preserve">hal-02387749v1</w:t>
              </w:r>
            </w:hyperlink>
          </w:p>
        </w:tc>
      </w:tr>
      <w:tr>
        <w:trPr/>
        <w:tc>
          <w:tcPr>
            <w:noWrap/>
          </w:tcPr>
          <w:p>
            <w:pPr>
              <w:spacing w:after="200"/>
            </w:pPr>
            <w:hyperlink r:id="rId62" w:history="1">
              <w:r>
                <w:rPr>
                  <w:color w:val="1e198e"/>
                  <w:b w:val="1"/>
                  <w:bCs w:val="1"/>
                  <w:u w:val="single"/>
                </w:rPr>
                <w:t xml:space="preserve">L’alliance du luxe et du tourisme</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2015</w:t>
            </w:r>
          </w:p>
          <w:p>
            <w:pPr/>
            <w:r>
              <w:rPr/>
              <w:t xml:space="preserve">Article dans une revue</w:t>
            </w:r>
          </w:p>
          <w:p>
            <w:pPr/>
            <w:hyperlink r:id="rId62" w:history="1">
              <w:r>
                <w:rPr>
                  <w:color w:val="#410a8c"/>
                  <w:u w:val="single"/>
                </w:rPr>
                <w:t xml:space="preserve">hal-02387755v1</w:t>
              </w:r>
            </w:hyperlink>
          </w:p>
        </w:tc>
      </w:tr>
      <w:tr>
        <w:trPr/>
        <w:tc>
          <w:tcPr>
            <w:noWrap/>
          </w:tcPr>
          <w:p>
            <w:pPr>
              <w:spacing w:after="200"/>
            </w:pPr>
            <w:hyperlink r:id="rId63" w:history="1">
              <w:r>
                <w:rPr>
                  <w:color w:val="1e198e"/>
                  <w:b w:val="1"/>
                  <w:bCs w:val="1"/>
                  <w:u w:val="single"/>
                </w:rPr>
                <w:t xml:space="preserve">Enjeux économiques et touristiques de la mise en lumière du patrimoine culturel</w:t>
              </w:r>
            </w:hyperlink>
          </w:p>
          <w:p>
            <w:pPr/>
            <w:hyperlink r:id="rId19" w:history="1">
              <w:r>
                <w:rPr>
                  <w:color w:val="#410a8c"/>
                  <w:u w:val="single"/>
                </w:rPr>
                <w:t xml:space="preserve">Nathalie Fabry</w:t>
              </w:r>
            </w:hyperlink>
          </w:p>
          <w:p>
            <w:pPr/>
            <w:r>
              <w:rPr>
                <w:i w:val="1"/>
                <w:iCs w:val="1"/>
              </w:rPr>
              <w:t xml:space="preserve">Juris art etc. : le mensuel du droit et de la gestion des professionnels des arts et de la culture</w:t>
            </w:r>
            <w:r>
              <w:rPr/>
              <w:t xml:space="preserve">, 2015</w:t>
            </w:r>
          </w:p>
          <w:p>
            <w:pPr/>
            <w:r>
              <w:rPr/>
              <w:t xml:space="preserve">Article dans une revue</w:t>
            </w:r>
          </w:p>
          <w:p>
            <w:pPr/>
            <w:hyperlink r:id="rId63" w:history="1">
              <w:r>
                <w:rPr>
                  <w:color w:val="#410a8c"/>
                  <w:u w:val="single"/>
                </w:rPr>
                <w:t xml:space="preserve">hal-02387748v1</w:t>
              </w:r>
            </w:hyperlink>
          </w:p>
        </w:tc>
      </w:tr>
      <w:tr>
        <w:trPr/>
        <w:tc>
          <w:tcPr>
            <w:noWrap/>
          </w:tcPr>
          <w:p>
            <w:pPr>
              <w:spacing w:after="200"/>
            </w:pPr>
            <w:hyperlink r:id="rId64" w:history="1">
              <w:r>
                <w:rPr>
                  <w:color w:val="1e198e"/>
                  <w:b w:val="1"/>
                  <w:bCs w:val="1"/>
                  <w:u w:val="single"/>
                </w:rPr>
                <w:t xml:space="preserve">La saisonnalité, enjeux et stratégie</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2014, 165 (juin), pp.24-27</w:t>
            </w:r>
          </w:p>
          <w:p>
            <w:pPr/>
            <w:r>
              <w:rPr/>
              <w:t xml:space="preserve">Article dans une revue</w:t>
            </w:r>
          </w:p>
          <w:p>
            <w:pPr/>
            <w:hyperlink r:id="rId64" w:history="1">
              <w:r>
                <w:rPr>
                  <w:color w:val="#410a8c"/>
                  <w:u w:val="single"/>
                </w:rPr>
                <w:t xml:space="preserve">hal-01100314v1</w:t>
              </w:r>
            </w:hyperlink>
          </w:p>
        </w:tc>
      </w:tr>
      <w:tr>
        <w:trPr/>
        <w:tc>
          <w:tcPr>
            <w:noWrap/>
          </w:tcPr>
          <w:p>
            <w:pPr>
              <w:spacing w:after="200"/>
            </w:pPr>
            <w:hyperlink r:id="rId65" w:history="1">
              <w:r>
                <w:rPr>
                  <w:color w:val="1e198e"/>
                  <w:b w:val="1"/>
                  <w:bCs w:val="1"/>
                  <w:u w:val="single"/>
                </w:rPr>
                <w:t xml:space="preserve">Les locations temporaires, enjeux pour les grandes métropoles</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2014, 164 (Mai), pp.25-27</w:t>
            </w:r>
          </w:p>
          <w:p>
            <w:pPr/>
            <w:r>
              <w:rPr/>
              <w:t xml:space="preserve">Article dans une revue</w:t>
            </w:r>
          </w:p>
          <w:p>
            <w:pPr/>
            <w:hyperlink r:id="rId65" w:history="1">
              <w:r>
                <w:rPr>
                  <w:color w:val="#410a8c"/>
                  <w:u w:val="single"/>
                </w:rPr>
                <w:t xml:space="preserve">hal-01100307v1</w:t>
              </w:r>
            </w:hyperlink>
          </w:p>
        </w:tc>
      </w:tr>
      <w:tr>
        <w:trPr/>
        <w:tc>
          <w:tcPr>
            <w:noWrap/>
          </w:tcPr>
          <w:p>
            <w:pPr>
              <w:spacing w:after="200"/>
            </w:pPr>
            <w:hyperlink r:id="rId66" w:history="1">
              <w:r>
                <w:rPr>
                  <w:color w:val="1e198e"/>
                  <w:b w:val="1"/>
                  <w:bCs w:val="1"/>
                  <w:u w:val="single"/>
                </w:rPr>
                <w:t xml:space="preserve">La restauration, attracteur du tourisme ?</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2014, 160 (Janvier), pp.24-26</w:t>
            </w:r>
          </w:p>
          <w:p>
            <w:pPr/>
            <w:r>
              <w:rPr/>
              <w:t xml:space="preserve">Article dans une revue</w:t>
            </w:r>
          </w:p>
          <w:p>
            <w:pPr/>
            <w:hyperlink r:id="rId66" w:history="1">
              <w:r>
                <w:rPr>
                  <w:color w:val="#410a8c"/>
                  <w:u w:val="single"/>
                </w:rPr>
                <w:t xml:space="preserve">hal-01100305v1</w:t>
              </w:r>
            </w:hyperlink>
          </w:p>
        </w:tc>
      </w:tr>
      <w:tr>
        <w:trPr/>
        <w:tc>
          <w:tcPr>
            <w:noWrap/>
          </w:tcPr>
          <w:p>
            <w:pPr>
              <w:spacing w:after="200"/>
            </w:pPr>
            <w:hyperlink r:id="rId67" w:history="1">
              <w:r>
                <w:rPr>
                  <w:color w:val="1e198e"/>
                  <w:b w:val="1"/>
                  <w:bCs w:val="1"/>
                  <w:u w:val="single"/>
                </w:rPr>
                <w:t xml:space="preserve">Tourisme et mémoire</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2014, 168 (Décembre), pp.25-27</w:t>
            </w:r>
          </w:p>
          <w:p>
            <w:pPr/>
            <w:r>
              <w:rPr/>
              <w:t xml:space="preserve">Article dans une revue</w:t>
            </w:r>
          </w:p>
          <w:p>
            <w:pPr/>
            <w:hyperlink r:id="rId67" w:history="1">
              <w:r>
                <w:rPr>
                  <w:color w:val="#410a8c"/>
                  <w:u w:val="single"/>
                </w:rPr>
                <w:t xml:space="preserve">hal-01100318v1</w:t>
              </w:r>
            </w:hyperlink>
          </w:p>
        </w:tc>
      </w:tr>
      <w:tr>
        <w:trPr/>
        <w:tc>
          <w:tcPr>
            <w:noWrap/>
          </w:tcPr>
          <w:p>
            <w:pPr>
              <w:spacing w:after="200"/>
            </w:pPr>
            <w:hyperlink r:id="rId68" w:history="1">
              <w:r>
                <w:rPr>
                  <w:color w:val="1e198e"/>
                  <w:b w:val="1"/>
                  <w:bCs w:val="1"/>
                  <w:u w:val="single"/>
                </w:rPr>
                <w:t xml:space="preserve">La clientèle touristique autour du cheval</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2014, 166 (juillet), pp.25-27</w:t>
            </w:r>
          </w:p>
          <w:p>
            <w:pPr/>
            <w:r>
              <w:rPr/>
              <w:t xml:space="preserve">Article dans une revue</w:t>
            </w:r>
          </w:p>
          <w:p>
            <w:pPr/>
            <w:hyperlink r:id="rId68" w:history="1">
              <w:r>
                <w:rPr>
                  <w:color w:val="#410a8c"/>
                  <w:u w:val="single"/>
                </w:rPr>
                <w:t xml:space="preserve">hal-01100315v1</w:t>
              </w:r>
            </w:hyperlink>
          </w:p>
        </w:tc>
      </w:tr>
      <w:tr>
        <w:trPr/>
        <w:tc>
          <w:tcPr>
            <w:noWrap/>
          </w:tcPr>
          <w:p>
            <w:pPr>
              <w:spacing w:after="200"/>
            </w:pPr>
            <w:hyperlink r:id="rId69" w:history="1">
              <w:r>
                <w:rPr>
                  <w:color w:val="1e198e"/>
                  <w:b w:val="1"/>
                  <w:bCs w:val="1"/>
                  <w:u w:val="single"/>
                </w:rPr>
                <w:t xml:space="preserve">La dimension économique du tourisme nautique</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2013</w:t>
            </w:r>
          </w:p>
          <w:p>
            <w:pPr/>
            <w:r>
              <w:rPr/>
              <w:t xml:space="preserve">Article dans une revue</w:t>
            </w:r>
          </w:p>
          <w:p>
            <w:pPr/>
            <w:hyperlink r:id="rId69" w:history="1">
              <w:r>
                <w:rPr>
                  <w:color w:val="#410a8c"/>
                  <w:u w:val="single"/>
                </w:rPr>
                <w:t xml:space="preserve">hal-02387758v1</w:t>
              </w:r>
            </w:hyperlink>
          </w:p>
        </w:tc>
      </w:tr>
      <w:tr>
        <w:trPr/>
        <w:tc>
          <w:tcPr>
            <w:noWrap/>
          </w:tcPr>
          <w:p>
            <w:pPr>
              <w:spacing w:after="200"/>
            </w:pPr>
            <w:hyperlink r:id="rId70" w:history="1">
              <w:r>
                <w:rPr>
                  <w:color w:val="1e198e"/>
                  <w:b w:val="1"/>
                  <w:bCs w:val="1"/>
                  <w:u w:val="single"/>
                </w:rPr>
                <w:t xml:space="preserve">Cluster de tourisme et ancrage territorial : l’expérience du « Cluster tourisme de Val d’Europe</w:t>
              </w:r>
            </w:hyperlink>
          </w:p>
          <w:p>
            <w:pPr/>
            <w:hyperlink r:id="rId19" w:history="1">
              <w:r>
                <w:rPr>
                  <w:color w:val="#410a8c"/>
                  <w:u w:val="single"/>
                </w:rPr>
                <w:t xml:space="preserve">Nathalie Fabry</w:t>
              </w:r>
            </w:hyperlink>
          </w:p>
          <w:p>
            <w:pPr/>
            <w:r>
              <w:rPr>
                <w:i w:val="1"/>
                <w:iCs w:val="1"/>
              </w:rPr>
              <w:t xml:space="preserve">Mondes du tourisme</w:t>
            </w:r>
            <w:r>
              <w:rPr/>
              <w:t xml:space="preserve">, 2013, Recherche et Tourisme, mars (Hors-série), pp.42-54</w:t>
            </w:r>
          </w:p>
          <w:p>
            <w:pPr/>
            <w:r>
              <w:rPr/>
              <w:t xml:space="preserve">Article dans une revue</w:t>
            </w:r>
          </w:p>
          <w:p>
            <w:pPr/>
            <w:hyperlink r:id="rId70" w:history="1">
              <w:r>
                <w:rPr>
                  <w:color w:val="#410a8c"/>
                  <w:u w:val="single"/>
                </w:rPr>
                <w:t xml:space="preserve">hal-01100278v1</w:t>
              </w:r>
            </w:hyperlink>
          </w:p>
        </w:tc>
      </w:tr>
      <w:tr>
        <w:trPr/>
        <w:tc>
          <w:tcPr>
            <w:noWrap/>
          </w:tcPr>
          <w:p>
            <w:pPr>
              <w:spacing w:after="200"/>
            </w:pPr>
            <w:hyperlink r:id="rId71" w:history="1">
              <w:r>
                <w:rPr>
                  <w:color w:val="1e198e"/>
                  <w:b w:val="1"/>
                  <w:bCs w:val="1"/>
                  <w:u w:val="single"/>
                </w:rPr>
                <w:t xml:space="preserve">Cluster tourisme du Val d’Europe : l’ambition de l’excellence</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Espaces. Tourisme et loisirs</w:t>
            </w:r>
            <w:r>
              <w:rPr/>
              <w:t xml:space="preserve">, 2013, 312 (mai-juin), pp.43-47</w:t>
            </w:r>
          </w:p>
          <w:p>
            <w:pPr/>
            <w:r>
              <w:rPr/>
              <w:t xml:space="preserve">Article dans une revue</w:t>
            </w:r>
          </w:p>
          <w:p>
            <w:pPr/>
            <w:hyperlink r:id="rId71" w:history="1">
              <w:r>
                <w:rPr>
                  <w:color w:val="#410a8c"/>
                  <w:u w:val="single"/>
                </w:rPr>
                <w:t xml:space="preserve">hal-01100272v1</w:t>
              </w:r>
            </w:hyperlink>
          </w:p>
        </w:tc>
      </w:tr>
      <w:tr>
        <w:trPr/>
        <w:tc>
          <w:tcPr>
            <w:noWrap/>
          </w:tcPr>
          <w:p>
            <w:pPr>
              <w:spacing w:after="200"/>
            </w:pPr>
            <w:hyperlink r:id="rId72" w:history="1">
              <w:r>
                <w:rPr>
                  <w:color w:val="1e198e"/>
                  <w:b w:val="1"/>
                  <w:bCs w:val="1"/>
                  <w:u w:val="single"/>
                </w:rPr>
                <w:t xml:space="preserve">Veille Internet</w:t>
              </w:r>
            </w:hyperlink>
          </w:p>
          <w:p>
            <w:pPr/>
            <w:hyperlink r:id="rId19" w:history="1">
              <w:r>
                <w:rPr>
                  <w:color w:val="#410a8c"/>
                  <w:u w:val="single"/>
                </w:rPr>
                <w:t xml:space="preserve">Nathalie Fabry</w:t>
              </w:r>
            </w:hyperlink>
          </w:p>
          <w:p>
            <w:pPr/>
            <w:r>
              <w:rPr>
                <w:i w:val="1"/>
                <w:iCs w:val="1"/>
              </w:rPr>
              <w:t xml:space="preserve">Mondes en Développement</w:t>
            </w:r>
            <w:r>
              <w:rPr/>
              <w:t xml:space="preserve">, 2013, 3 (162), pp.157-158. </w:t>
            </w:r>
            <w:hyperlink r:id="rId73" w:history="1">
              <w:r>
                <w:rPr>
                  <w:color w:val="#410a8c"/>
                  <w:u w:val="single"/>
                </w:rPr>
                <w:t xml:space="preserve">⟨10.3917/med.162.0157⟩</w:t>
              </w:r>
            </w:hyperlink>
          </w:p>
          <w:p>
            <w:pPr/>
            <w:r>
              <w:rPr/>
              <w:t xml:space="preserve">Article dans une revue</w:t>
            </w:r>
          </w:p>
          <w:p>
            <w:pPr/>
            <w:hyperlink r:id="rId72" w:history="1">
              <w:r>
                <w:rPr>
                  <w:color w:val="#410a8c"/>
                  <w:u w:val="single"/>
                </w:rPr>
                <w:t xml:space="preserve">hal-01100682v1</w:t>
              </w:r>
            </w:hyperlink>
          </w:p>
        </w:tc>
      </w:tr>
      <w:tr>
        <w:trPr/>
        <w:tc>
          <w:tcPr>
            <w:noWrap/>
          </w:tcPr>
          <w:p>
            <w:pPr>
              <w:spacing w:after="200"/>
            </w:pPr>
            <w:hyperlink r:id="rId74" w:history="1">
              <w:r>
                <w:rPr>
                  <w:color w:val="1e198e"/>
                  <w:b w:val="1"/>
                  <w:bCs w:val="1"/>
                  <w:u w:val="single"/>
                </w:rPr>
                <w:t xml:space="preserve">Tourisme urbain, la concurrence s'écrit en capitales</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2013, 158, pp.23-25</w:t>
            </w:r>
          </w:p>
          <w:p>
            <w:pPr/>
            <w:r>
              <w:rPr/>
              <w:t xml:space="preserve">Article dans une revue</w:t>
            </w:r>
          </w:p>
          <w:p>
            <w:pPr/>
            <w:hyperlink r:id="rId74" w:history="1">
              <w:r>
                <w:rPr>
                  <w:color w:val="#410a8c"/>
                  <w:u w:val="single"/>
                </w:rPr>
                <w:t xml:space="preserve">hal-01164933v1</w:t>
              </w:r>
            </w:hyperlink>
          </w:p>
        </w:tc>
      </w:tr>
      <w:tr>
        <w:trPr/>
        <w:tc>
          <w:tcPr>
            <w:noWrap/>
          </w:tcPr>
          <w:p>
            <w:pPr>
              <w:spacing w:after="200"/>
            </w:pPr>
            <w:hyperlink r:id="rId75" w:history="1">
              <w:r>
                <w:rPr>
                  <w:color w:val="1e198e"/>
                  <w:b w:val="1"/>
                  <w:bCs w:val="1"/>
                  <w:u w:val="single"/>
                </w:rPr>
                <w:t xml:space="preserve">Les aides publiques, levier du développement touristique ?</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2013, 156 (septembre), pp.23-25</w:t>
            </w:r>
          </w:p>
          <w:p>
            <w:pPr/>
            <w:r>
              <w:rPr/>
              <w:t xml:space="preserve">Article dans une revue</w:t>
            </w:r>
          </w:p>
          <w:p>
            <w:pPr/>
            <w:hyperlink r:id="rId75" w:history="1">
              <w:r>
                <w:rPr>
                  <w:color w:val="#410a8c"/>
                  <w:u w:val="single"/>
                </w:rPr>
                <w:t xml:space="preserve">hal-01100293v1</w:t>
              </w:r>
            </w:hyperlink>
          </w:p>
        </w:tc>
      </w:tr>
      <w:tr>
        <w:trPr/>
        <w:tc>
          <w:tcPr>
            <w:noWrap/>
          </w:tcPr>
          <w:p>
            <w:pPr>
              <w:spacing w:after="200"/>
            </w:pPr>
            <w:hyperlink r:id="rId76" w:history="1">
              <w:r>
                <w:rPr>
                  <w:color w:val="1e198e"/>
                  <w:b w:val="1"/>
                  <w:bCs w:val="1"/>
                  <w:u w:val="single"/>
                </w:rPr>
                <w:t xml:space="preserve">Les parcs à thèmes, enjeux économico-touristiques</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2013</w:t>
            </w:r>
          </w:p>
          <w:p>
            <w:pPr/>
            <w:r>
              <w:rPr/>
              <w:t xml:space="preserve">Article dans une revue</w:t>
            </w:r>
          </w:p>
          <w:p>
            <w:pPr/>
            <w:hyperlink r:id="rId76" w:history="1">
              <w:r>
                <w:rPr>
                  <w:color w:val="#410a8c"/>
                  <w:u w:val="single"/>
                </w:rPr>
                <w:t xml:space="preserve">hal-02387759v1</w:t>
              </w:r>
            </w:hyperlink>
          </w:p>
        </w:tc>
      </w:tr>
      <w:tr>
        <w:trPr/>
        <w:tc>
          <w:tcPr>
            <w:noWrap/>
          </w:tcPr>
          <w:p>
            <w:pPr>
              <w:spacing w:after="200"/>
            </w:pPr>
            <w:hyperlink r:id="rId77" w:history="1">
              <w:r>
                <w:rPr>
                  <w:color w:val="1e198e"/>
                  <w:b w:val="1"/>
                  <w:bCs w:val="1"/>
                  <w:u w:val="single"/>
                </w:rPr>
                <w:t xml:space="preserve">Diversification des activités de l’agent de voyages, la fin d’un monopole</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2013, 157 (Octobre), pp.25-27</w:t>
            </w:r>
          </w:p>
          <w:p>
            <w:pPr/>
            <w:r>
              <w:rPr/>
              <w:t xml:space="preserve">Article dans une revue</w:t>
            </w:r>
          </w:p>
          <w:p>
            <w:pPr/>
            <w:hyperlink r:id="rId77" w:history="1">
              <w:r>
                <w:rPr>
                  <w:color w:val="#410a8c"/>
                  <w:u w:val="single"/>
                </w:rPr>
                <w:t xml:space="preserve">hal-01100297v1</w:t>
              </w:r>
            </w:hyperlink>
          </w:p>
        </w:tc>
      </w:tr>
      <w:tr>
        <w:trPr/>
        <w:tc>
          <w:tcPr>
            <w:noWrap/>
          </w:tcPr>
          <w:p>
            <w:pPr>
              <w:spacing w:after="200"/>
            </w:pPr>
            <w:hyperlink r:id="rId78" w:history="1">
              <w:r>
                <w:rPr>
                  <w:color w:val="1e198e"/>
                  <w:b w:val="1"/>
                  <w:bCs w:val="1"/>
                  <w:u w:val="single"/>
                </w:rPr>
                <w:t xml:space="preserve">L’économie du Low-cost, Définitions, modèle économique, enjeux touristiques et impacts de la crise</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2013</w:t>
            </w:r>
          </w:p>
          <w:p>
            <w:pPr/>
            <w:r>
              <w:rPr/>
              <w:t xml:space="preserve">Article dans une revue</w:t>
            </w:r>
          </w:p>
          <w:p>
            <w:pPr/>
            <w:hyperlink r:id="rId78" w:history="1">
              <w:r>
                <w:rPr>
                  <w:color w:val="#410a8c"/>
                  <w:u w:val="single"/>
                </w:rPr>
                <w:t xml:space="preserve">hal-02387761v1</w:t>
              </w:r>
            </w:hyperlink>
          </w:p>
        </w:tc>
      </w:tr>
      <w:tr>
        <w:trPr/>
        <w:tc>
          <w:tcPr>
            <w:noWrap/>
          </w:tcPr>
          <w:p>
            <w:pPr>
              <w:spacing w:after="200"/>
            </w:pPr>
            <w:hyperlink r:id="rId79" w:history="1">
              <w:r>
                <w:rPr>
                  <w:color w:val="1e198e"/>
                  <w:b w:val="1"/>
                  <w:bCs w:val="1"/>
                  <w:u w:val="single"/>
                </w:rPr>
                <w:t xml:space="preserve">La concurrence s'écrit en capitales</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2013, 158, pp.23-25</w:t>
            </w:r>
          </w:p>
          <w:p>
            <w:pPr/>
            <w:r>
              <w:rPr/>
              <w:t xml:space="preserve">Article dans une revue</w:t>
            </w:r>
          </w:p>
          <w:p>
            <w:pPr/>
            <w:hyperlink r:id="rId79" w:history="1">
              <w:r>
                <w:rPr>
                  <w:color w:val="#410a8c"/>
                  <w:u w:val="single"/>
                </w:rPr>
                <w:t xml:space="preserve">hal-00959815v1</w:t>
              </w:r>
            </w:hyperlink>
          </w:p>
        </w:tc>
      </w:tr>
      <w:tr>
        <w:trPr/>
        <w:tc>
          <w:tcPr>
            <w:noWrap/>
          </w:tcPr>
          <w:p>
            <w:pPr>
              <w:spacing w:after="200"/>
            </w:pPr>
            <w:hyperlink r:id="rId80" w:history="1">
              <w:r>
                <w:rPr>
                  <w:color w:val="1e198e"/>
                  <w:b w:val="1"/>
                  <w:bCs w:val="1"/>
                  <w:u w:val="single"/>
                </w:rPr>
                <w:t xml:space="preserve">Veille Internet</w:t>
              </w:r>
            </w:hyperlink>
          </w:p>
          <w:p>
            <w:pPr/>
            <w:hyperlink r:id="rId19" w:history="1">
              <w:r>
                <w:rPr>
                  <w:color w:val="#410a8c"/>
                  <w:u w:val="single"/>
                </w:rPr>
                <w:t xml:space="preserve">Nathalie Fabry</w:t>
              </w:r>
            </w:hyperlink>
          </w:p>
          <w:p>
            <w:pPr/>
            <w:r>
              <w:rPr>
                <w:i w:val="1"/>
                <w:iCs w:val="1"/>
              </w:rPr>
              <w:t xml:space="preserve">Mondes en Développement</w:t>
            </w:r>
            <w:r>
              <w:rPr/>
              <w:t xml:space="preserve">, 2012, 3 (159), pp.173. </w:t>
            </w:r>
            <w:hyperlink r:id="rId81" w:history="1">
              <w:r>
                <w:rPr>
                  <w:color w:val="#410a8c"/>
                  <w:u w:val="single"/>
                </w:rPr>
                <w:t xml:space="preserve">⟨10.3917/med.159.0173⟩</w:t>
              </w:r>
            </w:hyperlink>
          </w:p>
          <w:p>
            <w:pPr/>
            <w:r>
              <w:rPr/>
              <w:t xml:space="preserve">Article dans une revue</w:t>
            </w:r>
          </w:p>
          <w:p>
            <w:pPr/>
            <w:hyperlink r:id="rId80" w:history="1">
              <w:r>
                <w:rPr>
                  <w:color w:val="#410a8c"/>
                  <w:u w:val="single"/>
                </w:rPr>
                <w:t xml:space="preserve">hal-01100679v1</w:t>
              </w:r>
            </w:hyperlink>
          </w:p>
        </w:tc>
      </w:tr>
      <w:tr>
        <w:trPr/>
        <w:tc>
          <w:tcPr>
            <w:noWrap/>
          </w:tcPr>
          <w:p>
            <w:pPr>
              <w:spacing w:after="200"/>
            </w:pPr>
            <w:hyperlink r:id="rId82" w:history="1">
              <w:r>
                <w:rPr>
                  <w:color w:val="1e198e"/>
                  <w:b w:val="1"/>
                  <w:bCs w:val="1"/>
                  <w:u w:val="single"/>
                </w:rPr>
                <w:t xml:space="preserve">L'innovation soutenable dans le tourisme : le cas de la cité de la culture et du tourisme durable</w:t>
              </w:r>
            </w:hyperlink>
          </w:p>
          <w:p>
            <w:pPr/>
            <w:hyperlink r:id="rId19" w:history="1">
              <w:r>
                <w:rPr>
                  <w:color w:val="#410a8c"/>
                  <w:u w:val="single"/>
                </w:rPr>
                <w:t xml:space="preserve">Nathalie Fabry</w:t>
              </w:r>
            </w:hyperlink>
            <w:r>
              <w:rPr/>
              <w:t xml:space="preserve">,</w:t>
            </w:r>
            <w:hyperlink r:id="rId83" w:history="1">
              <w:r>
                <w:rPr>
                  <w:color w:val="#410a8c"/>
                  <w:u w:val="single"/>
                </w:rPr>
                <w:t xml:space="preserve">S Zeghni</w:t>
              </w:r>
            </w:hyperlink>
            <w:r>
              <w:rPr/>
              <w:t xml:space="preserve">,</w:t>
            </w:r>
            <w:hyperlink r:id="rId84" w:history="1">
              <w:r>
                <w:rPr>
                  <w:color w:val="#410a8c"/>
                  <w:u w:val="single"/>
                </w:rPr>
                <w:t xml:space="preserve">J.-P Martinetti</w:t>
              </w:r>
            </w:hyperlink>
          </w:p>
          <w:p>
            <w:pPr/>
            <w:r>
              <w:rPr>
                <w:i w:val="1"/>
                <w:iCs w:val="1"/>
              </w:rPr>
              <w:t xml:space="preserve">Revue management &amp; avenir</w:t>
            </w:r>
            <w:r>
              <w:rPr/>
              <w:t xml:space="preserve">, 2012, 56 (Octobre), pp.100-113</w:t>
            </w:r>
          </w:p>
          <w:p>
            <w:pPr/>
            <w:r>
              <w:rPr/>
              <w:t xml:space="preserve">Article dans une revue</w:t>
            </w:r>
          </w:p>
          <w:p>
            <w:pPr/>
            <w:hyperlink r:id="rId82" w:history="1">
              <w:r>
                <w:rPr>
                  <w:color w:val="#410a8c"/>
                  <w:u w:val="single"/>
                </w:rPr>
                <w:t xml:space="preserve">hal-00847546v1</w:t>
              </w:r>
            </w:hyperlink>
          </w:p>
        </w:tc>
      </w:tr>
      <w:tr>
        <w:trPr/>
        <w:tc>
          <w:tcPr>
            <w:noWrap/>
          </w:tcPr>
          <w:p>
            <w:pPr>
              <w:spacing w:after="200"/>
            </w:pPr>
            <w:hyperlink r:id="rId85" w:history="1">
              <w:r>
                <w:rPr>
                  <w:color w:val="1e198e"/>
                  <w:b w:val="1"/>
                  <w:bCs w:val="1"/>
                  <w:u w:val="single"/>
                </w:rPr>
                <w:t xml:space="preserve">Veille Internet</w:t>
              </w:r>
            </w:hyperlink>
          </w:p>
          <w:p>
            <w:pPr/>
            <w:hyperlink r:id="rId19" w:history="1">
              <w:r>
                <w:rPr>
                  <w:color w:val="#410a8c"/>
                  <w:u w:val="single"/>
                </w:rPr>
                <w:t xml:space="preserve">Nathalie Fabry</w:t>
              </w:r>
            </w:hyperlink>
          </w:p>
          <w:p>
            <w:pPr/>
            <w:r>
              <w:rPr>
                <w:i w:val="1"/>
                <w:iCs w:val="1"/>
              </w:rPr>
              <w:t xml:space="preserve">Mondes en Développement</w:t>
            </w:r>
            <w:r>
              <w:rPr/>
              <w:t xml:space="preserve">, 2012, 1 (157), pp.159-160. </w:t>
            </w:r>
            <w:hyperlink r:id="rId86" w:history="1">
              <w:r>
                <w:rPr>
                  <w:color w:val="#410a8c"/>
                  <w:u w:val="single"/>
                </w:rPr>
                <w:t xml:space="preserve">⟨10.3917/med.157.0159⟩</w:t>
              </w:r>
            </w:hyperlink>
          </w:p>
          <w:p>
            <w:pPr/>
            <w:r>
              <w:rPr/>
              <w:t xml:space="preserve">Article dans une revue</w:t>
            </w:r>
          </w:p>
          <w:p>
            <w:pPr/>
            <w:hyperlink r:id="rId85" w:history="1">
              <w:r>
                <w:rPr>
                  <w:color w:val="#410a8c"/>
                  <w:u w:val="single"/>
                </w:rPr>
                <w:t xml:space="preserve">hal-01100676v1</w:t>
              </w:r>
            </w:hyperlink>
          </w:p>
        </w:tc>
      </w:tr>
      <w:tr>
        <w:trPr/>
        <w:tc>
          <w:tcPr>
            <w:noWrap/>
          </w:tcPr>
          <w:p>
            <w:pPr>
              <w:spacing w:after="200"/>
            </w:pPr>
            <w:hyperlink r:id="rId87" w:history="1">
              <w:r>
                <w:rPr>
                  <w:color w:val="1e198e"/>
                  <w:b w:val="1"/>
                  <w:bCs w:val="1"/>
                  <w:u w:val="single"/>
                </w:rPr>
                <w:t xml:space="preserve">L’innovation soutenable dans le tourisme : le cas de la cité de la culture et du tourisme durable</w:t>
              </w:r>
            </w:hyperlink>
          </w:p>
          <w:p>
            <w:pPr/>
            <w:hyperlink r:id="rId19" w:history="1">
              <w:r>
                <w:rPr>
                  <w:color w:val="#410a8c"/>
                  <w:u w:val="single"/>
                </w:rPr>
                <w:t xml:space="preserve">Nathalie Fabry</w:t>
              </w:r>
            </w:hyperlink>
            <w:r>
              <w:rPr/>
              <w:t xml:space="preserve">,</w:t>
            </w:r>
            <w:hyperlink r:id="rId88" w:history="1">
              <w:r>
                <w:rPr>
                  <w:color w:val="#410a8c"/>
                  <w:u w:val="single"/>
                </w:rPr>
                <w:t xml:space="preserve">Jean-Pierre Martinetti</w:t>
              </w:r>
            </w:hyperlink>
            <w:r>
              <w:rPr/>
              <w:t xml:space="preserve">,</w:t>
            </w:r>
            <w:hyperlink r:id="rId20" w:history="1">
              <w:r>
                <w:rPr>
                  <w:color w:val="#410a8c"/>
                  <w:u w:val="single"/>
                </w:rPr>
                <w:t xml:space="preserve">Sylvain Zeghni</w:t>
              </w:r>
            </w:hyperlink>
          </w:p>
          <w:p>
            <w:pPr/>
            <w:r>
              <w:rPr>
                <w:i w:val="1"/>
                <w:iCs w:val="1"/>
              </w:rPr>
              <w:t xml:space="preserve">Revue management &amp; avenir</w:t>
            </w:r>
            <w:r>
              <w:rPr/>
              <w:t xml:space="preserve">, 2012, 6 (56), pp.100-113. </w:t>
            </w:r>
            <w:hyperlink r:id="rId89" w:history="1">
              <w:r>
                <w:rPr>
                  <w:color w:val="#410a8c"/>
                  <w:u w:val="single"/>
                </w:rPr>
                <w:t xml:space="preserve">⟨10.3917/mav.056.0100⟩</w:t>
              </w:r>
            </w:hyperlink>
          </w:p>
          <w:p>
            <w:pPr/>
            <w:r>
              <w:rPr/>
              <w:t xml:space="preserve">Article dans une revue</w:t>
            </w:r>
          </w:p>
          <w:p>
            <w:pPr/>
            <w:hyperlink r:id="rId87" w:history="1">
              <w:r>
                <w:rPr>
                  <w:color w:val="#410a8c"/>
                  <w:u w:val="single"/>
                </w:rPr>
                <w:t xml:space="preserve">hal-01100284v1</w:t>
              </w:r>
            </w:hyperlink>
          </w:p>
        </w:tc>
      </w:tr>
      <w:tr>
        <w:trPr/>
        <w:tc>
          <w:tcPr>
            <w:noWrap/>
          </w:tcPr>
          <w:p>
            <w:pPr>
              <w:spacing w:after="200"/>
            </w:pPr>
            <w:hyperlink r:id="rId90" w:history="1">
              <w:r>
                <w:rPr>
                  <w:color w:val="1e198e"/>
                  <w:b w:val="1"/>
                  <w:bCs w:val="1"/>
                  <w:u w:val="single"/>
                </w:rPr>
                <w:t xml:space="preserve">Introduction</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Mondes en Développement</w:t>
            </w:r>
            <w:r>
              <w:rPr/>
              <w:t xml:space="preserve">, 2012, 1 (157), pp.7-10. </w:t>
            </w:r>
            <w:hyperlink r:id="rId91" w:history="1">
              <w:r>
                <w:rPr>
                  <w:color w:val="#410a8c"/>
                  <w:u w:val="single"/>
                </w:rPr>
                <w:t xml:space="preserve">⟨10.3917/med.157.0007⟩</w:t>
              </w:r>
            </w:hyperlink>
          </w:p>
          <w:p>
            <w:pPr/>
            <w:r>
              <w:rPr/>
              <w:t xml:space="preserve">Article dans une revue</w:t>
            </w:r>
          </w:p>
          <w:p>
            <w:pPr/>
            <w:hyperlink r:id="rId90" w:history="1">
              <w:r>
                <w:rPr>
                  <w:color w:val="#410a8c"/>
                  <w:u w:val="single"/>
                </w:rPr>
                <w:t xml:space="preserve">hal-00687685v1</w:t>
              </w:r>
            </w:hyperlink>
          </w:p>
        </w:tc>
      </w:tr>
      <w:tr>
        <w:trPr/>
        <w:tc>
          <w:tcPr>
            <w:noWrap/>
          </w:tcPr>
          <w:p>
            <w:pPr>
              <w:spacing w:after="200"/>
            </w:pPr>
            <w:hyperlink r:id="rId92" w:history="1">
              <w:r>
                <w:rPr>
                  <w:color w:val="1e198e"/>
                  <w:b w:val="1"/>
                  <w:bCs w:val="1"/>
                  <w:u w:val="single"/>
                </w:rPr>
                <w:t xml:space="preserve">Les festivals, contours de la notion, enjeux économiques et touristiques</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2012, 143 (6), pp.20-23</w:t>
            </w:r>
          </w:p>
          <w:p>
            <w:pPr/>
            <w:r>
              <w:rPr/>
              <w:t xml:space="preserve">Article dans une revue</w:t>
            </w:r>
          </w:p>
          <w:p>
            <w:pPr/>
            <w:hyperlink r:id="rId92" w:history="1">
              <w:r>
                <w:rPr>
                  <w:color w:val="#410a8c"/>
                  <w:u w:val="single"/>
                </w:rPr>
                <w:t xml:space="preserve">hal-00734816v1</w:t>
              </w:r>
            </w:hyperlink>
          </w:p>
        </w:tc>
      </w:tr>
      <w:tr>
        <w:trPr/>
        <w:tc>
          <w:tcPr>
            <w:noWrap/>
          </w:tcPr>
          <w:p>
            <w:pPr>
              <w:spacing w:after="200"/>
            </w:pPr>
            <w:hyperlink r:id="rId93" w:history="1">
              <w:r>
                <w:rPr>
                  <w:color w:val="1e198e"/>
                  <w:b w:val="1"/>
                  <w:bCs w:val="1"/>
                  <w:u w:val="single"/>
                </w:rPr>
                <w:t xml:space="preserve">Veille Internet</w:t>
              </w:r>
            </w:hyperlink>
          </w:p>
          <w:p>
            <w:pPr/>
            <w:hyperlink r:id="rId19" w:history="1">
              <w:r>
                <w:rPr>
                  <w:color w:val="#410a8c"/>
                  <w:u w:val="single"/>
                </w:rPr>
                <w:t xml:space="preserve">Nathalie Fabry</w:t>
              </w:r>
            </w:hyperlink>
          </w:p>
          <w:p>
            <w:pPr/>
            <w:r>
              <w:rPr>
                <w:i w:val="1"/>
                <w:iCs w:val="1"/>
              </w:rPr>
              <w:t xml:space="preserve">Mondes en Développement</w:t>
            </w:r>
            <w:r>
              <w:rPr/>
              <w:t xml:space="preserve">, 2012, 2 (158), pp.161-162. </w:t>
            </w:r>
            <w:hyperlink r:id="rId94" w:history="1">
              <w:r>
                <w:rPr>
                  <w:color w:val="#410a8c"/>
                  <w:u w:val="single"/>
                </w:rPr>
                <w:t xml:space="preserve">⟨10.3917/med.158.0161⟩</w:t>
              </w:r>
            </w:hyperlink>
          </w:p>
          <w:p>
            <w:pPr/>
            <w:r>
              <w:rPr/>
              <w:t xml:space="preserve">Article dans une revue</w:t>
            </w:r>
          </w:p>
          <w:p>
            <w:pPr/>
            <w:hyperlink r:id="rId93" w:history="1">
              <w:r>
                <w:rPr>
                  <w:color w:val="#410a8c"/>
                  <w:u w:val="single"/>
                </w:rPr>
                <w:t xml:space="preserve">hal-01100677v1</w:t>
              </w:r>
            </w:hyperlink>
          </w:p>
        </w:tc>
      </w:tr>
      <w:tr>
        <w:trPr/>
        <w:tc>
          <w:tcPr>
            <w:noWrap/>
          </w:tcPr>
          <w:p>
            <w:pPr>
              <w:spacing w:after="200"/>
            </w:pPr>
            <w:hyperlink r:id="rId95" w:history="1">
              <w:r>
                <w:rPr>
                  <w:color w:val="1e198e"/>
                  <w:b w:val="1"/>
                  <w:bCs w:val="1"/>
                  <w:u w:val="single"/>
                </w:rPr>
                <w:t xml:space="preserve">Tourisme et développement local : une application aux clusters de tourisme</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Mondes en Développement</w:t>
            </w:r>
            <w:r>
              <w:rPr/>
              <w:t xml:space="preserve">, 2012, 1 (157), pp.97-110. </w:t>
            </w:r>
            <w:hyperlink r:id="rId96" w:history="1">
              <w:r>
                <w:rPr>
                  <w:color w:val="#410a8c"/>
                  <w:u w:val="single"/>
                </w:rPr>
                <w:t xml:space="preserve">⟨10.3917/med.157.0097⟩</w:t>
              </w:r>
            </w:hyperlink>
          </w:p>
          <w:p>
            <w:pPr/>
            <w:r>
              <w:rPr/>
              <w:t xml:space="preserve">Article dans une revue</w:t>
            </w:r>
          </w:p>
          <w:p>
            <w:pPr/>
            <w:hyperlink r:id="rId95" w:history="1">
              <w:r>
                <w:rPr>
                  <w:color w:val="#410a8c"/>
                  <w:u w:val="single"/>
                </w:rPr>
                <w:t xml:space="preserve">hal-00687687v1</w:t>
              </w:r>
            </w:hyperlink>
          </w:p>
        </w:tc>
      </w:tr>
      <w:tr>
        <w:trPr/>
        <w:tc>
          <w:tcPr>
            <w:noWrap/>
          </w:tcPr>
          <w:p>
            <w:pPr>
              <w:spacing w:after="200"/>
            </w:pPr>
            <w:hyperlink r:id="rId97" w:history="1">
              <w:r>
                <w:rPr>
                  <w:color w:val="1e198e"/>
                  <w:b w:val="1"/>
                  <w:bCs w:val="1"/>
                  <w:u w:val="single"/>
                </w:rPr>
                <w:t xml:space="preserve">L'agritourisme : enjeux socio-économiques et impacts touristiques</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2011, 137 (décembre), pp.20-22</w:t>
            </w:r>
          </w:p>
          <w:p>
            <w:pPr/>
            <w:r>
              <w:rPr/>
              <w:t xml:space="preserve">Article dans une revue</w:t>
            </w:r>
          </w:p>
          <w:p>
            <w:pPr/>
            <w:hyperlink r:id="rId97" w:history="1">
              <w:r>
                <w:rPr>
                  <w:color w:val="#410a8c"/>
                  <w:u w:val="single"/>
                </w:rPr>
                <w:t xml:space="preserve">hal-00687676v1</w:t>
              </w:r>
            </w:hyperlink>
          </w:p>
        </w:tc>
      </w:tr>
      <w:tr>
        <w:trPr/>
        <w:tc>
          <w:tcPr>
            <w:noWrap/>
          </w:tcPr>
          <w:p>
            <w:pPr>
              <w:spacing w:after="200"/>
            </w:pPr>
            <w:hyperlink r:id="rId98" w:history="1">
              <w:r>
                <w:rPr>
                  <w:color w:val="1e198e"/>
                  <w:b w:val="1"/>
                  <w:bCs w:val="1"/>
                  <w:u w:val="single"/>
                </w:rPr>
                <w:t xml:space="preserve">Veille Internet</w:t>
              </w:r>
            </w:hyperlink>
          </w:p>
          <w:p>
            <w:pPr/>
            <w:hyperlink r:id="rId19" w:history="1">
              <w:r>
                <w:rPr>
                  <w:color w:val="#410a8c"/>
                  <w:u w:val="single"/>
                </w:rPr>
                <w:t xml:space="preserve">Nathalie Fabry</w:t>
              </w:r>
            </w:hyperlink>
          </w:p>
          <w:p>
            <w:pPr/>
            <w:r>
              <w:rPr>
                <w:i w:val="1"/>
                <w:iCs w:val="1"/>
              </w:rPr>
              <w:t xml:space="preserve">Mondes en Développement</w:t>
            </w:r>
            <w:r>
              <w:rPr/>
              <w:t xml:space="preserve">, 2011, 3 (155), pp.156-157. </w:t>
            </w:r>
            <w:hyperlink r:id="rId99" w:history="1">
              <w:r>
                <w:rPr>
                  <w:color w:val="#410a8c"/>
                  <w:u w:val="single"/>
                </w:rPr>
                <w:t xml:space="preserve">⟨10.3917/med.155.0157⟩</w:t>
              </w:r>
            </w:hyperlink>
          </w:p>
          <w:p>
            <w:pPr/>
            <w:r>
              <w:rPr/>
              <w:t xml:space="preserve">Article dans une revue</w:t>
            </w:r>
          </w:p>
          <w:p>
            <w:pPr/>
            <w:hyperlink r:id="rId98" w:history="1">
              <w:r>
                <w:rPr>
                  <w:color w:val="#410a8c"/>
                  <w:u w:val="single"/>
                </w:rPr>
                <w:t xml:space="preserve">hal-01100674v1</w:t>
              </w:r>
            </w:hyperlink>
          </w:p>
        </w:tc>
      </w:tr>
      <w:tr>
        <w:trPr/>
        <w:tc>
          <w:tcPr>
            <w:noWrap/>
          </w:tcPr>
          <w:p>
            <w:pPr>
              <w:spacing w:after="200"/>
            </w:pPr>
            <w:hyperlink r:id="rId100" w:history="1">
              <w:r>
                <w:rPr>
                  <w:color w:val="1e198e"/>
                  <w:b w:val="1"/>
                  <w:bCs w:val="1"/>
                  <w:u w:val="single"/>
                </w:rPr>
                <w:t xml:space="preserve">Inward FDI in the transitional countries of South-eastern Europe: a quest of institution-based attractiveness</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Eastern Journal of European Studies</w:t>
            </w:r>
            <w:r>
              <w:rPr/>
              <w:t xml:space="preserve">, 2010, 1 (2), pp.77-91</w:t>
            </w:r>
          </w:p>
          <w:p>
            <w:pPr/>
            <w:r>
              <w:rPr/>
              <w:t xml:space="preserve">Article dans une revue</w:t>
            </w:r>
          </w:p>
          <w:p>
            <w:pPr/>
            <w:hyperlink r:id="rId100" w:history="1">
              <w:r>
                <w:rPr>
                  <w:color w:val="#410a8c"/>
                  <w:u w:val="single"/>
                </w:rPr>
                <w:t xml:space="preserve">hal-01100288v1</w:t>
              </w:r>
            </w:hyperlink>
          </w:p>
        </w:tc>
      </w:tr>
      <w:tr>
        <w:trPr/>
        <w:tc>
          <w:tcPr>
            <w:noWrap/>
          </w:tcPr>
          <w:p>
            <w:pPr>
              <w:spacing w:after="200"/>
            </w:pPr>
            <w:hyperlink r:id="rId101" w:history="1">
              <w:r>
                <w:rPr>
                  <w:color w:val="1e198e"/>
                  <w:b w:val="1"/>
                  <w:bCs w:val="1"/>
                  <w:u w:val="single"/>
                </w:rPr>
                <w:t xml:space="preserve">Building Institutions for growth and human development: an Economic Perspective Applied to the Transitional Countries of Europe and CIS</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Current Politics and Economics of Russia, Eastern and Central Europe</w:t>
            </w:r>
            <w:r>
              <w:rPr/>
              <w:t xml:space="preserve">, 2010, 24 (1), pp.70-85</w:t>
            </w:r>
          </w:p>
          <w:p>
            <w:pPr/>
            <w:r>
              <w:rPr/>
              <w:t xml:space="preserve">Article dans une revue</w:t>
            </w:r>
          </w:p>
          <w:p>
            <w:pPr/>
            <w:hyperlink r:id="rId101" w:history="1">
              <w:r>
                <w:rPr>
                  <w:color w:val="#410a8c"/>
                  <w:u w:val="single"/>
                </w:rPr>
                <w:t xml:space="preserve">hal-00687714v1</w:t>
              </w:r>
            </w:hyperlink>
          </w:p>
        </w:tc>
      </w:tr>
      <w:tr>
        <w:trPr/>
        <w:tc>
          <w:tcPr>
            <w:noWrap/>
          </w:tcPr>
          <w:p>
            <w:pPr>
              <w:spacing w:after="200"/>
            </w:pPr>
            <w:hyperlink r:id="rId102" w:history="1">
              <w:r>
                <w:rPr>
                  <w:color w:val="1e198e"/>
                  <w:b w:val="1"/>
                  <w:bCs w:val="1"/>
                  <w:u w:val="single"/>
                </w:rPr>
                <w:t xml:space="preserve">Building Institutions for growth and human development: an Economic Perspective Applied to the Transitional Countries of Europe and CIS</w:t>
              </w:r>
            </w:hyperlink>
          </w:p>
          <w:p>
            <w:pPr/>
            <w:hyperlink r:id="rId19" w:history="1">
              <w:r>
                <w:rPr>
                  <w:color w:val="#410a8c"/>
                  <w:u w:val="single"/>
                </w:rPr>
                <w:t xml:space="preserve">Nathalie Fabry</w:t>
              </w:r>
            </w:hyperlink>
            <w:r>
              <w:rPr/>
              <w:t xml:space="preserve">,</w:t>
            </w:r>
            <w:hyperlink r:id="rId83" w:history="1">
              <w:r>
                <w:rPr>
                  <w:color w:val="#410a8c"/>
                  <w:u w:val="single"/>
                </w:rPr>
                <w:t xml:space="preserve">S Zeghni</w:t>
              </w:r>
            </w:hyperlink>
          </w:p>
          <w:p>
            <w:pPr/>
            <w:r>
              <w:rPr>
                <w:i w:val="1"/>
                <w:iCs w:val="1"/>
              </w:rPr>
              <w:t xml:space="preserve">Current Politics and Economics of Russia, Eastern and Central Europe</w:t>
            </w:r>
            <w:r>
              <w:rPr/>
              <w:t xml:space="preserve">, 2010, 24 (1), pp.119-142</w:t>
            </w:r>
          </w:p>
          <w:p>
            <w:pPr/>
            <w:r>
              <w:rPr/>
              <w:t xml:space="preserve">Article dans une revue</w:t>
            </w:r>
          </w:p>
          <w:p>
            <w:pPr/>
            <w:hyperlink r:id="rId102" w:history="1">
              <w:r>
                <w:rPr>
                  <w:color w:val="#410a8c"/>
                  <w:u w:val="single"/>
                </w:rPr>
                <w:t xml:space="preserve">hal-00847533v1</w:t>
              </w:r>
            </w:hyperlink>
          </w:p>
        </w:tc>
      </w:tr>
      <w:tr>
        <w:trPr/>
        <w:tc>
          <w:tcPr>
            <w:noWrap/>
          </w:tcPr>
          <w:p>
            <w:pPr>
              <w:spacing w:after="200"/>
            </w:pPr>
            <w:hyperlink r:id="rId103" w:history="1">
              <w:r>
                <w:rPr>
                  <w:color w:val="1e198e"/>
                  <w:b w:val="1"/>
                  <w:bCs w:val="1"/>
                  <w:u w:val="single"/>
                </w:rPr>
                <w:t xml:space="preserve">Veille Internet</w:t>
              </w:r>
            </w:hyperlink>
          </w:p>
          <w:p>
            <w:pPr/>
            <w:hyperlink r:id="rId19" w:history="1">
              <w:r>
                <w:rPr>
                  <w:color w:val="#410a8c"/>
                  <w:u w:val="single"/>
                </w:rPr>
                <w:t xml:space="preserve">Nathalie Fabry</w:t>
              </w:r>
            </w:hyperlink>
          </w:p>
          <w:p>
            <w:pPr/>
            <w:r>
              <w:rPr>
                <w:i w:val="1"/>
                <w:iCs w:val="1"/>
              </w:rPr>
              <w:t xml:space="preserve">Mondes en Développement</w:t>
            </w:r>
            <w:r>
              <w:rPr/>
              <w:t xml:space="preserve">, 2010, 3 (151), pp.145-146. </w:t>
            </w:r>
            <w:hyperlink r:id="rId104" w:history="1">
              <w:r>
                <w:rPr>
                  <w:color w:val="#410a8c"/>
                  <w:u w:val="single"/>
                </w:rPr>
                <w:t xml:space="preserve">⟨10.3917/med.151.0145⟩</w:t>
              </w:r>
            </w:hyperlink>
          </w:p>
          <w:p>
            <w:pPr/>
            <w:r>
              <w:rPr/>
              <w:t xml:space="preserve">Article dans une revue</w:t>
            </w:r>
          </w:p>
          <w:p>
            <w:pPr/>
            <w:hyperlink r:id="rId103" w:history="1">
              <w:r>
                <w:rPr>
                  <w:color w:val="#410a8c"/>
                  <w:u w:val="single"/>
                </w:rPr>
                <w:t xml:space="preserve">hal-01100673v1</w:t>
              </w:r>
            </w:hyperlink>
          </w:p>
        </w:tc>
      </w:tr>
      <w:tr>
        <w:trPr/>
        <w:tc>
          <w:tcPr>
            <w:noWrap/>
          </w:tcPr>
          <w:p>
            <w:pPr>
              <w:spacing w:after="200"/>
            </w:pPr>
            <w:hyperlink r:id="rId105" w:history="1">
              <w:r>
                <w:rPr>
                  <w:color w:val="1e198e"/>
                  <w:b w:val="1"/>
                  <w:bCs w:val="1"/>
                  <w:u w:val="single"/>
                </w:rPr>
                <w:t xml:space="preserve">Inward FDI in the transitional countries of South-eastern Europe: a quest of institution-based attractiveness</w:t>
              </w:r>
            </w:hyperlink>
          </w:p>
          <w:p>
            <w:pPr/>
            <w:hyperlink r:id="rId19" w:history="1">
              <w:r>
                <w:rPr>
                  <w:color w:val="#410a8c"/>
                  <w:u w:val="single"/>
                </w:rPr>
                <w:t xml:space="preserve">Nathalie Fabry</w:t>
              </w:r>
            </w:hyperlink>
            <w:r>
              <w:rPr/>
              <w:t xml:space="preserve">,</w:t>
            </w:r>
            <w:hyperlink r:id="rId83" w:history="1">
              <w:r>
                <w:rPr>
                  <w:color w:val="#410a8c"/>
                  <w:u w:val="single"/>
                </w:rPr>
                <w:t xml:space="preserve">S Zeghni</w:t>
              </w:r>
            </w:hyperlink>
          </w:p>
          <w:p>
            <w:pPr/>
            <w:r>
              <w:rPr>
                <w:i w:val="1"/>
                <w:iCs w:val="1"/>
              </w:rPr>
              <w:t xml:space="preserve">Eastern Journal of European Studies</w:t>
            </w:r>
            <w:r>
              <w:rPr/>
              <w:t xml:space="preserve">, 2010, 1 (2), pp.77-90</w:t>
            </w:r>
          </w:p>
          <w:p>
            <w:pPr/>
            <w:r>
              <w:rPr/>
              <w:t xml:space="preserve">Article dans une revue</w:t>
            </w:r>
          </w:p>
          <w:p>
            <w:pPr/>
            <w:hyperlink r:id="rId105" w:history="1">
              <w:r>
                <w:rPr>
                  <w:color w:val="#410a8c"/>
                  <w:u w:val="single"/>
                </w:rPr>
                <w:t xml:space="preserve">hal-00847540v1</w:t>
              </w:r>
            </w:hyperlink>
          </w:p>
        </w:tc>
      </w:tr>
      <w:tr>
        <w:trPr/>
        <w:tc>
          <w:tcPr>
            <w:noWrap/>
          </w:tcPr>
          <w:p>
            <w:pPr>
              <w:spacing w:after="200"/>
            </w:pPr>
            <w:hyperlink r:id="rId106" w:history="1">
              <w:r>
                <w:rPr>
                  <w:color w:val="1e198e"/>
                  <w:b w:val="1"/>
                  <w:bCs w:val="1"/>
                  <w:u w:val="single"/>
                </w:rPr>
                <w:t xml:space="preserve">Clusters de tourisme, compétitivité des acteurs et attractivité des territoires</w:t>
              </w:r>
            </w:hyperlink>
          </w:p>
          <w:p>
            <w:pPr/>
            <w:hyperlink r:id="rId19" w:history="1">
              <w:r>
                <w:rPr>
                  <w:color w:val="#410a8c"/>
                  <w:u w:val="single"/>
                </w:rPr>
                <w:t xml:space="preserve">Nathalie Fabry</w:t>
              </w:r>
            </w:hyperlink>
          </w:p>
          <w:p>
            <w:pPr/>
            <w:r>
              <w:rPr>
                <w:i w:val="1"/>
                <w:iCs w:val="1"/>
              </w:rPr>
              <w:t xml:space="preserve">Revue internationale d'intelligence économique</w:t>
            </w:r>
            <w:r>
              <w:rPr/>
              <w:t xml:space="preserve">, 2009, 1 (1), pp.55-66. </w:t>
            </w:r>
            <w:hyperlink r:id="rId107" w:history="1">
              <w:r>
                <w:rPr>
                  <w:color w:val="#410a8c"/>
                  <w:u w:val="single"/>
                </w:rPr>
                <w:t xml:space="preserve">⟨10.3166/r2ie.1.55-66⟩</w:t>
              </w:r>
            </w:hyperlink>
          </w:p>
          <w:p>
            <w:pPr/>
            <w:r>
              <w:rPr/>
              <w:t xml:space="preserve">Article dans une revue</w:t>
            </w:r>
          </w:p>
          <w:p>
            <w:pPr/>
            <w:hyperlink r:id="rId106" w:history="1">
              <w:r>
                <w:rPr>
                  <w:color w:val="#410a8c"/>
                  <w:u w:val="single"/>
                </w:rPr>
                <w:t xml:space="preserve">hal-00687674v1</w:t>
              </w:r>
            </w:hyperlink>
          </w:p>
        </w:tc>
      </w:tr>
      <w:tr>
        <w:trPr/>
        <w:tc>
          <w:tcPr>
            <w:noWrap/>
          </w:tcPr>
          <w:p>
            <w:pPr>
              <w:spacing w:after="200"/>
            </w:pPr>
            <w:hyperlink r:id="rId108" w:history="1">
              <w:r>
                <w:rPr>
                  <w:color w:val="1e198e"/>
                  <w:b w:val="1"/>
                  <w:bCs w:val="1"/>
                  <w:u w:val="single"/>
                </w:rPr>
                <w:t xml:space="preserve">Développement durable et pays en développement</w:t>
              </w:r>
            </w:hyperlink>
          </w:p>
          <w:p>
            <w:pPr/>
            <w:hyperlink r:id="rId19" w:history="1">
              <w:r>
                <w:rPr>
                  <w:color w:val="#410a8c"/>
                  <w:u w:val="single"/>
                </w:rPr>
                <w:t xml:space="preserve">Nathalie Fabry</w:t>
              </w:r>
            </w:hyperlink>
          </w:p>
          <w:p>
            <w:pPr/>
            <w:r>
              <w:rPr>
                <w:i w:val="1"/>
                <w:iCs w:val="1"/>
              </w:rPr>
              <w:t xml:space="preserve">Mondes en Développement</w:t>
            </w:r>
            <w:r>
              <w:rPr/>
              <w:t xml:space="preserve">, 2009, 4 (148), pp.145-146. </w:t>
            </w:r>
            <w:hyperlink r:id="rId109" w:history="1">
              <w:r>
                <w:rPr>
                  <w:color w:val="#410a8c"/>
                  <w:u w:val="single"/>
                </w:rPr>
                <w:t xml:space="preserve">⟨10.3917/med.148.0145⟩</w:t>
              </w:r>
            </w:hyperlink>
          </w:p>
          <w:p>
            <w:pPr/>
            <w:r>
              <w:rPr/>
              <w:t xml:space="preserve">Article dans une revue</w:t>
            </w:r>
          </w:p>
          <w:p>
            <w:pPr/>
            <w:hyperlink r:id="rId108" w:history="1">
              <w:r>
                <w:rPr>
                  <w:color w:val="#410a8c"/>
                  <w:u w:val="single"/>
                </w:rPr>
                <w:t xml:space="preserve">hal-01100326v1</w:t>
              </w:r>
            </w:hyperlink>
          </w:p>
        </w:tc>
      </w:tr>
      <w:tr>
        <w:trPr/>
        <w:tc>
          <w:tcPr>
            <w:noWrap/>
          </w:tcPr>
          <w:p>
            <w:pPr>
              <w:spacing w:after="200"/>
            </w:pPr>
            <w:hyperlink r:id="rId110" w:history="1">
              <w:r>
                <w:rPr>
                  <w:color w:val="1e198e"/>
                  <w:b w:val="1"/>
                  <w:bCs w:val="1"/>
                  <w:u w:val="single"/>
                </w:rPr>
                <w:t xml:space="preserve">How former communist countries of Europe may attract inward Foreign Direct Investment? A mater of Institutions</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Communist and Post-Communist Studies</w:t>
            </w:r>
            <w:r>
              <w:rPr/>
              <w:t xml:space="preserve">, 2006, 39 (2), pp.201-219. </w:t>
            </w:r>
            <w:hyperlink r:id="rId111" w:history="1">
              <w:r>
                <w:rPr>
                  <w:color w:val="#410a8c"/>
                  <w:u w:val="single"/>
                </w:rPr>
                <w:t xml:space="preserve">⟨10.1016/j.postcomstud.2006.03.006⟩</w:t>
              </w:r>
            </w:hyperlink>
          </w:p>
          <w:p>
            <w:pPr/>
            <w:r>
              <w:rPr/>
              <w:t xml:space="preserve">Article dans une revue</w:t>
            </w:r>
          </w:p>
          <w:p>
            <w:pPr/>
            <w:hyperlink r:id="rId112" w:history="1">
              <w:r>
                <w:rPr>
                  <w:color w:val="#410a8c"/>
                  <w:u w:val="single"/>
                </w:rPr>
                <w:t xml:space="preserve">istex</w:t>
              </w:r>
            </w:hyperlink>
          </w:p>
          <w:p>
            <w:pPr/>
            <w:hyperlink r:id="rId110" w:history="1">
              <w:r>
                <w:rPr>
                  <w:color w:val="#410a8c"/>
                  <w:u w:val="single"/>
                </w:rPr>
                <w:t xml:space="preserve">hal-00687673v1</w:t>
              </w:r>
            </w:hyperlink>
          </w:p>
        </w:tc>
      </w:tr>
      <w:tr>
        <w:trPr/>
        <w:tc>
          <w:tcPr>
            <w:noWrap/>
          </w:tcPr>
          <w:p>
            <w:pPr>
              <w:spacing w:after="200"/>
            </w:pPr>
            <w:hyperlink r:id="rId113" w:history="1">
              <w:r>
                <w:rPr>
                  <w:color w:val="1e198e"/>
                  <w:b w:val="1"/>
                  <w:bCs w:val="1"/>
                  <w:u w:val="single"/>
                </w:rPr>
                <w:t xml:space="preserve">Intoduction au numéro spécial &amp;quot;Tourisme et développement</w:t>
              </w:r>
            </w:hyperlink>
          </w:p>
          <w:p>
            <w:pPr/>
            <w:hyperlink r:id="rId19" w:history="1">
              <w:r>
                <w:rPr>
                  <w:color w:val="#410a8c"/>
                  <w:u w:val="single"/>
                </w:rPr>
                <w:t xml:space="preserve">Nathalie Fabry</w:t>
              </w:r>
            </w:hyperlink>
          </w:p>
          <w:p>
            <w:pPr/>
            <w:r>
              <w:rPr>
                <w:i w:val="1"/>
                <w:iCs w:val="1"/>
              </w:rPr>
              <w:t xml:space="preserve">Mondes en Développement</w:t>
            </w:r>
            <w:r>
              <w:rPr/>
              <w:t xml:space="preserve">, 2004, 32 (125), pp.7-9. </w:t>
            </w:r>
            <w:hyperlink r:id="rId114" w:history="1">
              <w:r>
                <w:rPr>
                  <w:color w:val="#410a8c"/>
                  <w:u w:val="single"/>
                </w:rPr>
                <w:t xml:space="preserve">⟨10.3917/med.125.0007⟩</w:t>
              </w:r>
            </w:hyperlink>
          </w:p>
          <w:p>
            <w:pPr/>
            <w:r>
              <w:rPr/>
              <w:t xml:space="preserve">Article dans une revue</w:t>
            </w:r>
          </w:p>
          <w:p>
            <w:pPr/>
            <w:hyperlink r:id="rId113" w:history="1">
              <w:r>
                <w:rPr>
                  <w:color w:val="#410a8c"/>
                  <w:u w:val="single"/>
                </w:rPr>
                <w:t xml:space="preserve">hal-00687684v1</w:t>
              </w:r>
            </w:hyperlink>
          </w:p>
        </w:tc>
      </w:tr>
      <w:tr>
        <w:trPr/>
        <w:tc>
          <w:tcPr>
            <w:noWrap/>
          </w:tcPr>
          <w:p>
            <w:pPr>
              <w:spacing w:after="200"/>
            </w:pPr>
            <w:hyperlink r:id="rId115" w:history="1">
              <w:r>
                <w:rPr>
                  <w:color w:val="1e198e"/>
                  <w:b w:val="1"/>
                  <w:bCs w:val="1"/>
                  <w:u w:val="single"/>
                </w:rPr>
                <w:t xml:space="preserve">Foreign direct investment in the CEECs: How do western investors survive?</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Thunderbird International Business Review</w:t>
            </w:r>
            <w:r>
              <w:rPr/>
              <w:t xml:space="preserve">, 2003, 45 (2), pp.133-147. </w:t>
            </w:r>
            <w:hyperlink r:id="rId116" w:history="1">
              <w:r>
                <w:rPr>
                  <w:color w:val="#410a8c"/>
                  <w:u w:val="single"/>
                </w:rPr>
                <w:t xml:space="preserve">⟨10.1002/tie.10066⟩</w:t>
              </w:r>
            </w:hyperlink>
          </w:p>
          <w:p>
            <w:pPr/>
            <w:r>
              <w:rPr/>
              <w:t xml:space="preserve">Article dans une revue</w:t>
            </w:r>
          </w:p>
          <w:p>
            <w:pPr/>
            <w:hyperlink r:id="rId117" w:history="1">
              <w:r>
                <w:rPr>
                  <w:color w:val="#410a8c"/>
                  <w:u w:val="single"/>
                </w:rPr>
                <w:t xml:space="preserve">istex</w:t>
              </w:r>
            </w:hyperlink>
          </w:p>
          <w:p>
            <w:pPr/>
            <w:hyperlink r:id="rId115" w:history="1">
              <w:r>
                <w:rPr>
                  <w:color w:val="#410a8c"/>
                  <w:u w:val="single"/>
                </w:rPr>
                <w:t xml:space="preserve">hal-00687712v1</w:t>
              </w:r>
            </w:hyperlink>
          </w:p>
        </w:tc>
      </w:tr>
      <w:tr>
        <w:trPr/>
        <w:tc>
          <w:tcPr>
            <w:noWrap/>
          </w:tcPr>
          <w:p>
            <w:pPr>
              <w:spacing w:after="200"/>
            </w:pPr>
            <w:hyperlink r:id="rId118" w:history="1">
              <w:r>
                <w:rPr>
                  <w:color w:val="1e198e"/>
                  <w:b w:val="1"/>
                  <w:bCs w:val="1"/>
                  <w:u w:val="single"/>
                </w:rPr>
                <w:t xml:space="preserve">Foreign direct investment in Russia: how the investment climate matters</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Communist and Post-Communist Studies</w:t>
            </w:r>
            <w:r>
              <w:rPr/>
              <w:t xml:space="preserve">, 2002, 35 (3), pp.289-303. </w:t>
            </w:r>
            <w:hyperlink r:id="rId119" w:history="1">
              <w:r>
                <w:rPr>
                  <w:color w:val="#410a8c"/>
                  <w:u w:val="single"/>
                </w:rPr>
                <w:t xml:space="preserve">⟨10.1016/S0967-067X(02)00012-0⟩</w:t>
              </w:r>
            </w:hyperlink>
          </w:p>
          <w:p>
            <w:pPr/>
            <w:r>
              <w:rPr/>
              <w:t xml:space="preserve">Article dans une revue</w:t>
            </w:r>
          </w:p>
          <w:p>
            <w:pPr/>
            <w:hyperlink r:id="rId118" w:history="1">
              <w:r>
                <w:rPr>
                  <w:color w:val="#410a8c"/>
                  <w:u w:val="single"/>
                </w:rPr>
                <w:t xml:space="preserve">hal-00687669v1</w:t>
              </w:r>
            </w:hyperlink>
          </w:p>
        </w:tc>
      </w:tr>
      <w:tr>
        <w:trPr/>
        <w:tc>
          <w:tcPr>
            <w:noWrap/>
          </w:tcPr>
          <w:p>
            <w:pPr>
              <w:spacing w:after="200"/>
            </w:pPr>
            <w:hyperlink r:id="rId120" w:history="1">
              <w:r>
                <w:rPr>
                  <w:color w:val="1e198e"/>
                  <w:b w:val="1"/>
                  <w:bCs w:val="1"/>
                  <w:u w:val="single"/>
                </w:rPr>
                <w:t xml:space="preserve">The Japanese FDI in China: Comparative attractiveness of Dalian and Shanghai</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Global business and finance Review</w:t>
            </w:r>
            <w:r>
              <w:rPr/>
              <w:t xml:space="preserve">, 2001, 6 (1), pp.37-47</w:t>
            </w:r>
          </w:p>
          <w:p>
            <w:pPr/>
            <w:r>
              <w:rPr/>
              <w:t xml:space="preserve">Article dans une revue</w:t>
            </w:r>
          </w:p>
          <w:p>
            <w:pPr/>
            <w:hyperlink r:id="rId120" w:history="1">
              <w:r>
                <w:rPr>
                  <w:color w:val="#410a8c"/>
                  <w:u w:val="single"/>
                </w:rPr>
                <w:t xml:space="preserve">hal-00687719v1</w:t>
              </w:r>
            </w:hyperlink>
          </w:p>
        </w:tc>
      </w:tr>
      <w:tr>
        <w:trPr/>
        <w:tc>
          <w:tcPr>
            <w:noWrap/>
          </w:tcPr>
          <w:p>
            <w:pPr>
              <w:spacing w:after="200"/>
            </w:pPr>
            <w:hyperlink r:id="rId121" w:history="1">
              <w:r>
                <w:rPr>
                  <w:color w:val="1e198e"/>
                  <w:b w:val="1"/>
                  <w:bCs w:val="1"/>
                  <w:u w:val="single"/>
                </w:rPr>
                <w:t xml:space="preserve">Investissements directs étrangers, attractivité et coopération industrielle au Viêt-nam</w:t>
              </w:r>
            </w:hyperlink>
          </w:p>
          <w:p>
            <w:pPr/>
            <w:hyperlink r:id="rId19" w:history="1">
              <w:r>
                <w:rPr>
                  <w:color w:val="#410a8c"/>
                  <w:u w:val="single"/>
                </w:rPr>
                <w:t xml:space="preserve">Nathalie Fabry</w:t>
              </w:r>
            </w:hyperlink>
            <w:r>
              <w:rPr/>
              <w:t xml:space="preserve">,</w:t>
            </w:r>
            <w:hyperlink r:id="rId122" w:history="1">
              <w:r>
                <w:rPr>
                  <w:color w:val="#410a8c"/>
                  <w:u w:val="single"/>
                </w:rPr>
                <w:t xml:space="preserve">Xavier Richet</w:t>
              </w:r>
            </w:hyperlink>
          </w:p>
          <w:p>
            <w:pPr/>
            <w:r>
              <w:rPr>
                <w:i w:val="1"/>
                <w:iCs w:val="1"/>
              </w:rPr>
              <w:t xml:space="preserve">Revue d'Etudes Comparatives Est-Ouest</w:t>
            </w:r>
            <w:r>
              <w:rPr/>
              <w:t xml:space="preserve">, 1998, 29 (4), pp.121-138</w:t>
            </w:r>
          </w:p>
          <w:p>
            <w:pPr/>
            <w:r>
              <w:rPr/>
              <w:t xml:space="preserve">Article dans une revue</w:t>
            </w:r>
          </w:p>
          <w:p>
            <w:pPr/>
            <w:hyperlink r:id="rId121" w:history="1">
              <w:r>
                <w:rPr>
                  <w:color w:val="#410a8c"/>
                  <w:u w:val="single"/>
                </w:rPr>
                <w:t xml:space="preserve">hal-00687718v1</w:t>
              </w:r>
            </w:hyperlink>
          </w:p>
        </w:tc>
      </w:tr>
      <w:tr>
        <w:trPr/>
        <w:tc>
          <w:tcPr>
            <w:noWrap/>
          </w:tcPr>
          <w:p>
            <w:pPr>
              <w:spacing w:after="200"/>
            </w:pPr>
            <w:hyperlink r:id="rId123" w:history="1">
              <w:r>
                <w:rPr>
                  <w:color w:val="1e198e"/>
                  <w:b w:val="1"/>
                  <w:bCs w:val="1"/>
                  <w:u w:val="single"/>
                </w:rPr>
                <w:t xml:space="preserve">Les investissements directs japonais en Chine : attractivité comparée de Dalian et Shanghai</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Revue d'Economie du Développement</w:t>
            </w:r>
            <w:r>
              <w:rPr/>
              <w:t xml:space="preserve">, 1998, 2 (2), pp.91-114</w:t>
            </w:r>
          </w:p>
          <w:p>
            <w:pPr/>
            <w:r>
              <w:rPr/>
              <w:t xml:space="preserve">Article dans une revue</w:t>
            </w:r>
          </w:p>
          <w:p>
            <w:pPr/>
            <w:hyperlink r:id="rId123" w:history="1">
              <w:r>
                <w:rPr>
                  <w:color w:val="#410a8c"/>
                  <w:u w:val="single"/>
                </w:rPr>
                <w:t xml:space="preserve">hal-00687717v1</w:t>
              </w:r>
            </w:hyperlink>
          </w:p>
        </w:tc>
      </w:tr>
      <w:tr>
        <w:trPr/>
        <w:tc>
          <w:tcPr>
            <w:noWrap/>
          </w:tcPr>
          <w:p>
            <w:pPr>
              <w:spacing w:after="200"/>
            </w:pPr>
            <w:hyperlink r:id="rId124" w:history="1">
              <w:r>
                <w:rPr>
                  <w:color w:val="1e198e"/>
                  <w:b w:val="1"/>
                  <w:bCs w:val="1"/>
                  <w:u w:val="single"/>
                </w:rPr>
                <w:t xml:space="preserve">Les déterminants des investissements directs manufacturiers allemands dans les Pays d'Europe centrale</w:t>
              </w:r>
            </w:hyperlink>
          </w:p>
          <w:p>
            <w:pPr/>
            <w:hyperlink r:id="rId19" w:history="1">
              <w:r>
                <w:rPr>
                  <w:color w:val="#410a8c"/>
                  <w:u w:val="single"/>
                </w:rPr>
                <w:t xml:space="preserve">Nathalie Fabry</w:t>
              </w:r>
            </w:hyperlink>
            <w:r>
              <w:rPr/>
              <w:t xml:space="preserve">,</w:t>
            </w:r>
            <w:hyperlink r:id="rId125" w:history="1">
              <w:r>
                <w:rPr>
                  <w:color w:val="#410a8c"/>
                  <w:u w:val="single"/>
                </w:rPr>
                <w:t xml:space="preserve">Dijksman-Valentin Laurence</w:t>
              </w:r>
            </w:hyperlink>
          </w:p>
          <w:p>
            <w:pPr/>
            <w:r>
              <w:rPr>
                <w:i w:val="1"/>
                <w:iCs w:val="1"/>
              </w:rPr>
              <w:t xml:space="preserve">Revue d'Etudes Comparatives Est-Ouest</w:t>
            </w:r>
            <w:r>
              <w:rPr/>
              <w:t xml:space="preserve">, 1997, 2 (juin), pp.17-37</w:t>
            </w:r>
          </w:p>
          <w:p>
            <w:pPr/>
            <w:r>
              <w:rPr/>
              <w:t xml:space="preserve">Article dans une revue</w:t>
            </w:r>
          </w:p>
          <w:p>
            <w:pPr/>
            <w:hyperlink r:id="rId124" w:history="1">
              <w:r>
                <w:rPr>
                  <w:color w:val="#410a8c"/>
                  <w:u w:val="single"/>
                </w:rPr>
                <w:t xml:space="preserve">hal-00687716v1</w:t>
              </w:r>
            </w:hyperlink>
          </w:p>
        </w:tc>
      </w:tr>
      <w:tr>
        <w:trPr/>
        <w:tc>
          <w:tcPr>
            <w:noWrap/>
          </w:tcPr>
          <w:p>
            <w:pPr>
              <w:spacing w:after="200"/>
            </w:pPr>
            <w:hyperlink r:id="rId126" w:history="1">
              <w:r>
                <w:rPr>
                  <w:color w:val="1e198e"/>
                  <w:b w:val="1"/>
                  <w:bCs w:val="1"/>
                  <w:u w:val="single"/>
                </w:rPr>
                <w:t xml:space="preserve">Le protectionnisme et les investissements directs japonais dans la C.E.E</w:t>
              </w:r>
            </w:hyperlink>
          </w:p>
          <w:p>
            <w:pPr/>
            <w:hyperlink r:id="rId19" w:history="1">
              <w:r>
                <w:rPr>
                  <w:color w:val="#410a8c"/>
                  <w:u w:val="single"/>
                </w:rPr>
                <w:t xml:space="preserve">Nathalie Fabry</w:t>
              </w:r>
            </w:hyperlink>
          </w:p>
          <w:p>
            <w:pPr/>
            <w:r>
              <w:rPr>
                <w:i w:val="1"/>
                <w:iCs w:val="1"/>
              </w:rPr>
              <w:t xml:space="preserve">Revue d'économie politique</w:t>
            </w:r>
            <w:r>
              <w:rPr/>
              <w:t xml:space="preserve">, 1992, 102 (5), pp.769-771</w:t>
            </w:r>
          </w:p>
          <w:p>
            <w:pPr/>
            <w:r>
              <w:rPr/>
              <w:t xml:space="preserve">Article dans une revue</w:t>
            </w:r>
          </w:p>
          <w:p>
            <w:pPr/>
            <w:hyperlink r:id="rId126" w:history="1">
              <w:r>
                <w:rPr>
                  <w:color w:val="#410a8c"/>
                  <w:u w:val="single"/>
                </w:rPr>
                <w:t xml:space="preserve">hal-00687715v1</w:t>
              </w:r>
            </w:hyperlink>
          </w:p>
        </w:tc>
      </w:tr>
    </w:tbl>
    <w:p>
      <w:pPr>
        <w:spacing w:before="200"/>
      </w:pPr>
    </w:p>
    <w:p>
      <w:pPr>
        <w:pStyle w:val="Heading2"/>
      </w:pPr>
      <w:r>
        <w:rPr>
          <w:color w:val="1e198e"/>
          <w:b w:val="1"/>
          <w:bCs w:val="1"/>
        </w:rPr>
        <w:t xml:space="preserve">Communication dans un congrès (48)</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De la neutralité carbone à l’adaptation au changement climatique : l’émergence du tourisme régénératif comme nouveau paradigme</w:t>
              </w:r>
            </w:hyperlink>
          </w:p>
          <w:p>
            <w:pPr/>
            <w:hyperlink r:id="rId19" w:history="1">
              <w:r>
                <w:rPr>
                  <w:color w:val="#410a8c"/>
                  <w:u w:val="single"/>
                </w:rPr>
                <w:t xml:space="preserve">Nathalie Fabry</w:t>
              </w:r>
            </w:hyperlink>
          </w:p>
          <w:p>
            <w:pPr/>
            <w:r>
              <w:rPr>
                <w:i w:val="1"/>
                <w:iCs w:val="1"/>
              </w:rPr>
              <w:t xml:space="preserve">Du développement durable à l’approche régénérative dans le tourisme et l’événementiel. Journée d'Étude du Tourisme de Nice. 8ème édition.</w:t>
            </w:r>
            <w:r>
              <w:rPr/>
              <w:t xml:space="preserve">, Sylvie Christofle, Nov 2025, Nice, France</w:t>
            </w:r>
          </w:p>
          <w:p>
            <w:pPr/>
            <w:r>
              <w:rPr/>
              <w:t xml:space="preserve">Communication dans un congrès</w:t>
            </w:r>
          </w:p>
          <w:p>
            <w:pPr/>
            <w:hyperlink r:id="rId127" w:history="1">
              <w:r>
                <w:rPr>
                  <w:color w:val="#410a8c"/>
                  <w:u w:val="single"/>
                </w:rPr>
                <w:t xml:space="preserve">hal-05383464v1</w:t>
              </w:r>
            </w:hyperlink>
          </w:p>
        </w:tc>
      </w:tr>
      <w:tr>
        <w:trPr/>
        <w:tc>
          <w:tcPr>
            <w:noWrap/>
          </w:tcPr>
          <w:p>
            <w:pPr>
              <w:spacing w:after="200"/>
            </w:pPr>
            <w:hyperlink r:id="rId128" w:history="1">
              <w:r>
                <w:rPr>
                  <w:color w:val="1e198e"/>
                  <w:b w:val="1"/>
                  <w:bCs w:val="1"/>
                  <w:u w:val="single"/>
                </w:rPr>
                <w:t xml:space="preserve">L’itinérance touristique : quels enjeux pour les territoires ?</w:t>
              </w:r>
            </w:hyperlink>
          </w:p>
          <w:p>
            <w:pPr/>
            <w:hyperlink r:id="rId20" w:history="1">
              <w:r>
                <w:rPr>
                  <w:color w:val="#410a8c"/>
                  <w:u w:val="single"/>
                </w:rPr>
                <w:t xml:space="preserve">Sylvain Zeghni</w:t>
              </w:r>
            </w:hyperlink>
            <w:r>
              <w:rPr/>
              <w:t xml:space="preserve">,</w:t>
            </w:r>
            <w:hyperlink r:id="rId19" w:history="1">
              <w:r>
                <w:rPr>
                  <w:color w:val="#410a8c"/>
                  <w:u w:val="single"/>
                </w:rPr>
                <w:t xml:space="preserve">Nathalie Fabry</w:t>
              </w:r>
            </w:hyperlink>
          </w:p>
          <w:p>
            <w:pPr/>
            <w:r>
              <w:rPr>
                <w:i w:val="1"/>
                <w:iCs w:val="1"/>
              </w:rPr>
              <w:t xml:space="preserve">13ème Colloque ASTREs Tourisme &amp; Itinérances : des expériences aux enjeux d’adaptation, de transformation et de soutenabilité</w:t>
            </w:r>
            <w:r>
              <w:rPr/>
              <w:t xml:space="preserve">, InREnT Université du Littoral Côte d'Opale, Dec 2024, Boulogne sur Mer, France</w:t>
            </w:r>
          </w:p>
          <w:p>
            <w:pPr/>
            <w:r>
              <w:rPr/>
              <w:t xml:space="preserve">Communication dans un congrès</w:t>
            </w:r>
          </w:p>
          <w:p>
            <w:pPr/>
            <w:hyperlink r:id="rId128" w:history="1">
              <w:r>
                <w:rPr>
                  <w:color w:val="#410a8c"/>
                  <w:u w:val="single"/>
                </w:rPr>
                <w:t xml:space="preserve">hal-04954283v1</w:t>
              </w:r>
            </w:hyperlink>
          </w:p>
        </w:tc>
      </w:tr>
      <w:tr>
        <w:trPr/>
        <w:tc>
          <w:tcPr>
            <w:noWrap/>
          </w:tcPr>
          <w:p>
            <w:pPr>
              <w:spacing w:after="200"/>
            </w:pPr>
            <w:hyperlink r:id="rId129" w:history="1">
              <w:r>
                <w:rPr>
                  <w:color w:val="1e198e"/>
                  <w:b w:val="1"/>
                  <w:bCs w:val="1"/>
                  <w:u w:val="single"/>
                </w:rPr>
                <w:t xml:space="preserve">Pourquoi les villes abandonnent-elles leur candidature aux Jeux Olympiques ?</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Conférence Paris 2024, (en)Jeux Olympiques : un regard pluridisciplinaire</w:t>
            </w:r>
            <w:r>
              <w:rPr/>
              <w:t xml:space="preserve">, OFCE, Jun 2023, Paris, France</w:t>
            </w:r>
          </w:p>
          <w:p>
            <w:pPr/>
            <w:r>
              <w:rPr/>
              <w:t xml:space="preserve">Communication dans un congrès</w:t>
            </w:r>
          </w:p>
          <w:p>
            <w:pPr/>
            <w:hyperlink r:id="rId129" w:history="1">
              <w:r>
                <w:rPr>
                  <w:color w:val="#410a8c"/>
                  <w:u w:val="single"/>
                </w:rPr>
                <w:t xml:space="preserve">hal-04183995v1</w:t>
              </w:r>
            </w:hyperlink>
          </w:p>
        </w:tc>
      </w:tr>
      <w:tr>
        <w:trPr/>
        <w:tc>
          <w:tcPr>
            <w:noWrap/>
          </w:tcPr>
          <w:p>
            <w:pPr>
              <w:spacing w:after="200"/>
            </w:pPr>
            <w:hyperlink r:id="rId130" w:history="1">
              <w:r>
                <w:rPr>
                  <w:color w:val="1e198e"/>
                  <w:b w:val="1"/>
                  <w:bCs w:val="1"/>
                  <w:u w:val="single"/>
                </w:rPr>
                <w:t xml:space="preserve">La résilience des infrastructures urbaines dans la smart city</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Territoires et sécurité</w:t>
            </w:r>
            <w:r>
              <w:rPr/>
              <w:t xml:space="preserve">, CREOGN et Université Gustave Eiffel, Apr 2023, Aix en Provence, France</w:t>
            </w:r>
          </w:p>
          <w:p>
            <w:pPr/>
            <w:r>
              <w:rPr/>
              <w:t xml:space="preserve">Communication dans un congrès</w:t>
            </w:r>
          </w:p>
          <w:p>
            <w:pPr/>
            <w:hyperlink r:id="rId130" w:history="1">
              <w:r>
                <w:rPr>
                  <w:color w:val="#410a8c"/>
                  <w:u w:val="single"/>
                </w:rPr>
                <w:t xml:space="preserve">hal-04067046v1</w:t>
              </w:r>
            </w:hyperlink>
          </w:p>
        </w:tc>
      </w:tr>
      <w:tr>
        <w:trPr/>
        <w:tc>
          <w:tcPr>
            <w:noWrap/>
          </w:tcPr>
          <w:p>
            <w:pPr>
              <w:spacing w:after="200"/>
            </w:pPr>
            <w:hyperlink r:id="rId131" w:history="1">
              <w:r>
                <w:rPr>
                  <w:color w:val="1e198e"/>
                  <w:b w:val="1"/>
                  <w:bCs w:val="1"/>
                  <w:u w:val="single"/>
                </w:rPr>
                <w:t xml:space="preserve">Présentation du Réseau AsTRES.</w:t>
              </w:r>
            </w:hyperlink>
          </w:p>
          <w:p>
            <w:pPr/>
            <w:hyperlink r:id="rId19" w:history="1">
              <w:r>
                <w:rPr>
                  <w:color w:val="#410a8c"/>
                  <w:u w:val="single"/>
                </w:rPr>
                <w:t xml:space="preserve">Nathalie Fabry</w:t>
              </w:r>
            </w:hyperlink>
          </w:p>
          <w:p>
            <w:pPr/>
            <w:r>
              <w:rPr>
                <w:i w:val="1"/>
                <w:iCs w:val="1"/>
              </w:rPr>
              <w:t xml:space="preserve">11ème Colloque de l'Association Tourisme Recherche et Enseignement Supérieur (AsTRES), "L'agilité touristique en période de crises : réplications, accélérations, réinventions..?"</w:t>
            </w:r>
            <w:r>
              <w:rPr/>
              <w:t xml:space="preserve">, Association Tourisme Recherche et Enseignement Supérieur; Université Côté d'Azur, Nov 2022, Nice, France</w:t>
            </w:r>
          </w:p>
          <w:p>
            <w:pPr/>
            <w:r>
              <w:rPr/>
              <w:t xml:space="preserve">Communication dans un congrès</w:t>
            </w:r>
          </w:p>
          <w:p>
            <w:pPr/>
            <w:hyperlink r:id="rId131" w:history="1">
              <w:r>
                <w:rPr>
                  <w:color w:val="#410a8c"/>
                  <w:u w:val="single"/>
                </w:rPr>
                <w:t xml:space="preserve">hal-04146646v1</w:t>
              </w:r>
            </w:hyperlink>
          </w:p>
        </w:tc>
      </w:tr>
      <w:tr>
        <w:trPr/>
        <w:tc>
          <w:tcPr>
            <w:noWrap/>
          </w:tcPr>
          <w:p>
            <w:pPr>
              <w:spacing w:after="200"/>
            </w:pPr>
            <w:hyperlink r:id="rId132" w:history="1">
              <w:r>
                <w:rPr>
                  <w:color w:val="1e198e"/>
                  <w:b w:val="1"/>
                  <w:bCs w:val="1"/>
                  <w:u w:val="single"/>
                </w:rPr>
                <w:t xml:space="preserve">Le tourisme de l'ère Post-Covid : Entre changement de paradigme et résilience adaptative</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Un monde de crises au prisme des communications organisationnelles</w:t>
            </w:r>
            <w:r>
              <w:rPr/>
              <w:t xml:space="preserve">, Université Catholique de Louvain = Catholic University of Louvain [UCL], May 2022, Mons, Belgique</w:t>
            </w:r>
          </w:p>
          <w:p>
            <w:pPr/>
            <w:r>
              <w:rPr/>
              <w:t xml:space="preserve">Communication dans un congrès</w:t>
            </w:r>
          </w:p>
          <w:p>
            <w:pPr/>
            <w:hyperlink r:id="rId132" w:history="1">
              <w:r>
                <w:rPr>
                  <w:color w:val="#410a8c"/>
                  <w:u w:val="single"/>
                </w:rPr>
                <w:t xml:space="preserve">hal-03655317v1</w:t>
              </w:r>
            </w:hyperlink>
          </w:p>
        </w:tc>
      </w:tr>
      <w:tr>
        <w:trPr/>
        <w:tc>
          <w:tcPr>
            <w:noWrap/>
          </w:tcPr>
          <w:p>
            <w:pPr>
              <w:spacing w:after="200"/>
            </w:pPr>
            <w:hyperlink r:id="rId133" w:history="1">
              <w:r>
                <w:rPr>
                  <w:color w:val="1e198e"/>
                  <w:b w:val="1"/>
                  <w:bCs w:val="1"/>
                  <w:u w:val="single"/>
                </w:rPr>
                <w:t xml:space="preserve">Les données support du développement des territoires à l’ère de la transformation numérique</w:t>
              </w:r>
            </w:hyperlink>
          </w:p>
          <w:p>
            <w:pPr/>
            <w:hyperlink r:id="rId19" w:history="1">
              <w:r>
                <w:rPr>
                  <w:color w:val="#410a8c"/>
                  <w:u w:val="single"/>
                </w:rPr>
                <w:t xml:space="preserve">Nathalie Fabry</w:t>
              </w:r>
            </w:hyperlink>
            <w:r>
              <w:rPr/>
              <w:t xml:space="preserve">,</w:t>
            </w:r>
            <w:hyperlink r:id="rId134" w:history="1">
              <w:r>
                <w:rPr>
                  <w:color w:val="#410a8c"/>
                  <w:u w:val="single"/>
                </w:rPr>
                <w:t xml:space="preserve">Christian Bourret</w:t>
              </w:r>
            </w:hyperlink>
          </w:p>
          <w:p>
            <w:pPr/>
            <w:r>
              <w:rPr>
                <w:i w:val="1"/>
                <w:iCs w:val="1"/>
              </w:rPr>
              <w:t xml:space="preserve">Information stratégique et développement insulaire</w:t>
            </w:r>
            <w:r>
              <w:rPr/>
              <w:t xml:space="preserve">, Université Pascal Paoli, May 2022, Corte (Corse), France</w:t>
            </w:r>
          </w:p>
          <w:p>
            <w:pPr/>
            <w:r>
              <w:rPr/>
              <w:t xml:space="preserve">Communication dans un congrès</w:t>
            </w:r>
          </w:p>
          <w:p>
            <w:pPr/>
            <w:hyperlink r:id="rId133" w:history="1">
              <w:r>
                <w:rPr>
                  <w:color w:val="#410a8c"/>
                  <w:u w:val="single"/>
                </w:rPr>
                <w:t xml:space="preserve">hal-03913912v1</w:t>
              </w:r>
            </w:hyperlink>
          </w:p>
        </w:tc>
      </w:tr>
      <w:tr>
        <w:trPr/>
        <w:tc>
          <w:tcPr>
            <w:noWrap/>
          </w:tcPr>
          <w:p>
            <w:pPr>
              <w:spacing w:after="200"/>
            </w:pPr>
            <w:hyperlink r:id="rId135" w:history="1">
              <w:r>
                <w:rPr>
                  <w:color w:val="1e198e"/>
                  <w:b w:val="1"/>
                  <w:bCs w:val="1"/>
                  <w:u w:val="single"/>
                </w:rPr>
                <w:t xml:space="preserve">Résilience d'une destination touristique à l'ère postcovid : le cas de Val d'Europe Agglomération (VEA)</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11e colloque AsTRES. L’agilité touristique en période de crises : réplication, accélérations, réinventions.. ?</w:t>
            </w:r>
            <w:r>
              <w:rPr/>
              <w:t xml:space="preserve">, Université Côte d'Azur, Nov 2022, Nice, France. pp.13</w:t>
            </w:r>
          </w:p>
          <w:p>
            <w:pPr/>
            <w:r>
              <w:rPr/>
              <w:t xml:space="preserve">Communication dans un congrès</w:t>
            </w:r>
          </w:p>
          <w:p>
            <w:pPr/>
            <w:hyperlink r:id="rId135" w:history="1">
              <w:r>
                <w:rPr>
                  <w:color w:val="#410a8c"/>
                  <w:u w:val="single"/>
                </w:rPr>
                <w:t xml:space="preserve">hal-03842788v1</w:t>
              </w:r>
            </w:hyperlink>
          </w:p>
        </w:tc>
      </w:tr>
      <w:tr>
        <w:trPr/>
        <w:tc>
          <w:tcPr>
            <w:noWrap/>
          </w:tcPr>
          <w:p>
            <w:pPr>
              <w:spacing w:after="200"/>
            </w:pPr>
            <w:hyperlink r:id="rId136" w:history="1">
              <w:r>
                <w:rPr>
                  <w:color w:val="1e198e"/>
                  <w:b w:val="1"/>
                  <w:bCs w:val="1"/>
                  <w:u w:val="single"/>
                </w:rPr>
                <w:t xml:space="preserve">Smart destination management driven by emotions and small data</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SMART Tourism Destination increasing citizen’s sentiment of sharing local tourism related values through gamification using emerging mobile Apps and SMALL Data analysis</w:t>
            </w:r>
            <w:r>
              <w:rPr/>
              <w:t xml:space="preserve">, Jan 2022, Marne-la-Vallée, France</w:t>
            </w:r>
          </w:p>
          <w:p>
            <w:pPr/>
            <w:r>
              <w:rPr/>
              <w:t xml:space="preserve">Communication dans un congrès</w:t>
            </w:r>
          </w:p>
          <w:p>
            <w:pPr/>
            <w:hyperlink r:id="rId136" w:history="1">
              <w:r>
                <w:rPr>
                  <w:color w:val="#410a8c"/>
                  <w:u w:val="single"/>
                </w:rPr>
                <w:t xml:space="preserve">hal-03557722v1</w:t>
              </w:r>
            </w:hyperlink>
          </w:p>
        </w:tc>
      </w:tr>
      <w:tr>
        <w:trPr/>
        <w:tc>
          <w:tcPr>
            <w:noWrap/>
          </w:tcPr>
          <w:p>
            <w:pPr>
              <w:spacing w:after="200"/>
            </w:pPr>
            <w:hyperlink r:id="rId137" w:history="1">
              <w:r>
                <w:rPr>
                  <w:color w:val="1e198e"/>
                  <w:b w:val="1"/>
                  <w:bCs w:val="1"/>
                  <w:u w:val="single"/>
                </w:rPr>
                <w:t xml:space="preserve">Enjeux d’information et nouveaux défis pour les territoires : les données comme leviers de développement et de resilience</w:t>
              </w:r>
            </w:hyperlink>
          </w:p>
          <w:p>
            <w:pPr/>
            <w:hyperlink r:id="rId134" w:history="1">
              <w:r>
                <w:rPr>
                  <w:color w:val="#410a8c"/>
                  <w:u w:val="single"/>
                </w:rPr>
                <w:t xml:space="preserve">Christian Bourret</w:t>
              </w:r>
            </w:hyperlink>
            <w:r>
              <w:rPr/>
              <w:t xml:space="preserve">,</w:t>
            </w:r>
            <w:hyperlink r:id="rId19" w:history="1">
              <w:r>
                <w:rPr>
                  <w:color w:val="#410a8c"/>
                  <w:u w:val="single"/>
                </w:rPr>
                <w:t xml:space="preserve">Nathalie Fabry</w:t>
              </w:r>
            </w:hyperlink>
          </w:p>
          <w:p>
            <w:pPr/>
            <w:r>
              <w:rPr>
                <w:i w:val="1"/>
                <w:iCs w:val="1"/>
              </w:rPr>
              <w:t xml:space="preserve">Symposium International Intelligence Stratégique et Dévelopement Insulaire</w:t>
            </w:r>
            <w:r>
              <w:rPr/>
              <w:t xml:space="preserve">, Université de Corse, Jun 2022, Corte, France</w:t>
            </w:r>
          </w:p>
          <w:p>
            <w:pPr/>
            <w:r>
              <w:rPr/>
              <w:t xml:space="preserve">Communication dans un congrès</w:t>
            </w:r>
          </w:p>
          <w:p>
            <w:pPr/>
            <w:hyperlink r:id="rId137" w:history="1">
              <w:r>
                <w:rPr>
                  <w:color w:val="#410a8c"/>
                  <w:u w:val="single"/>
                </w:rPr>
                <w:t xml:space="preserve">hal-04000280v1</w:t>
              </w:r>
            </w:hyperlink>
          </w:p>
        </w:tc>
      </w:tr>
      <w:tr>
        <w:trPr/>
        <w:tc>
          <w:tcPr>
            <w:noWrap/>
          </w:tcPr>
          <w:p>
            <w:pPr>
              <w:spacing w:after="200"/>
            </w:pPr>
            <w:hyperlink r:id="rId138" w:history="1">
              <w:r>
                <w:rPr>
                  <w:color w:val="1e198e"/>
                  <w:b w:val="1"/>
                  <w:bCs w:val="1"/>
                  <w:u w:val="single"/>
                </w:rPr>
                <w:t xml:space="preserve">Les stratégies de décarbonation : une comparaison de 12 villes européennes</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FUTURE Days</w:t>
            </w:r>
            <w:r>
              <w:rPr/>
              <w:t xml:space="preserve">, Université Gustave Eiffel, Nov 2021, Champs-sur-Marne (Marne-la-Vallée), France</w:t>
            </w:r>
          </w:p>
          <w:p>
            <w:pPr/>
            <w:r>
              <w:rPr/>
              <w:t xml:space="preserve">Communication dans un congrès</w:t>
            </w:r>
          </w:p>
          <w:p>
            <w:pPr/>
            <w:hyperlink r:id="rId138" w:history="1">
              <w:r>
                <w:rPr>
                  <w:color w:val="#410a8c"/>
                  <w:u w:val="single"/>
                </w:rPr>
                <w:t xml:space="preserve">hal-03913916v1</w:t>
              </w:r>
            </w:hyperlink>
          </w:p>
        </w:tc>
      </w:tr>
      <w:tr>
        <w:trPr/>
        <w:tc>
          <w:tcPr>
            <w:noWrap/>
          </w:tcPr>
          <w:p>
            <w:pPr>
              <w:spacing w:after="200"/>
            </w:pPr>
            <w:hyperlink r:id="rId139" w:history="1">
              <w:r>
                <w:rPr>
                  <w:color w:val="1e198e"/>
                  <w:b w:val="1"/>
                  <w:bCs w:val="1"/>
                  <w:u w:val="single"/>
                </w:rPr>
                <w:t xml:space="preserve">La gestion intelligente des destinations tirée par les émotions et les small data</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Journée d’études « Progression des usages : du tourisme innovant au smart tourisme ». Axe 1 : Usage du numérique pour réinventer l’expérience touristique</w:t>
            </w:r>
            <w:r>
              <w:rPr/>
              <w:t xml:space="preserve">, Apr 2021, Marne-la-Vallée (en ligne), France</w:t>
            </w:r>
          </w:p>
          <w:p>
            <w:pPr/>
            <w:r>
              <w:rPr/>
              <w:t xml:space="preserve">Communication dans un congrès</w:t>
            </w:r>
          </w:p>
          <w:p>
            <w:pPr/>
            <w:hyperlink r:id="rId139" w:history="1">
              <w:r>
                <w:rPr>
                  <w:color w:val="#410a8c"/>
                  <w:u w:val="single"/>
                </w:rPr>
                <w:t xml:space="preserve">hal-03186425v1</w:t>
              </w:r>
            </w:hyperlink>
          </w:p>
        </w:tc>
      </w:tr>
      <w:tr>
        <w:trPr/>
        <w:tc>
          <w:tcPr>
            <w:noWrap/>
          </w:tcPr>
          <w:p>
            <w:pPr>
              <w:spacing w:after="200"/>
            </w:pPr>
            <w:hyperlink r:id="rId140" w:history="1">
              <w:r>
                <w:rPr>
                  <w:color w:val="1e198e"/>
                  <w:b w:val="1"/>
                  <w:bCs w:val="1"/>
                  <w:u w:val="single"/>
                </w:rPr>
                <w:t xml:space="preserve">Pourquoi les villes abandonnent-elles leur candidature aux Jeux Olympiques ?</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Jeux olympiques et villes globales</w:t>
            </w:r>
            <w:r>
              <w:rPr/>
              <w:t xml:space="preserve">, Mar 2021, Paris, France</w:t>
            </w:r>
          </w:p>
          <w:p>
            <w:pPr/>
            <w:r>
              <w:rPr/>
              <w:t xml:space="preserve">Communication dans un congrès</w:t>
            </w:r>
          </w:p>
          <w:p>
            <w:pPr/>
            <w:hyperlink r:id="rId140" w:history="1">
              <w:r>
                <w:rPr>
                  <w:color w:val="#410a8c"/>
                  <w:u w:val="single"/>
                </w:rPr>
                <w:t xml:space="preserve">hal-03203987v1</w:t>
              </w:r>
            </w:hyperlink>
          </w:p>
        </w:tc>
      </w:tr>
      <w:tr>
        <w:trPr/>
        <w:tc>
          <w:tcPr>
            <w:noWrap/>
          </w:tcPr>
          <w:p>
            <w:pPr>
              <w:spacing w:after="200"/>
            </w:pPr>
            <w:hyperlink r:id="rId141" w:history="1">
              <w:r>
                <w:rPr>
                  <w:color w:val="1e198e"/>
                  <w:b w:val="1"/>
                  <w:bCs w:val="1"/>
                  <w:u w:val="single"/>
                </w:rPr>
                <w:t xml:space="preserve">Analyse du discours média sur la compréhension de l'espace touristique : le cas de la smart destination</w:t>
              </w:r>
            </w:hyperlink>
          </w:p>
          <w:p>
            <w:pPr/>
            <w:hyperlink r:id="rId19" w:history="1">
              <w:r>
                <w:rPr>
                  <w:color w:val="#410a8c"/>
                  <w:u w:val="single"/>
                </w:rPr>
                <w:t xml:space="preserve">Nathalie Fabry</w:t>
              </w:r>
            </w:hyperlink>
            <w:r>
              <w:rPr/>
              <w:t xml:space="preserve">,</w:t>
            </w:r>
            <w:hyperlink r:id="rId44" w:history="1">
              <w:r>
                <w:rPr>
                  <w:color w:val="#410a8c"/>
                  <w:u w:val="single"/>
                </w:rPr>
                <w:t xml:space="preserve">Cyril Blanchet</w:t>
              </w:r>
            </w:hyperlink>
          </w:p>
          <w:p>
            <w:pPr/>
            <w:r>
              <w:rPr>
                <w:i w:val="1"/>
                <w:iCs w:val="1"/>
              </w:rPr>
              <w:t xml:space="preserve">XXIIe Congrès de la SFIC</w:t>
            </w:r>
            <w:r>
              <w:rPr/>
              <w:t xml:space="preserve">, SFIC, Jan 2021, Grenoble, France</w:t>
            </w:r>
          </w:p>
          <w:p>
            <w:pPr/>
            <w:r>
              <w:rPr/>
              <w:t xml:space="preserve">Communication dans un congrès</w:t>
            </w:r>
          </w:p>
          <w:p>
            <w:pPr/>
            <w:hyperlink r:id="rId141" w:history="1">
              <w:r>
                <w:rPr>
                  <w:color w:val="#410a8c"/>
                  <w:u w:val="single"/>
                </w:rPr>
                <w:t xml:space="preserve">hal-03913932v1</w:t>
              </w:r>
            </w:hyperlink>
          </w:p>
        </w:tc>
      </w:tr>
      <w:tr>
        <w:trPr/>
        <w:tc>
          <w:tcPr>
            <w:noWrap/>
          </w:tcPr>
          <w:p>
            <w:pPr>
              <w:spacing w:after="200"/>
            </w:pPr>
            <w:hyperlink r:id="rId142" w:history="1">
              <w:r>
                <w:rPr>
                  <w:color w:val="1e198e"/>
                  <w:b w:val="1"/>
                  <w:bCs w:val="1"/>
                  <w:u w:val="single"/>
                </w:rPr>
                <w:t xml:space="preserve">De la smart city à la wise City</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Future Days 2020</w:t>
            </w:r>
            <w:r>
              <w:rPr/>
              <w:t xml:space="preserve">, Dec 2020, Champs/Marne, France</w:t>
            </w:r>
          </w:p>
          <w:p>
            <w:pPr/>
            <w:r>
              <w:rPr/>
              <w:t xml:space="preserve">Communication dans un congrès</w:t>
            </w:r>
          </w:p>
          <w:p>
            <w:pPr/>
            <w:hyperlink r:id="rId142" w:history="1">
              <w:r>
                <w:rPr>
                  <w:color w:val="#410a8c"/>
                  <w:u w:val="single"/>
                </w:rPr>
                <w:t xml:space="preserve">hal-03034616v1</w:t>
              </w:r>
            </w:hyperlink>
          </w:p>
        </w:tc>
      </w:tr>
      <w:tr>
        <w:trPr/>
        <w:tc>
          <w:tcPr>
            <w:noWrap/>
          </w:tcPr>
          <w:p>
            <w:pPr>
              <w:spacing w:after="200"/>
            </w:pPr>
            <w:hyperlink r:id="rId143" w:history="1">
              <w:r>
                <w:rPr>
                  <w:color w:val="1e198e"/>
                  <w:b w:val="1"/>
                  <w:bCs w:val="1"/>
                  <w:u w:val="single"/>
                </w:rPr>
                <w:t xml:space="preserve">Résiliences, destinations, gouvernance : un cadre d'analyse</w:t>
              </w:r>
            </w:hyperlink>
          </w:p>
          <w:p>
            <w:pPr/>
            <w:hyperlink r:id="rId20" w:history="1">
              <w:r>
                <w:rPr>
                  <w:color w:val="#410a8c"/>
                  <w:u w:val="single"/>
                </w:rPr>
                <w:t xml:space="preserve">Sylvain Zeghni</w:t>
              </w:r>
            </w:hyperlink>
            <w:r>
              <w:rPr/>
              <w:t xml:space="preserve">,</w:t>
            </w:r>
            <w:hyperlink r:id="rId19" w:history="1">
              <w:r>
                <w:rPr>
                  <w:color w:val="#410a8c"/>
                  <w:u w:val="single"/>
                </w:rPr>
                <w:t xml:space="preserve">Nathalie Fabry</w:t>
              </w:r>
            </w:hyperlink>
          </w:p>
          <w:p>
            <w:pPr/>
            <w:r>
              <w:rPr>
                <w:i w:val="1"/>
                <w:iCs w:val="1"/>
              </w:rPr>
              <w:t xml:space="preserve">4ème journée d'étude du tourisme</w:t>
            </w:r>
            <w:r>
              <w:rPr/>
              <w:t xml:space="preserve">, Nov 2020, Nice, France</w:t>
            </w:r>
          </w:p>
          <w:p>
            <w:pPr/>
            <w:r>
              <w:rPr/>
              <w:t xml:space="preserve">Communication dans un congrès</w:t>
            </w:r>
          </w:p>
          <w:p>
            <w:pPr/>
            <w:hyperlink r:id="rId143" w:history="1">
              <w:r>
                <w:rPr>
                  <w:color w:val="#410a8c"/>
                  <w:u w:val="single"/>
                </w:rPr>
                <w:t xml:space="preserve">hal-03005316v1</w:t>
              </w:r>
            </w:hyperlink>
          </w:p>
        </w:tc>
      </w:tr>
      <w:tr>
        <w:trPr/>
        <w:tc>
          <w:tcPr>
            <w:noWrap/>
          </w:tcPr>
          <w:p>
            <w:pPr>
              <w:spacing w:after="200"/>
            </w:pPr>
            <w:hyperlink r:id="rId144" w:history="1">
              <w:r>
                <w:rPr>
                  <w:color w:val="1e198e"/>
                  <w:b w:val="1"/>
                  <w:bCs w:val="1"/>
                  <w:u w:val="single"/>
                </w:rPr>
                <w:t xml:space="preserve">Data for Smart Villages and Slow Tourism in France and Western Europe</w:t>
              </w:r>
            </w:hyperlink>
          </w:p>
          <w:p>
            <w:pPr/>
            <w:hyperlink r:id="rId134" w:history="1">
              <w:r>
                <w:rPr>
                  <w:color w:val="#410a8c"/>
                  <w:u w:val="single"/>
                </w:rPr>
                <w:t xml:space="preserve">Christian Bourret</w:t>
              </w:r>
            </w:hyperlink>
            <w:r>
              <w:rPr/>
              <w:t xml:space="preserve">,</w:t>
            </w:r>
            <w:hyperlink r:id="rId145" w:history="1">
              <w:r>
                <w:rPr>
                  <w:color w:val="#410a8c"/>
                  <w:u w:val="single"/>
                </w:rPr>
                <w:t xml:space="preserve">Pierre Fournié</w:t>
              </w:r>
            </w:hyperlink>
            <w:r>
              <w:rPr/>
              <w:t xml:space="preserve">,</w:t>
            </w:r>
            <w:hyperlink r:id="rId19" w:history="1">
              <w:r>
                <w:rPr>
                  <w:color w:val="#410a8c"/>
                  <w:u w:val="single"/>
                </w:rPr>
                <w:t xml:space="preserve">Nathalie Fabry</w:t>
              </w:r>
            </w:hyperlink>
          </w:p>
          <w:p>
            <w:pPr/>
            <w:r>
              <w:rPr>
                <w:i w:val="1"/>
                <w:iCs w:val="1"/>
              </w:rPr>
              <w:t xml:space="preserve">Codata Conference Towards next-generation data-driven services: policies, practices and platform</w:t>
            </w:r>
            <w:r>
              <w:rPr/>
              <w:t xml:space="preserve">, Codata International, Sep 2019, Beijing (Pékin), China</w:t>
            </w:r>
          </w:p>
          <w:p>
            <w:pPr/>
            <w:r>
              <w:rPr/>
              <w:t xml:space="preserve">Communication dans un congrès</w:t>
            </w:r>
          </w:p>
          <w:p>
            <w:pPr/>
            <w:hyperlink r:id="rId144" w:history="1">
              <w:r>
                <w:rPr>
                  <w:color w:val="#410a8c"/>
                  <w:u w:val="single"/>
                </w:rPr>
                <w:t xml:space="preserve">hal-04003622v1</w:t>
              </w:r>
            </w:hyperlink>
          </w:p>
        </w:tc>
      </w:tr>
      <w:tr>
        <w:trPr/>
        <w:tc>
          <w:tcPr>
            <w:noWrap/>
          </w:tcPr>
          <w:p>
            <w:pPr>
              <w:spacing w:after="200"/>
            </w:pPr>
            <w:hyperlink r:id="rId146" w:history="1">
              <w:r>
                <w:rPr>
                  <w:color w:val="1e198e"/>
                  <w:b w:val="1"/>
                  <w:bCs w:val="1"/>
                  <w:u w:val="single"/>
                </w:rPr>
                <w:t xml:space="preserve">Complexité urbaine, Smart City et gouvernance : une approche par la théorie des réseaux d'acteurs</w:t>
              </w:r>
            </w:hyperlink>
          </w:p>
          <w:p>
            <w:pPr/>
            <w:hyperlink r:id="rId20" w:history="1">
              <w:r>
                <w:rPr>
                  <w:color w:val="#410a8c"/>
                  <w:u w:val="single"/>
                </w:rPr>
                <w:t xml:space="preserve">Sylvain Zeghni</w:t>
              </w:r>
            </w:hyperlink>
            <w:r>
              <w:rPr/>
              <w:t xml:space="preserve">,</w:t>
            </w:r>
            <w:hyperlink r:id="rId19" w:history="1">
              <w:r>
                <w:rPr>
                  <w:color w:val="#410a8c"/>
                  <w:u w:val="single"/>
                </w:rPr>
                <w:t xml:space="preserve">Nathalie Fabry</w:t>
              </w:r>
            </w:hyperlink>
          </w:p>
          <w:p>
            <w:pPr/>
            <w:r>
              <w:rPr>
                <w:i w:val="1"/>
                <w:iCs w:val="1"/>
              </w:rPr>
              <w:t xml:space="preserve">Symposium International. L'avènement de la ville intelligente - Enjeux, défis, pratiques et impacts sur la gouvernance publique</w:t>
            </w:r>
            <w:r>
              <w:rPr/>
              <w:t xml:space="preserve">, Mar 2019, Luxembourg, Luxembourg</w:t>
            </w:r>
          </w:p>
          <w:p>
            <w:pPr/>
            <w:r>
              <w:rPr/>
              <w:t xml:space="preserve">Communication dans un congrès</w:t>
            </w:r>
          </w:p>
          <w:p>
            <w:pPr/>
            <w:hyperlink r:id="rId146" w:history="1">
              <w:r>
                <w:rPr>
                  <w:color w:val="#410a8c"/>
                  <w:u w:val="single"/>
                </w:rPr>
                <w:t xml:space="preserve">hal-02003049v1</w:t>
              </w:r>
            </w:hyperlink>
          </w:p>
        </w:tc>
      </w:tr>
      <w:tr>
        <w:trPr/>
        <w:tc>
          <w:tcPr>
            <w:noWrap/>
          </w:tcPr>
          <w:p>
            <w:pPr>
              <w:spacing w:after="200"/>
            </w:pPr>
            <w:hyperlink r:id="rId147" w:history="1">
              <w:r>
                <w:rPr>
                  <w:color w:val="1e198e"/>
                  <w:b w:val="1"/>
                  <w:bCs w:val="1"/>
                  <w:u w:val="single"/>
                </w:rPr>
                <w:t xml:space="preserve">Data for Smart village and slow tourism in France</w:t>
              </w:r>
            </w:hyperlink>
          </w:p>
          <w:p>
            <w:pPr/>
            <w:hyperlink r:id="rId134" w:history="1">
              <w:r>
                <w:rPr>
                  <w:color w:val="#410a8c"/>
                  <w:u w:val="single"/>
                </w:rPr>
                <w:t xml:space="preserve">Christian Bourret</w:t>
              </w:r>
            </w:hyperlink>
            <w:r>
              <w:rPr/>
              <w:t xml:space="preserve">,</w:t>
            </w:r>
            <w:hyperlink r:id="rId19" w:history="1">
              <w:r>
                <w:rPr>
                  <w:color w:val="#410a8c"/>
                  <w:u w:val="single"/>
                </w:rPr>
                <w:t xml:space="preserve">Nathalie Fabry</w:t>
              </w:r>
            </w:hyperlink>
            <w:r>
              <w:rPr/>
              <w:t xml:space="preserve">,</w:t>
            </w:r>
            <w:hyperlink r:id="rId145" w:history="1">
              <w:r>
                <w:rPr>
                  <w:color w:val="#410a8c"/>
                  <w:u w:val="single"/>
                </w:rPr>
                <w:t xml:space="preserve">Pierre Fournié</w:t>
              </w:r>
            </w:hyperlink>
          </w:p>
          <w:p>
            <w:pPr/>
            <w:r>
              <w:rPr>
                <w:i w:val="1"/>
                <w:iCs w:val="1"/>
              </w:rPr>
              <w:t xml:space="preserve">CODATA 2019 - Towards next-generation data-driven science, Session: Data for a sustainable driven urban tourism development</w:t>
            </w:r>
            <w:r>
              <w:rPr/>
              <w:t xml:space="preserve">, CODATA Chine, Sep 2019, Beijing, China</w:t>
            </w:r>
          </w:p>
          <w:p>
            <w:pPr/>
            <w:r>
              <w:rPr/>
              <w:t xml:space="preserve">Communication dans un congrès</w:t>
            </w:r>
          </w:p>
          <w:p>
            <w:pPr/>
            <w:hyperlink r:id="rId147" w:history="1">
              <w:r>
                <w:rPr>
                  <w:color w:val="#410a8c"/>
                  <w:u w:val="single"/>
                </w:rPr>
                <w:t xml:space="preserve">hal-03913956v1</w:t>
              </w:r>
            </w:hyperlink>
          </w:p>
        </w:tc>
      </w:tr>
      <w:tr>
        <w:trPr/>
        <w:tc>
          <w:tcPr>
            <w:noWrap/>
          </w:tcPr>
          <w:p>
            <w:pPr>
              <w:spacing w:after="200"/>
            </w:pPr>
            <w:hyperlink r:id="rId148" w:history="1">
              <w:r>
                <w:rPr>
                  <w:color w:val="1e198e"/>
                  <w:b w:val="1"/>
                  <w:bCs w:val="1"/>
                  <w:u w:val="single"/>
                </w:rPr>
                <w:t xml:space="preserve">Gouvernance des données touristiques : pratiques et enjeux</w:t>
              </w:r>
            </w:hyperlink>
          </w:p>
          <w:p>
            <w:pPr/>
            <w:hyperlink r:id="rId20" w:history="1">
              <w:r>
                <w:rPr>
                  <w:color w:val="#410a8c"/>
                  <w:u w:val="single"/>
                </w:rPr>
                <w:t xml:space="preserve">Sylvain Zeghni</w:t>
              </w:r>
            </w:hyperlink>
            <w:r>
              <w:rPr/>
              <w:t xml:space="preserve">,</w:t>
            </w:r>
            <w:hyperlink r:id="rId44" w:history="1">
              <w:r>
                <w:rPr>
                  <w:color w:val="#410a8c"/>
                  <w:u w:val="single"/>
                </w:rPr>
                <w:t xml:space="preserve">Cyril Blanchet</w:t>
              </w:r>
            </w:hyperlink>
            <w:r>
              <w:rPr/>
              <w:t xml:space="preserve">,</w:t>
            </w:r>
            <w:hyperlink r:id="rId19" w:history="1">
              <w:r>
                <w:rPr>
                  <w:color w:val="#410a8c"/>
                  <w:u w:val="single"/>
                </w:rPr>
                <w:t xml:space="preserve">Nathalie Fabry</w:t>
              </w:r>
            </w:hyperlink>
          </w:p>
          <w:p>
            <w:pPr/>
            <w:r>
              <w:rPr>
                <w:i w:val="1"/>
                <w:iCs w:val="1"/>
              </w:rPr>
              <w:t xml:space="preserve">Data Value Chain in Science and Territories, Symposium CODATA France</w:t>
            </w:r>
            <w:r>
              <w:rPr/>
              <w:t xml:space="preserve">, Mar 2019, Marne-la-Vallée, France</w:t>
            </w:r>
          </w:p>
          <w:p>
            <w:pPr/>
            <w:r>
              <w:rPr/>
              <w:t xml:space="preserve">Communication dans un congrès</w:t>
            </w:r>
          </w:p>
          <w:p>
            <w:pPr/>
            <w:hyperlink r:id="rId148" w:history="1">
              <w:r>
                <w:rPr>
                  <w:color w:val="#410a8c"/>
                  <w:u w:val="single"/>
                </w:rPr>
                <w:t xml:space="preserve">hal-02071355v1</w:t>
              </w:r>
            </w:hyperlink>
          </w:p>
        </w:tc>
      </w:tr>
      <w:tr>
        <w:trPr/>
        <w:tc>
          <w:tcPr>
            <w:noWrap/>
          </w:tcPr>
          <w:p>
            <w:pPr>
              <w:spacing w:after="200"/>
            </w:pPr>
            <w:hyperlink r:id="rId149" w:history="1">
              <w:r>
                <w:rPr>
                  <w:color w:val="1e198e"/>
                  <w:b w:val="1"/>
                  <w:bCs w:val="1"/>
                  <w:u w:val="single"/>
                </w:rPr>
                <w:t xml:space="preserve">Interfaces Situations between Health and Tourism sectors, Interactions and Data Uses Issues: the case of France and Spain</w:t>
              </w:r>
            </w:hyperlink>
          </w:p>
          <w:p>
            <w:pPr/>
            <w:hyperlink r:id="rId134" w:history="1">
              <w:r>
                <w:rPr>
                  <w:color w:val="#410a8c"/>
                  <w:u w:val="single"/>
                </w:rPr>
                <w:t xml:space="preserve">Christian Bourret</w:t>
              </w:r>
            </w:hyperlink>
            <w:r>
              <w:rPr/>
              <w:t xml:space="preserve">,</w:t>
            </w: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r>
              <w:rPr/>
              <w:t xml:space="preserve">,</w:t>
            </w:r>
            <w:hyperlink r:id="rId150" w:history="1">
              <w:r>
                <w:rPr>
                  <w:color w:val="#410a8c"/>
                  <w:u w:val="single"/>
                </w:rPr>
                <w:t xml:space="preserve">J. M. Biedma-Ferrer</w:t>
              </w:r>
            </w:hyperlink>
          </w:p>
          <w:p>
            <w:pPr/>
            <w:r>
              <w:rPr>
                <w:i w:val="1"/>
                <w:iCs w:val="1"/>
              </w:rPr>
              <w:t xml:space="preserve">XXIX International RESER Conference ‘Services and the future of the workforce’</w:t>
            </w:r>
            <w:r>
              <w:rPr/>
              <w:t xml:space="preserve">, RESER, Sep 2019, Ceuta, Spain</w:t>
            </w:r>
          </w:p>
          <w:p>
            <w:pPr/>
            <w:r>
              <w:rPr/>
              <w:t xml:space="preserve">Communication dans un congrès</w:t>
            </w:r>
          </w:p>
          <w:p>
            <w:pPr/>
            <w:hyperlink r:id="rId149" w:history="1">
              <w:r>
                <w:rPr>
                  <w:color w:val="#410a8c"/>
                  <w:u w:val="single"/>
                </w:rPr>
                <w:t xml:space="preserve">hal-03913951v1</w:t>
              </w:r>
            </w:hyperlink>
          </w:p>
        </w:tc>
      </w:tr>
      <w:tr>
        <w:trPr/>
        <w:tc>
          <w:tcPr>
            <w:noWrap/>
          </w:tcPr>
          <w:p>
            <w:pPr>
              <w:spacing w:after="200"/>
            </w:pPr>
            <w:hyperlink r:id="rId151" w:history="1">
              <w:r>
                <w:rPr>
                  <w:color w:val="1e198e"/>
                  <w:b w:val="1"/>
                  <w:bCs w:val="1"/>
                  <w:u w:val="single"/>
                </w:rPr>
                <w:t xml:space="preserve">La gouvernance des villes intelligentes : entre complexité et réseau d'acteurs</w:t>
              </w:r>
            </w:hyperlink>
          </w:p>
          <w:p>
            <w:pPr/>
            <w:hyperlink r:id="rId20" w:history="1">
              <w:r>
                <w:rPr>
                  <w:color w:val="#410a8c"/>
                  <w:u w:val="single"/>
                </w:rPr>
                <w:t xml:space="preserve">Sylvain Zeghni</w:t>
              </w:r>
            </w:hyperlink>
            <w:r>
              <w:rPr/>
              <w:t xml:space="preserve">,</w:t>
            </w:r>
            <w:hyperlink r:id="rId19" w:history="1">
              <w:r>
                <w:rPr>
                  <w:color w:val="#410a8c"/>
                  <w:u w:val="single"/>
                </w:rPr>
                <w:t xml:space="preserve">Nathalie Fabry</w:t>
              </w:r>
            </w:hyperlink>
            <w:r>
              <w:rPr/>
              <w:t xml:space="preserve">,</w:t>
            </w:r>
            <w:hyperlink r:id="rId44" w:history="1">
              <w:r>
                <w:rPr>
                  <w:color w:val="#410a8c"/>
                  <w:u w:val="single"/>
                </w:rPr>
                <w:t xml:space="preserve">Cyril Blanchet</w:t>
              </w:r>
            </w:hyperlink>
          </w:p>
          <w:p>
            <w:pPr/>
            <w:r>
              <w:rPr>
                <w:i w:val="1"/>
                <w:iCs w:val="1"/>
              </w:rPr>
              <w:t xml:space="preserve">Projectic</w:t>
            </w:r>
            <w:r>
              <w:rPr/>
              <w:t xml:space="preserve">, Sep 2018, Bidart, France</w:t>
            </w:r>
          </w:p>
          <w:p>
            <w:pPr/>
            <w:r>
              <w:rPr/>
              <w:t xml:space="preserve">Communication dans un congrès</w:t>
            </w:r>
          </w:p>
          <w:p>
            <w:pPr/>
            <w:hyperlink r:id="rId151" w:history="1">
              <w:r>
                <w:rPr>
                  <w:color w:val="#410a8c"/>
                  <w:u w:val="single"/>
                </w:rPr>
                <w:t xml:space="preserve">hal-01987130v1</w:t>
              </w:r>
            </w:hyperlink>
          </w:p>
        </w:tc>
      </w:tr>
      <w:tr>
        <w:trPr/>
        <w:tc>
          <w:tcPr>
            <w:noWrap/>
          </w:tcPr>
          <w:p>
            <w:pPr>
              <w:spacing w:after="200"/>
            </w:pPr>
            <w:hyperlink r:id="rId152" w:history="1">
              <w:r>
                <w:rPr>
                  <w:color w:val="1e198e"/>
                  <w:b w:val="1"/>
                  <w:bCs w:val="1"/>
                  <w:u w:val="single"/>
                </w:rPr>
                <w:t xml:space="preserve">La question du numérique au cœur des territoires et de l’intelligence économique territoriale</w:t>
              </w:r>
            </w:hyperlink>
          </w:p>
          <w:p>
            <w:pPr/>
            <w:hyperlink r:id="rId134" w:history="1">
              <w:r>
                <w:rPr>
                  <w:color w:val="#410a8c"/>
                  <w:u w:val="single"/>
                </w:rPr>
                <w:t xml:space="preserve">Christian Bourret</w:t>
              </w:r>
            </w:hyperlink>
            <w:r>
              <w:rPr/>
              <w:t xml:space="preserve">,</w:t>
            </w:r>
            <w:hyperlink r:id="rId19" w:history="1">
              <w:r>
                <w:rPr>
                  <w:color w:val="#410a8c"/>
                  <w:u w:val="single"/>
                </w:rPr>
                <w:t xml:space="preserve">Nathalie Fabry</w:t>
              </w:r>
            </w:hyperlink>
            <w:r>
              <w:rPr/>
              <w:t xml:space="preserve">,</w:t>
            </w:r>
            <w:hyperlink r:id="rId153" w:history="1">
              <w:r>
                <w:rPr>
                  <w:color w:val="#410a8c"/>
                  <w:u w:val="single"/>
                </w:rPr>
                <w:t xml:space="preserve">Claudie Meyer</w:t>
              </w:r>
            </w:hyperlink>
          </w:p>
          <w:p>
            <w:pPr/>
            <w:r>
              <w:rPr>
                <w:i w:val="1"/>
                <w:iCs w:val="1"/>
              </w:rPr>
              <w:t xml:space="preserve">Colloque international. Quelles communications, quelles organisations à l’ère du numérique ?</w:t>
            </w:r>
            <w:r>
              <w:rPr/>
              <w:t xml:space="preserve">, Centre culturel international de Cerisy-la-Salle, 2017, Cerisy La Salle, France</w:t>
            </w:r>
          </w:p>
          <w:p>
            <w:pPr/>
            <w:r>
              <w:rPr/>
              <w:t xml:space="preserve">Communication dans un congrès</w:t>
            </w:r>
          </w:p>
          <w:p>
            <w:pPr/>
            <w:hyperlink r:id="rId152" w:history="1">
              <w:r>
                <w:rPr>
                  <w:color w:val="#410a8c"/>
                  <w:u w:val="single"/>
                </w:rPr>
                <w:t xml:space="preserve">hal-04007846v1</w:t>
              </w:r>
            </w:hyperlink>
          </w:p>
        </w:tc>
      </w:tr>
      <w:tr>
        <w:trPr/>
        <w:tc>
          <w:tcPr>
            <w:noWrap/>
          </w:tcPr>
          <w:p>
            <w:pPr>
              <w:spacing w:after="200"/>
            </w:pPr>
            <w:hyperlink r:id="rId154" w:history="1">
              <w:r>
                <w:rPr>
                  <w:color w:val="1e198e"/>
                  <w:b w:val="1"/>
                  <w:bCs w:val="1"/>
                  <w:u w:val="single"/>
                </w:rPr>
                <w:t xml:space="preserve">L'office du tourisme du futur: innover et valoriser</w:t>
              </w:r>
            </w:hyperlink>
          </w:p>
          <w:p>
            <w:pPr/>
            <w:hyperlink r:id="rId20" w:history="1">
              <w:r>
                <w:rPr>
                  <w:color w:val="#410a8c"/>
                  <w:u w:val="single"/>
                </w:rPr>
                <w:t xml:space="preserve">Sylvain Zeghni</w:t>
              </w:r>
            </w:hyperlink>
            <w:r>
              <w:rPr/>
              <w:t xml:space="preserve">,</w:t>
            </w:r>
            <w:hyperlink r:id="rId19" w:history="1">
              <w:r>
                <w:rPr>
                  <w:color w:val="#410a8c"/>
                  <w:u w:val="single"/>
                </w:rPr>
                <w:t xml:space="preserve">Nathalie Fabry</w:t>
              </w:r>
            </w:hyperlink>
          </w:p>
          <w:p>
            <w:pPr/>
            <w:r>
              <w:rPr>
                <w:i w:val="1"/>
                <w:iCs w:val="1"/>
              </w:rPr>
              <w:t xml:space="preserve">5ème colloques AsTRES</w:t>
            </w:r>
            <w:r>
              <w:rPr/>
              <w:t xml:space="preserve">, Université de La Rochelle, Jun 2015, La Rochelle, France</w:t>
            </w:r>
          </w:p>
          <w:p>
            <w:pPr/>
            <w:r>
              <w:rPr/>
              <w:t xml:space="preserve">Communication dans un congrès</w:t>
            </w:r>
          </w:p>
          <w:p>
            <w:pPr/>
            <w:hyperlink r:id="rId154" w:history="1">
              <w:r>
                <w:rPr>
                  <w:color w:val="#410a8c"/>
                  <w:u w:val="single"/>
                </w:rPr>
                <w:t xml:space="preserve">halshs-01183409v1</w:t>
              </w:r>
            </w:hyperlink>
          </w:p>
        </w:tc>
      </w:tr>
      <w:tr>
        <w:trPr/>
        <w:tc>
          <w:tcPr>
            <w:noWrap/>
          </w:tcPr>
          <w:p>
            <w:pPr>
              <w:spacing w:after="200"/>
            </w:pPr>
            <w:hyperlink r:id="rId155" w:history="1">
              <w:r>
                <w:rPr>
                  <w:color w:val="1e198e"/>
                  <w:b w:val="1"/>
                  <w:bCs w:val="1"/>
                  <w:u w:val="single"/>
                </w:rPr>
                <w:t xml:space="preserve">Val d’Europe: From Disneyland Paris to the Smart destination</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Cities in Transition</w:t>
            </w:r>
            <w:r>
              <w:rPr/>
              <w:t xml:space="preserve">, Mar 2015, Breda, Netherlands</w:t>
            </w:r>
          </w:p>
          <w:p>
            <w:pPr/>
            <w:r>
              <w:rPr/>
              <w:t xml:space="preserve">Communication dans un congrès</w:t>
            </w:r>
          </w:p>
          <w:p>
            <w:pPr/>
            <w:hyperlink r:id="rId155" w:history="1">
              <w:r>
                <w:rPr>
                  <w:color w:val="#410a8c"/>
                  <w:u w:val="single"/>
                </w:rPr>
                <w:t xml:space="preserve">hal-01136315v1</w:t>
              </w:r>
            </w:hyperlink>
          </w:p>
        </w:tc>
      </w:tr>
      <w:tr>
        <w:trPr/>
        <w:tc>
          <w:tcPr>
            <w:noWrap/>
          </w:tcPr>
          <w:p>
            <w:pPr>
              <w:spacing w:after="200"/>
            </w:pPr>
            <w:hyperlink r:id="rId156" w:history="1">
              <w:r>
                <w:rPr>
                  <w:color w:val="1e198e"/>
                  <w:b w:val="1"/>
                  <w:bCs w:val="1"/>
                  <w:u w:val="single"/>
                </w:rPr>
                <w:t xml:space="preserve">la gastronomie entre mémoire, innovation et valorisation touristique des territoires</w:t>
              </w:r>
            </w:hyperlink>
          </w:p>
          <w:p>
            <w:pPr/>
            <w:hyperlink r:id="rId20" w:history="1">
              <w:r>
                <w:rPr>
                  <w:color w:val="#410a8c"/>
                  <w:u w:val="single"/>
                </w:rPr>
                <w:t xml:space="preserve">Sylvain Zeghni</w:t>
              </w:r>
            </w:hyperlink>
            <w:r>
              <w:rPr/>
              <w:t xml:space="preserve">,</w:t>
            </w:r>
            <w:hyperlink r:id="rId19" w:history="1">
              <w:r>
                <w:rPr>
                  <w:color w:val="#410a8c"/>
                  <w:u w:val="single"/>
                </w:rPr>
                <w:t xml:space="preserve">Nathalie Fabry</w:t>
              </w:r>
            </w:hyperlink>
          </w:p>
          <w:p>
            <w:pPr/>
            <w:r>
              <w:rPr>
                <w:i w:val="1"/>
                <w:iCs w:val="1"/>
              </w:rPr>
              <w:t xml:space="preserve">Le tourisme de mémoire un atout pour les collectivités territoriales ?</w:t>
            </w:r>
            <w:r>
              <w:rPr/>
              <w:t xml:space="preserve">, Institut d'Auvergne du Développement des Territoires (IADT), université de Clermont-Ferrand, Apr 2015, Clermont-Ferrand, France</w:t>
            </w:r>
          </w:p>
          <w:p>
            <w:pPr/>
            <w:r>
              <w:rPr/>
              <w:t xml:space="preserve">Communication dans un congrès</w:t>
            </w:r>
          </w:p>
          <w:p>
            <w:pPr/>
            <w:hyperlink r:id="rId156" w:history="1">
              <w:r>
                <w:rPr>
                  <w:color w:val="#410a8c"/>
                  <w:u w:val="single"/>
                </w:rPr>
                <w:t xml:space="preserve">halshs-01183407v1</w:t>
              </w:r>
            </w:hyperlink>
          </w:p>
        </w:tc>
      </w:tr>
      <w:tr>
        <w:trPr/>
        <w:tc>
          <w:tcPr>
            <w:noWrap/>
          </w:tcPr>
          <w:p>
            <w:pPr>
              <w:spacing w:after="200"/>
            </w:pPr>
            <w:hyperlink r:id="rId157" w:history="1">
              <w:r>
                <w:rPr>
                  <w:color w:val="1e198e"/>
                  <w:b w:val="1"/>
                  <w:bCs w:val="1"/>
                  <w:u w:val="single"/>
                </w:rPr>
                <w:t xml:space="preserve">Beyond Disneyland® Paris: the tourism cluster of Val d’Europe</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4th international Forum “Advances in Destination management”</w:t>
            </w:r>
            <w:r>
              <w:rPr/>
              <w:t xml:space="preserve">, Université de Saint-Gall, Jun 2014, Sankt-Gallen, Switzerland</w:t>
            </w:r>
          </w:p>
          <w:p>
            <w:pPr/>
            <w:r>
              <w:rPr/>
              <w:t xml:space="preserve">Communication dans un congrès</w:t>
            </w:r>
          </w:p>
          <w:p>
            <w:pPr/>
            <w:hyperlink r:id="rId157" w:history="1">
              <w:r>
                <w:rPr>
                  <w:color w:val="#410a8c"/>
                  <w:u w:val="single"/>
                </w:rPr>
                <w:t xml:space="preserve">hal-01100694v1</w:t>
              </w:r>
            </w:hyperlink>
          </w:p>
        </w:tc>
      </w:tr>
      <w:tr>
        <w:trPr/>
        <w:tc>
          <w:tcPr>
            <w:noWrap/>
          </w:tcPr>
          <w:p>
            <w:pPr>
              <w:spacing w:after="200"/>
            </w:pPr>
            <w:hyperlink r:id="rId158" w:history="1">
              <w:r>
                <w:rPr>
                  <w:color w:val="1e198e"/>
                  <w:b w:val="1"/>
                  <w:bCs w:val="1"/>
                  <w:u w:val="single"/>
                </w:rPr>
                <w:t xml:space="preserve">La gastronomie, atout de développement économique et touristique durable ?</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5ème journées scientifiques du Tourisme Durable, Management du tourisme durable : attractivité du territoire, patrimoine et gastronomie</w:t>
            </w:r>
            <w:r>
              <w:rPr/>
              <w:t xml:space="preserve">, AIMTD – Association Internationale de Management du Tourisme Durable, Jun 2014, Barcelone, Espagne</w:t>
            </w:r>
          </w:p>
          <w:p>
            <w:pPr/>
            <w:r>
              <w:rPr/>
              <w:t xml:space="preserve">Communication dans un congrès</w:t>
            </w:r>
          </w:p>
          <w:p>
            <w:pPr/>
            <w:hyperlink r:id="rId158" w:history="1">
              <w:r>
                <w:rPr>
                  <w:color w:val="#410a8c"/>
                  <w:u w:val="single"/>
                </w:rPr>
                <w:t xml:space="preserve">hal-01100692v1</w:t>
              </w:r>
            </w:hyperlink>
          </w:p>
        </w:tc>
      </w:tr>
      <w:tr>
        <w:trPr/>
        <w:tc>
          <w:tcPr>
            <w:noWrap/>
          </w:tcPr>
          <w:p>
            <w:pPr>
              <w:spacing w:after="200"/>
            </w:pPr>
            <w:hyperlink r:id="rId159" w:history="1">
              <w:r>
                <w:rPr>
                  <w:color w:val="1e198e"/>
                  <w:b w:val="1"/>
                  <w:bCs w:val="1"/>
                  <w:u w:val="single"/>
                </w:rPr>
                <w:t xml:space="preserve">Territoire touristique, destination et marque : le cas du Val d’Europe</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communication touristique : stratégies, acteurs et territoires</w:t>
            </w:r>
            <w:r>
              <w:rPr/>
              <w:t xml:space="preserve">, UBS et UCOBS, Apr 2014, Vannes, France</w:t>
            </w:r>
          </w:p>
          <w:p>
            <w:pPr/>
            <w:r>
              <w:rPr/>
              <w:t xml:space="preserve">Communication dans un congrès</w:t>
            </w:r>
          </w:p>
          <w:p>
            <w:pPr/>
            <w:hyperlink r:id="rId159" w:history="1">
              <w:r>
                <w:rPr>
                  <w:color w:val="#410a8c"/>
                  <w:u w:val="single"/>
                </w:rPr>
                <w:t xml:space="preserve">hal-01100695v1</w:t>
              </w:r>
            </w:hyperlink>
          </w:p>
        </w:tc>
      </w:tr>
      <w:tr>
        <w:trPr/>
        <w:tc>
          <w:tcPr>
            <w:noWrap/>
          </w:tcPr>
          <w:p>
            <w:pPr>
              <w:spacing w:after="200"/>
            </w:pPr>
            <w:hyperlink r:id="rId160" w:history="1">
              <w:r>
                <w:rPr>
                  <w:color w:val="1e198e"/>
                  <w:b w:val="1"/>
                  <w:bCs w:val="1"/>
                  <w:u w:val="single"/>
                </w:rPr>
                <w:t xml:space="preserve">Le tourisme du futur : entre mobilité et proximité</w:t>
              </w:r>
            </w:hyperlink>
          </w:p>
          <w:p>
            <w:pPr/>
            <w:hyperlink r:id="rId19" w:history="1">
              <w:r>
                <w:rPr>
                  <w:color w:val="#410a8c"/>
                  <w:u w:val="single"/>
                </w:rPr>
                <w:t xml:space="preserve">Nathalie Fabry</w:t>
              </w:r>
            </w:hyperlink>
            <w:r>
              <w:rPr/>
              <w:t xml:space="preserve">,</w:t>
            </w:r>
            <w:hyperlink r:id="rId83" w:history="1">
              <w:r>
                <w:rPr>
                  <w:color w:val="#410a8c"/>
                  <w:u w:val="single"/>
                </w:rPr>
                <w:t xml:space="preserve">S Zeghni</w:t>
              </w:r>
            </w:hyperlink>
          </w:p>
          <w:p>
            <w:pPr/>
            <w:r>
              <w:rPr>
                <w:i w:val="1"/>
                <w:iCs w:val="1"/>
              </w:rPr>
              <w:t xml:space="preserve">XXVIIIème journées ATM : Mobilités internationales, déséquilibres et développement : vers un développement durable et une mondialisation décarbonée ?</w:t>
            </w:r>
            <w:r>
              <w:rPr/>
              <w:t xml:space="preserve">, Jun 2012, Orléans, France</w:t>
            </w:r>
          </w:p>
          <w:p>
            <w:pPr/>
            <w:r>
              <w:rPr/>
              <w:t xml:space="preserve">Communication dans un congrès</w:t>
            </w:r>
          </w:p>
          <w:p>
            <w:pPr/>
            <w:hyperlink r:id="rId160" w:history="1">
              <w:r>
                <w:rPr>
                  <w:color w:val="#410a8c"/>
                  <w:u w:val="single"/>
                </w:rPr>
                <w:t xml:space="preserve">hal-00852495v1</w:t>
              </w:r>
            </w:hyperlink>
          </w:p>
        </w:tc>
      </w:tr>
      <w:tr>
        <w:trPr/>
        <w:tc>
          <w:tcPr>
            <w:noWrap/>
          </w:tcPr>
          <w:p>
            <w:pPr>
              <w:spacing w:after="200"/>
            </w:pPr>
            <w:hyperlink r:id="rId161" w:history="1">
              <w:r>
                <w:rPr>
                  <w:color w:val="1e198e"/>
                  <w:b w:val="1"/>
                  <w:bCs w:val="1"/>
                  <w:u w:val="single"/>
                </w:rPr>
                <w:t xml:space="preserve">Peut-on faire du tourisme de réunion et de congrès en tout lieu ? Les ambiguïtés de la destination Disneyland Paris</w:t>
              </w:r>
            </w:hyperlink>
          </w:p>
          <w:p>
            <w:pPr/>
            <w:hyperlink r:id="rId19" w:history="1">
              <w:r>
                <w:rPr>
                  <w:color w:val="#410a8c"/>
                  <w:u w:val="single"/>
                </w:rPr>
                <w:t xml:space="preserve">Nathalie Fabry</w:t>
              </w:r>
            </w:hyperlink>
            <w:r>
              <w:rPr/>
              <w:t xml:space="preserve">,</w:t>
            </w:r>
            <w:hyperlink r:id="rId83" w:history="1">
              <w:r>
                <w:rPr>
                  <w:color w:val="#410a8c"/>
                  <w:u w:val="single"/>
                </w:rPr>
                <w:t xml:space="preserve">S Zeghni</w:t>
              </w:r>
            </w:hyperlink>
          </w:p>
          <w:p>
            <w:pPr/>
            <w:r>
              <w:rPr>
                <w:i w:val="1"/>
                <w:iCs w:val="1"/>
              </w:rPr>
              <w:t xml:space="preserve">2ème Colloque National sur la Recherche et l'Enseignement en Tourisme de l'Association Tourisme Recherche et Enseignement Supérieur (AsTRES)</w:t>
            </w:r>
            <w:r>
              <w:rPr/>
              <w:t xml:space="preserve">, Apr 2012, Nice, France</w:t>
            </w:r>
          </w:p>
          <w:p>
            <w:pPr/>
            <w:r>
              <w:rPr/>
              <w:t xml:space="preserve">Communication dans un congrès</w:t>
            </w:r>
          </w:p>
          <w:p>
            <w:pPr/>
            <w:hyperlink r:id="rId161" w:history="1">
              <w:r>
                <w:rPr>
                  <w:color w:val="#410a8c"/>
                  <w:u w:val="single"/>
                </w:rPr>
                <w:t xml:space="preserve">hal-00852925v1</w:t>
              </w:r>
            </w:hyperlink>
          </w:p>
        </w:tc>
      </w:tr>
      <w:tr>
        <w:trPr/>
        <w:tc>
          <w:tcPr>
            <w:noWrap/>
          </w:tcPr>
          <w:p>
            <w:pPr>
              <w:spacing w:after="200"/>
            </w:pPr>
            <w:hyperlink r:id="rId162" w:history="1">
              <w:r>
                <w:rPr>
                  <w:color w:val="1e198e"/>
                  <w:b w:val="1"/>
                  <w:bCs w:val="1"/>
                  <w:u w:val="single"/>
                </w:rPr>
                <w:t xml:space="preserve">Le tourisme du futur : entre mobilité et proximité</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XXVIIIème journées ATM sur le thème Mobilités internationales, déséquilibres et développement : vers un développement durable et une mondialisation décarbonée ?</w:t>
            </w:r>
            <w:r>
              <w:rPr/>
              <w:t xml:space="preserve">, Association Toers-Monde, Jun 2012, Orléans, France</w:t>
            </w:r>
          </w:p>
          <w:p>
            <w:pPr/>
            <w:r>
              <w:rPr/>
              <w:t xml:space="preserve">Communication dans un congrès</w:t>
            </w:r>
          </w:p>
          <w:p>
            <w:pPr/>
            <w:hyperlink r:id="rId162" w:history="1">
              <w:r>
                <w:rPr>
                  <w:color w:val="#410a8c"/>
                  <w:u w:val="single"/>
                </w:rPr>
                <w:t xml:space="preserve">hal-01100698v1</w:t>
              </w:r>
            </w:hyperlink>
          </w:p>
        </w:tc>
      </w:tr>
      <w:tr>
        <w:trPr/>
        <w:tc>
          <w:tcPr>
            <w:noWrap/>
          </w:tcPr>
          <w:p>
            <w:pPr>
              <w:spacing w:after="200"/>
            </w:pPr>
            <w:hyperlink r:id="rId163" w:history="1">
              <w:r>
                <w:rPr>
                  <w:color w:val="1e198e"/>
                  <w:b w:val="1"/>
                  <w:bCs w:val="1"/>
                  <w:u w:val="single"/>
                </w:rPr>
                <w:t xml:space="preserve">L'innovation soutenable dans le tourisme : le cas de la cité de la culture et du tourisme durable</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r>
              <w:rPr/>
              <w:t xml:space="preserve">,</w:t>
            </w:r>
            <w:hyperlink r:id="rId164" w:history="1">
              <w:r>
                <w:rPr>
                  <w:color w:val="#410a8c"/>
                  <w:u w:val="single"/>
                </w:rPr>
                <w:t xml:space="preserve">J.P. Martinetti</w:t>
              </w:r>
            </w:hyperlink>
          </w:p>
          <w:p>
            <w:pPr/>
            <w:r>
              <w:rPr>
                <w:i w:val="1"/>
                <w:iCs w:val="1"/>
              </w:rPr>
              <w:t xml:space="preserve">2èmes journées scientifiques du Tourisme Durable</w:t>
            </w:r>
            <w:r>
              <w:rPr/>
              <w:t xml:space="preserve">, Jun 2011, Poitiers, France</w:t>
            </w:r>
          </w:p>
          <w:p>
            <w:pPr/>
            <w:r>
              <w:rPr/>
              <w:t xml:space="preserve">Communication dans un congrès</w:t>
            </w:r>
          </w:p>
          <w:p>
            <w:pPr/>
            <w:hyperlink r:id="rId163" w:history="1">
              <w:r>
                <w:rPr>
                  <w:color w:val="#410a8c"/>
                  <w:u w:val="single"/>
                </w:rPr>
                <w:t xml:space="preserve">hal-00697872v1</w:t>
              </w:r>
            </w:hyperlink>
          </w:p>
        </w:tc>
      </w:tr>
      <w:tr>
        <w:trPr/>
        <w:tc>
          <w:tcPr>
            <w:noWrap/>
          </w:tcPr>
          <w:p>
            <w:pPr>
              <w:spacing w:after="200"/>
            </w:pPr>
            <w:hyperlink r:id="rId165" w:history="1">
              <w:r>
                <w:rPr>
                  <w:color w:val="1e198e"/>
                  <w:b w:val="1"/>
                  <w:bCs w:val="1"/>
                  <w:u w:val="single"/>
                </w:rPr>
                <w:t xml:space="preserve">Cluster de tourisme et gouvernance : Enjeux analytiques à l'aulne de l'émergence du &amp;quot; Cluster tourisme de Val d'Europe &amp;quot;,</w:t>
              </w:r>
            </w:hyperlink>
          </w:p>
          <w:p>
            <w:pPr/>
            <w:hyperlink r:id="rId19" w:history="1">
              <w:r>
                <w:rPr>
                  <w:color w:val="#410a8c"/>
                  <w:u w:val="single"/>
                </w:rPr>
                <w:t xml:space="preserve">Nathalie Fabry</w:t>
              </w:r>
            </w:hyperlink>
          </w:p>
          <w:p>
            <w:pPr/>
            <w:r>
              <w:rPr>
                <w:i w:val="1"/>
                <w:iCs w:val="1"/>
              </w:rPr>
              <w:t xml:space="preserve">Colloque National sur la Recherche et l'Enseignement en Tourisme de l'Association Tourisme Recherche et Enseignement Supérieur (AsTRES)</w:t>
            </w:r>
            <w:r>
              <w:rPr/>
              <w:t xml:space="preserve">, May 2011, Toulouse, France</w:t>
            </w:r>
          </w:p>
          <w:p>
            <w:pPr/>
            <w:r>
              <w:rPr/>
              <w:t xml:space="preserve">Communication dans un congrès</w:t>
            </w:r>
          </w:p>
          <w:p>
            <w:pPr/>
            <w:hyperlink r:id="rId165" w:history="1">
              <w:r>
                <w:rPr>
                  <w:color w:val="#410a8c"/>
                  <w:u w:val="single"/>
                </w:rPr>
                <w:t xml:space="preserve">hal-00699248v1</w:t>
              </w:r>
            </w:hyperlink>
          </w:p>
        </w:tc>
      </w:tr>
      <w:tr>
        <w:trPr/>
        <w:tc>
          <w:tcPr>
            <w:noWrap/>
          </w:tcPr>
          <w:p>
            <w:pPr>
              <w:spacing w:after="200"/>
            </w:pPr>
            <w:hyperlink r:id="rId166" w:history="1">
              <w:r>
                <w:rPr>
                  <w:color w:val="1e198e"/>
                  <w:b w:val="1"/>
                  <w:bCs w:val="1"/>
                  <w:u w:val="single"/>
                </w:rPr>
                <w:t xml:space="preserve">Tourism Cluster and governance - From Disneyland Paris to the Tourism cluster of Val d'Europe</w:t>
              </w:r>
            </w:hyperlink>
          </w:p>
          <w:p>
            <w:pPr/>
            <w:hyperlink r:id="rId19" w:history="1">
              <w:r>
                <w:rPr>
                  <w:color w:val="#410a8c"/>
                  <w:u w:val="single"/>
                </w:rPr>
                <w:t xml:space="preserve">Nathalie Fabry</w:t>
              </w:r>
            </w:hyperlink>
            <w:r>
              <w:rPr/>
              <w:t xml:space="preserve">,</w:t>
            </w:r>
            <w:hyperlink r:id="rId83" w:history="1">
              <w:r>
                <w:rPr>
                  <w:color w:val="#410a8c"/>
                  <w:u w:val="single"/>
                </w:rPr>
                <w:t xml:space="preserve">S Zeghni</w:t>
              </w:r>
            </w:hyperlink>
          </w:p>
          <w:p>
            <w:pPr/>
            <w:r>
              <w:rPr>
                <w:i w:val="1"/>
                <w:iCs w:val="1"/>
              </w:rPr>
              <w:t xml:space="preserve">International conference: Clusters as drivers of Competitiveness: strategies and policy issues</w:t>
            </w:r>
            <w:r>
              <w:rPr/>
              <w:t xml:space="preserve">, Mar 2011, Fribourg, Switzerland</w:t>
            </w:r>
          </w:p>
          <w:p>
            <w:pPr/>
            <w:r>
              <w:rPr/>
              <w:t xml:space="preserve">Communication dans un congrès</w:t>
            </w:r>
          </w:p>
          <w:p>
            <w:pPr/>
            <w:hyperlink r:id="rId166" w:history="1">
              <w:r>
                <w:rPr>
                  <w:color w:val="#410a8c"/>
                  <w:u w:val="single"/>
                </w:rPr>
                <w:t xml:space="preserve">hal-00852494v1</w:t>
              </w:r>
            </w:hyperlink>
          </w:p>
        </w:tc>
      </w:tr>
      <w:tr>
        <w:trPr/>
        <w:tc>
          <w:tcPr>
            <w:noWrap/>
          </w:tcPr>
          <w:p>
            <w:pPr>
              <w:spacing w:after="200"/>
            </w:pPr>
            <w:hyperlink r:id="rId167" w:history="1">
              <w:r>
                <w:rPr>
                  <w:color w:val="1e198e"/>
                  <w:b w:val="1"/>
                  <w:bCs w:val="1"/>
                  <w:u w:val="single"/>
                </w:rPr>
                <w:t xml:space="preserve">IDE, attractivité et qualité de l'arrangement institutionnel : le cas des pays en transition du sud-est de l'Europe</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Attractivité, gouvernance et développement</w:t>
            </w:r>
            <w:r>
              <w:rPr/>
              <w:t xml:space="preserve">, Association Tiers-Monde, Jun 2009, France. pp.33-42</w:t>
            </w:r>
          </w:p>
          <w:p>
            <w:pPr/>
            <w:r>
              <w:rPr/>
              <w:t xml:space="preserve">Communication dans un congrès</w:t>
            </w:r>
          </w:p>
          <w:p>
            <w:pPr/>
            <w:hyperlink r:id="rId167" w:history="1">
              <w:r>
                <w:rPr>
                  <w:color w:val="#410a8c"/>
                  <w:u w:val="single"/>
                </w:rPr>
                <w:t xml:space="preserve">hal-00687713v1</w:t>
              </w:r>
            </w:hyperlink>
          </w:p>
        </w:tc>
      </w:tr>
      <w:tr>
        <w:trPr/>
        <w:tc>
          <w:tcPr>
            <w:noWrap/>
          </w:tcPr>
          <w:p>
            <w:pPr>
              <w:spacing w:after="200"/>
            </w:pPr>
            <w:hyperlink r:id="rId168" w:history="1">
              <w:r>
                <w:rPr>
                  <w:color w:val="1e198e"/>
                  <w:b w:val="1"/>
                  <w:bCs w:val="1"/>
                  <w:u w:val="single"/>
                </w:rPr>
                <w:t xml:space="preserve">La stratégie d'internationalisation des musées</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Colloque international : Nouveaux musées, nouvelles ères urbaines, nouvelles mobilités touristiques</w:t>
            </w:r>
            <w:r>
              <w:rPr/>
              <w:t xml:space="preserve">, Jan 2011, Paris, France</w:t>
            </w:r>
          </w:p>
          <w:p>
            <w:pPr/>
            <w:r>
              <w:rPr/>
              <w:t xml:space="preserve">Communication dans un congrès</w:t>
            </w:r>
          </w:p>
          <w:p>
            <w:pPr/>
            <w:hyperlink r:id="rId168" w:history="1">
              <w:r>
                <w:rPr>
                  <w:color w:val="#410a8c"/>
                  <w:u w:val="single"/>
                </w:rPr>
                <w:t xml:space="preserve">hal-00697875v1</w:t>
              </w:r>
            </w:hyperlink>
          </w:p>
        </w:tc>
      </w:tr>
      <w:tr>
        <w:trPr/>
        <w:tc>
          <w:tcPr>
            <w:noWrap/>
          </w:tcPr>
          <w:p>
            <w:pPr>
              <w:spacing w:after="200"/>
            </w:pPr>
            <w:hyperlink r:id="rId169" w:history="1">
              <w:r>
                <w:rPr>
                  <w:color w:val="1e198e"/>
                  <w:b w:val="1"/>
                  <w:bCs w:val="1"/>
                  <w:u w:val="single"/>
                </w:rPr>
                <w:t xml:space="preserve">Paris et le tourisme de réunion et de congrès, une métropole en compétition</w:t>
              </w:r>
            </w:hyperlink>
          </w:p>
          <w:p>
            <w:pPr/>
            <w:hyperlink r:id="rId170" w:history="1">
              <w:r>
                <w:rPr>
                  <w:color w:val="#410a8c"/>
                  <w:u w:val="single"/>
                </w:rPr>
                <w:t xml:space="preserve">S Cristofle</w:t>
              </w:r>
            </w:hyperlink>
            <w:r>
              <w:rPr/>
              <w:t xml:space="preserve">,</w:t>
            </w:r>
            <w:hyperlink r:id="rId19" w:history="1">
              <w:r>
                <w:rPr>
                  <w:color w:val="#410a8c"/>
                  <w:u w:val="single"/>
                </w:rPr>
                <w:t xml:space="preserve">Nathalie Fabry</w:t>
              </w:r>
            </w:hyperlink>
            <w:r>
              <w:rPr/>
              <w:t xml:space="preserve">,</w:t>
            </w:r>
            <w:hyperlink r:id="rId171" w:history="1">
              <w:r>
                <w:rPr>
                  <w:color w:val="#410a8c"/>
                  <w:u w:val="single"/>
                </w:rPr>
                <w:t xml:space="preserve">J-M Morschl</w:t>
              </w:r>
            </w:hyperlink>
          </w:p>
          <w:p>
            <w:pPr/>
            <w:r>
              <w:rPr>
                <w:i w:val="1"/>
                <w:iCs w:val="1"/>
              </w:rPr>
              <w:t xml:space="preserve">Conférence : Paris, Métropolisation et tourisme</w:t>
            </w:r>
            <w:r>
              <w:rPr/>
              <w:t xml:space="preserve">, Jun 2010, Paris, France</w:t>
            </w:r>
          </w:p>
          <w:p>
            <w:pPr/>
            <w:r>
              <w:rPr/>
              <w:t xml:space="preserve">Communication dans un congrès</w:t>
            </w:r>
          </w:p>
          <w:p>
            <w:pPr/>
            <w:hyperlink r:id="rId169" w:history="1">
              <w:r>
                <w:rPr>
                  <w:color w:val="#410a8c"/>
                  <w:u w:val="single"/>
                </w:rPr>
                <w:t xml:space="preserve">hal-00852629v1</w:t>
              </w:r>
            </w:hyperlink>
          </w:p>
        </w:tc>
      </w:tr>
      <w:tr>
        <w:trPr/>
        <w:tc>
          <w:tcPr>
            <w:noWrap/>
          </w:tcPr>
          <w:p>
            <w:pPr>
              <w:spacing w:after="200"/>
            </w:pPr>
            <w:hyperlink r:id="rId172" w:history="1">
              <w:r>
                <w:rPr>
                  <w:color w:val="1e198e"/>
                  <w:b w:val="1"/>
                  <w:bCs w:val="1"/>
                  <w:u w:val="single"/>
                </w:rPr>
                <w:t xml:space="preserve">Setting up business clusters in tourism to empower thematic attractiveness: the case of the Meeting Industry in the Paris Grand Est Destination</w:t>
              </w:r>
            </w:hyperlink>
          </w:p>
          <w:p>
            <w:pPr/>
            <w:hyperlink r:id="rId83" w:history="1">
              <w:r>
                <w:rPr>
                  <w:color w:val="#410a8c"/>
                  <w:u w:val="single"/>
                </w:rPr>
                <w:t xml:space="preserve">S Zeghni</w:t>
              </w:r>
            </w:hyperlink>
            <w:r>
              <w:rPr/>
              <w:t xml:space="preserve">,</w:t>
            </w:r>
            <w:hyperlink r:id="rId19" w:history="1">
              <w:r>
                <w:rPr>
                  <w:color w:val="#410a8c"/>
                  <w:u w:val="single"/>
                </w:rPr>
                <w:t xml:space="preserve">Nathalie Fabry</w:t>
              </w:r>
            </w:hyperlink>
          </w:p>
          <w:p>
            <w:pPr/>
            <w:r>
              <w:rPr>
                <w:i w:val="1"/>
                <w:iCs w:val="1"/>
              </w:rPr>
              <w:t xml:space="preserve">Athens Tourism Symposium. International Scientific Congress on Current Trends in Tourism Management and Tourism Policy</w:t>
            </w:r>
            <w:r>
              <w:rPr/>
              <w:t xml:space="preserve">, Feb 2010, Athens, Greece</w:t>
            </w:r>
          </w:p>
          <w:p>
            <w:pPr/>
            <w:r>
              <w:rPr/>
              <w:t xml:space="preserve">Communication dans un congrès</w:t>
            </w:r>
          </w:p>
          <w:p>
            <w:pPr/>
            <w:hyperlink r:id="rId172" w:history="1">
              <w:r>
                <w:rPr>
                  <w:color w:val="#410a8c"/>
                  <w:u w:val="single"/>
                </w:rPr>
                <w:t xml:space="preserve">hal-00852573v1</w:t>
              </w:r>
            </w:hyperlink>
          </w:p>
        </w:tc>
      </w:tr>
      <w:tr>
        <w:trPr/>
        <w:tc>
          <w:tcPr>
            <w:noWrap/>
          </w:tcPr>
          <w:p>
            <w:pPr>
              <w:spacing w:after="200"/>
            </w:pPr>
            <w:hyperlink r:id="rId173" w:history="1">
              <w:r>
                <w:rPr>
                  <w:color w:val="1e198e"/>
                  <w:b w:val="1"/>
                  <w:bCs w:val="1"/>
                  <w:u w:val="single"/>
                </w:rPr>
                <w:t xml:space="preserve">Tourisme, développement et changement climatique : un essai de futurologie</w:t>
              </w:r>
            </w:hyperlink>
          </w:p>
          <w:p>
            <w:pPr/>
            <w:hyperlink r:id="rId83" w:history="1">
              <w:r>
                <w:rPr>
                  <w:color w:val="#410a8c"/>
                  <w:u w:val="single"/>
                </w:rPr>
                <w:t xml:space="preserve">S Zeghni</w:t>
              </w:r>
            </w:hyperlink>
            <w:r>
              <w:rPr/>
              <w:t xml:space="preserve">,</w:t>
            </w:r>
            <w:hyperlink r:id="rId19" w:history="1">
              <w:r>
                <w:rPr>
                  <w:color w:val="#410a8c"/>
                  <w:u w:val="single"/>
                </w:rPr>
                <w:t xml:space="preserve">Nathalie Fabry</w:t>
              </w:r>
            </w:hyperlink>
          </w:p>
          <w:p>
            <w:pPr/>
            <w:r>
              <w:rPr>
                <w:i w:val="1"/>
                <w:iCs w:val="1"/>
              </w:rPr>
              <w:t xml:space="preserve">26èmes Journées du développement de l'association Tiers-Monde : Crises et soutenabilité du développement</w:t>
            </w:r>
            <w:r>
              <w:rPr/>
              <w:t xml:space="preserve">, Jun 2010, Strasbourg, France</w:t>
            </w:r>
          </w:p>
          <w:p>
            <w:pPr/>
            <w:r>
              <w:rPr/>
              <w:t xml:space="preserve">Communication dans un congrès</w:t>
            </w:r>
          </w:p>
          <w:p>
            <w:pPr/>
            <w:hyperlink r:id="rId173" w:history="1">
              <w:r>
                <w:rPr>
                  <w:color w:val="#410a8c"/>
                  <w:u w:val="single"/>
                </w:rPr>
                <w:t xml:space="preserve">hal-00852650v1</w:t>
              </w:r>
            </w:hyperlink>
          </w:p>
        </w:tc>
      </w:tr>
      <w:tr>
        <w:trPr/>
        <w:tc>
          <w:tcPr>
            <w:noWrap/>
          </w:tcPr>
          <w:p>
            <w:pPr>
              <w:spacing w:after="200"/>
            </w:pPr>
            <w:hyperlink r:id="rId174" w:history="1">
              <w:r>
                <w:rPr>
                  <w:color w:val="1e198e"/>
                  <w:b w:val="1"/>
                  <w:bCs w:val="1"/>
                  <w:u w:val="single"/>
                </w:rPr>
                <w:t xml:space="preserve">Tourism cluster and sustainable development empowerment: the case of the Cité de la Culture et de Tourisme Durable (France)</w:t>
              </w:r>
            </w:hyperlink>
          </w:p>
          <w:p>
            <w:pPr/>
            <w:hyperlink r:id="rId19" w:history="1">
              <w:r>
                <w:rPr>
                  <w:color w:val="#410a8c"/>
                  <w:u w:val="single"/>
                </w:rPr>
                <w:t xml:space="preserve">Nathalie Fabry</w:t>
              </w:r>
            </w:hyperlink>
            <w:r>
              <w:rPr/>
              <w:t xml:space="preserve">,</w:t>
            </w:r>
            <w:hyperlink r:id="rId83" w:history="1">
              <w:r>
                <w:rPr>
                  <w:color w:val="#410a8c"/>
                  <w:u w:val="single"/>
                </w:rPr>
                <w:t xml:space="preserve">S Zeghni</w:t>
              </w:r>
            </w:hyperlink>
            <w:r>
              <w:rPr/>
              <w:t xml:space="preserve">,</w:t>
            </w:r>
            <w:hyperlink r:id="rId84" w:history="1">
              <w:r>
                <w:rPr>
                  <w:color w:val="#410a8c"/>
                  <w:u w:val="single"/>
                </w:rPr>
                <w:t xml:space="preserve">J.-P Martinetti</w:t>
              </w:r>
            </w:hyperlink>
          </w:p>
          <w:p>
            <w:pPr/>
            <w:r>
              <w:rPr>
                <w:i w:val="1"/>
                <w:iCs w:val="1"/>
              </w:rPr>
              <w:t xml:space="preserve">International conference Sustainable Tourism: Issues, Debates &amp; Challenges</w:t>
            </w:r>
            <w:r>
              <w:rPr/>
              <w:t xml:space="preserve">, Apr 2010, Crete and Santorini, Greece</w:t>
            </w:r>
          </w:p>
          <w:p>
            <w:pPr/>
            <w:r>
              <w:rPr/>
              <w:t xml:space="preserve">Communication dans un congrès</w:t>
            </w:r>
          </w:p>
          <w:p>
            <w:pPr/>
            <w:hyperlink r:id="rId174" w:history="1">
              <w:r>
                <w:rPr>
                  <w:color w:val="#410a8c"/>
                  <w:u w:val="single"/>
                </w:rPr>
                <w:t xml:space="preserve">hal-00852496v1</w:t>
              </w:r>
            </w:hyperlink>
          </w:p>
        </w:tc>
      </w:tr>
      <w:tr>
        <w:trPr/>
        <w:tc>
          <w:tcPr>
            <w:noWrap/>
          </w:tcPr>
          <w:p>
            <w:pPr>
              <w:spacing w:after="200"/>
            </w:pPr>
            <w:hyperlink r:id="rId175" w:history="1">
              <w:r>
                <w:rPr>
                  <w:color w:val="1e198e"/>
                  <w:b w:val="1"/>
                  <w:bCs w:val="1"/>
                  <w:u w:val="single"/>
                </w:rPr>
                <w:t xml:space="preserve">Quand l’écotourisme est le seul moyen de mettre en tourisme une destination, le cas du Pamir Tadjik</w:t>
              </w:r>
            </w:hyperlink>
          </w:p>
          <w:p>
            <w:pPr/>
            <w:hyperlink r:id="rId19" w:history="1">
              <w:r>
                <w:rPr>
                  <w:color w:val="#410a8c"/>
                  <w:u w:val="single"/>
                </w:rPr>
                <w:t xml:space="preserve">Nathalie Fabry</w:t>
              </w:r>
            </w:hyperlink>
            <w:r>
              <w:rPr/>
              <w:t xml:space="preserve">,</w:t>
            </w:r>
            <w:hyperlink r:id="rId176" w:history="1">
              <w:r>
                <w:rPr>
                  <w:color w:val="#410a8c"/>
                  <w:u w:val="single"/>
                </w:rPr>
                <w:t xml:space="preserve">Zamira Rakhmatova</w:t>
              </w:r>
            </w:hyperlink>
          </w:p>
          <w:p>
            <w:pPr/>
            <w:r>
              <w:rPr>
                <w:i w:val="1"/>
                <w:iCs w:val="1"/>
              </w:rPr>
              <w:t xml:space="preserve">première journée scientifique de tourisme durable : vers un tourisme durable ou un écotourisme</w:t>
            </w:r>
            <w:r>
              <w:rPr/>
              <w:t xml:space="preserve">, AIMTD – Association Internationale de Management du Tourisme Durable, Apr 2010, Poitiers, France</w:t>
            </w:r>
          </w:p>
          <w:p>
            <w:pPr/>
            <w:r>
              <w:rPr/>
              <w:t xml:space="preserve">Communication dans un congrès</w:t>
            </w:r>
          </w:p>
          <w:p>
            <w:pPr/>
            <w:hyperlink r:id="rId175" w:history="1">
              <w:r>
                <w:rPr>
                  <w:color w:val="#410a8c"/>
                  <w:u w:val="single"/>
                </w:rPr>
                <w:t xml:space="preserve">hal-01100714v1</w:t>
              </w:r>
            </w:hyperlink>
          </w:p>
        </w:tc>
      </w:tr>
      <w:tr>
        <w:trPr/>
        <w:tc>
          <w:tcPr>
            <w:noWrap/>
          </w:tcPr>
          <w:p>
            <w:pPr>
              <w:spacing w:after="200"/>
            </w:pPr>
            <w:hyperlink r:id="rId177" w:history="1">
              <w:r>
                <w:rPr>
                  <w:color w:val="1e198e"/>
                  <w:b w:val="1"/>
                  <w:bCs w:val="1"/>
                  <w:u w:val="single"/>
                </w:rPr>
                <w:t xml:space="preserve">L'innovation soutenable dans la conduite de projet : le cas de la Cité de la culture et du tourisme durable</w:t>
              </w:r>
            </w:hyperlink>
          </w:p>
          <w:p>
            <w:pPr/>
            <w:hyperlink r:id="rId19" w:history="1">
              <w:r>
                <w:rPr>
                  <w:color w:val="#410a8c"/>
                  <w:u w:val="single"/>
                </w:rPr>
                <w:t xml:space="preserve">Nathalie Fabry</w:t>
              </w:r>
            </w:hyperlink>
            <w:r>
              <w:rPr/>
              <w:t xml:space="preserve">,</w:t>
            </w:r>
            <w:hyperlink r:id="rId83" w:history="1">
              <w:r>
                <w:rPr>
                  <w:color w:val="#410a8c"/>
                  <w:u w:val="single"/>
                </w:rPr>
                <w:t xml:space="preserve">S Zeghni</w:t>
              </w:r>
            </w:hyperlink>
            <w:r>
              <w:rPr/>
              <w:t xml:space="preserve">,</w:t>
            </w:r>
            <w:hyperlink r:id="rId178" w:history="1">
              <w:r>
                <w:rPr>
                  <w:color w:val="#410a8c"/>
                  <w:u w:val="single"/>
                </w:rPr>
                <w:t xml:space="preserve">J-P Martinetti</w:t>
              </w:r>
            </w:hyperlink>
          </w:p>
          <w:p>
            <w:pPr/>
            <w:r>
              <w:rPr>
                <w:i w:val="1"/>
                <w:iCs w:val="1"/>
              </w:rPr>
              <w:t xml:space="preserve">XVIèmes journées de projectiques</w:t>
            </w:r>
            <w:r>
              <w:rPr/>
              <w:t xml:space="preserve">, Oct 2010, Bayonne / Bidart, France</w:t>
            </w:r>
          </w:p>
          <w:p>
            <w:pPr/>
            <w:r>
              <w:rPr/>
              <w:t xml:space="preserve">Communication dans un congrès</w:t>
            </w:r>
          </w:p>
          <w:p>
            <w:pPr/>
            <w:hyperlink r:id="rId177" w:history="1">
              <w:r>
                <w:rPr>
                  <w:color w:val="#410a8c"/>
                  <w:u w:val="single"/>
                </w:rPr>
                <w:t xml:space="preserve">hal-00852631v1</w:t>
              </w:r>
            </w:hyperlink>
          </w:p>
        </w:tc>
      </w:tr>
      <w:tr>
        <w:trPr/>
        <w:tc>
          <w:tcPr>
            <w:noWrap/>
          </w:tcPr>
          <w:p>
            <w:pPr>
              <w:spacing w:after="200"/>
            </w:pPr>
            <w:hyperlink r:id="rId179" w:history="1">
              <w:r>
                <w:rPr>
                  <w:color w:val="1e198e"/>
                  <w:b w:val="1"/>
                  <w:bCs w:val="1"/>
                  <w:u w:val="single"/>
                </w:rPr>
                <w:t xml:space="preserve">Attractivité et qualité de l'arrangement institutionnel : le cas des pays en transition du sud-est de l'Europe</w:t>
              </w:r>
            </w:hyperlink>
          </w:p>
          <w:p>
            <w:pPr/>
            <w:hyperlink r:id="rId83" w:history="1">
              <w:r>
                <w:rPr>
                  <w:color w:val="#410a8c"/>
                  <w:u w:val="single"/>
                </w:rPr>
                <w:t xml:space="preserve">S Zeghni</w:t>
              </w:r>
            </w:hyperlink>
            <w:r>
              <w:rPr/>
              <w:t xml:space="preserve">,</w:t>
            </w:r>
            <w:hyperlink r:id="rId19" w:history="1">
              <w:r>
                <w:rPr>
                  <w:color w:val="#410a8c"/>
                  <w:u w:val="single"/>
                </w:rPr>
                <w:t xml:space="preserve">Nathalie Fabry</w:t>
              </w:r>
            </w:hyperlink>
          </w:p>
          <w:p>
            <w:pPr/>
            <w:r>
              <w:rPr>
                <w:i w:val="1"/>
                <w:iCs w:val="1"/>
              </w:rPr>
              <w:t xml:space="preserve">XXVème Journées du Développement de l'Association Tiers Monde : Attractivité, gouvernance et développement, Université du Luxembourg</w:t>
            </w:r>
            <w:r>
              <w:rPr/>
              <w:t xml:space="preserve">, Jun 2009, Luxembourg, Luxembourg</w:t>
            </w:r>
          </w:p>
          <w:p>
            <w:pPr/>
            <w:r>
              <w:rPr/>
              <w:t xml:space="preserve">Communication dans un congrès</w:t>
            </w:r>
          </w:p>
          <w:p>
            <w:pPr/>
            <w:hyperlink r:id="rId179" w:history="1">
              <w:r>
                <w:rPr>
                  <w:color w:val="#410a8c"/>
                  <w:u w:val="single"/>
                </w:rPr>
                <w:t xml:space="preserve">hal-00852572v1</w:t>
              </w:r>
            </w:hyperlink>
          </w:p>
        </w:tc>
      </w:tr>
      <w:tr>
        <w:trPr/>
        <w:tc>
          <w:tcPr>
            <w:noWrap/>
          </w:tcPr>
          <w:p>
            <w:pPr>
              <w:spacing w:after="200"/>
            </w:pPr>
            <w:hyperlink r:id="rId180" w:history="1">
              <w:r>
                <w:rPr>
                  <w:color w:val="1e198e"/>
                  <w:b w:val="1"/>
                  <w:bCs w:val="1"/>
                  <w:u w:val="single"/>
                </w:rPr>
                <w:t xml:space="preserve">La meeting Industry à Paris</w:t>
              </w:r>
            </w:hyperlink>
          </w:p>
          <w:p>
            <w:pPr/>
            <w:hyperlink r:id="rId19" w:history="1">
              <w:r>
                <w:rPr>
                  <w:color w:val="#410a8c"/>
                  <w:u w:val="single"/>
                </w:rPr>
                <w:t xml:space="preserve">Nathalie Fabry</w:t>
              </w:r>
            </w:hyperlink>
          </w:p>
          <w:p>
            <w:pPr/>
            <w:r>
              <w:rPr>
                <w:i w:val="1"/>
                <w:iCs w:val="1"/>
              </w:rPr>
              <w:t xml:space="preserve">séminaire : Paris est?il toujours Paris ? Regards croisés de professionnels et d'universitaires, séminaire organisé par l'Office du Tourisme et des Congrès de Paris et l'Équipe Interdisciplinaire de Recherches sur le Tourisme (EIREST) de l'Université Paris 1 Panthéon?Sorbonne</w:t>
            </w:r>
            <w:r>
              <w:rPr/>
              <w:t xml:space="preserve">, May 2009, Paris, France</w:t>
            </w:r>
          </w:p>
          <w:p>
            <w:pPr/>
            <w:r>
              <w:rPr/>
              <w:t xml:space="preserve">Communication dans un congrès</w:t>
            </w:r>
          </w:p>
          <w:p>
            <w:pPr/>
            <w:hyperlink r:id="rId180" w:history="1">
              <w:r>
                <w:rPr>
                  <w:color w:val="#410a8c"/>
                  <w:u w:val="single"/>
                </w:rPr>
                <w:t xml:space="preserve">hal-00852663v1</w:t>
              </w:r>
            </w:hyperlink>
          </w:p>
        </w:tc>
      </w:tr>
      <w:tr>
        <w:trPr/>
        <w:tc>
          <w:tcPr>
            <w:noWrap/>
          </w:tcPr>
          <w:p>
            <w:pPr>
              <w:spacing w:after="200"/>
            </w:pPr>
            <w:hyperlink r:id="rId181" w:history="1">
              <w:r>
                <w:rPr>
                  <w:color w:val="1e198e"/>
                  <w:b w:val="1"/>
                  <w:bCs w:val="1"/>
                  <w:u w:val="single"/>
                </w:rPr>
                <w:t xml:space="preserve">Le cluster touristique : pertinence et enjeu pour les destinations</w:t>
              </w:r>
            </w:hyperlink>
          </w:p>
          <w:p>
            <w:pPr/>
            <w:hyperlink r:id="rId19" w:history="1">
              <w:r>
                <w:rPr>
                  <w:color w:val="#410a8c"/>
                  <w:u w:val="single"/>
                </w:rPr>
                <w:t xml:space="preserve">Nathalie Fabry</w:t>
              </w:r>
            </w:hyperlink>
          </w:p>
          <w:p>
            <w:pPr/>
            <w:r>
              <w:rPr>
                <w:i w:val="1"/>
                <w:iCs w:val="1"/>
              </w:rPr>
              <w:t xml:space="preserve">Colloque international : Clusters touristiques et développement durable</w:t>
            </w:r>
            <w:r>
              <w:rPr/>
              <w:t xml:space="preserve">, Mar 2009, Nice, France</w:t>
            </w:r>
          </w:p>
          <w:p>
            <w:pPr/>
            <w:r>
              <w:rPr/>
              <w:t xml:space="preserve">Communication dans un congrès</w:t>
            </w:r>
          </w:p>
          <w:p>
            <w:pPr/>
            <w:hyperlink r:id="rId181" w:history="1">
              <w:r>
                <w:rPr>
                  <w:color w:val="#410a8c"/>
                  <w:u w:val="single"/>
                </w:rPr>
                <w:t xml:space="preserve">hal-00852924v1</w:t>
              </w:r>
            </w:hyperlink>
          </w:p>
        </w:tc>
      </w:tr>
      <w:tr>
        <w:trPr/>
        <w:tc>
          <w:tcPr>
            <w:noWrap/>
          </w:tcPr>
          <w:p>
            <w:pPr>
              <w:spacing w:after="200"/>
            </w:pPr>
            <w:hyperlink r:id="rId182" w:history="1">
              <w:r>
                <w:rPr>
                  <w:color w:val="1e198e"/>
                  <w:b w:val="1"/>
                  <w:bCs w:val="1"/>
                  <w:u w:val="single"/>
                </w:rPr>
                <w:t xml:space="preserve">Clusters de tourisme et compétitivité des acteurs : une application au tourisme de congrès français</w:t>
              </w:r>
            </w:hyperlink>
          </w:p>
          <w:p>
            <w:pPr/>
            <w:hyperlink r:id="rId19" w:history="1">
              <w:r>
                <w:rPr>
                  <w:color w:val="#410a8c"/>
                  <w:u w:val="single"/>
                </w:rPr>
                <w:t xml:space="preserve">Nathalie Fabry</w:t>
              </w:r>
            </w:hyperlink>
          </w:p>
          <w:p>
            <w:pPr/>
            <w:r>
              <w:rPr>
                <w:i w:val="1"/>
                <w:iCs w:val="1"/>
              </w:rPr>
              <w:t xml:space="preserve">Les Rendez-vous Champlain sur le tourisme</w:t>
            </w:r>
            <w:r>
              <w:rPr/>
              <w:t xml:space="preserve">, May 2008, Québec, Canada</w:t>
            </w:r>
          </w:p>
          <w:p>
            <w:pPr/>
            <w:r>
              <w:rPr/>
              <w:t xml:space="preserve">Communication dans un congrès</w:t>
            </w:r>
          </w:p>
          <w:p>
            <w:pPr/>
            <w:hyperlink r:id="rId182" w:history="1">
              <w:r>
                <w:rPr>
                  <w:color w:val="#410a8c"/>
                  <w:u w:val="single"/>
                </w:rPr>
                <w:t xml:space="preserve">hal-00852493v1</w:t>
              </w:r>
            </w:hyperlink>
          </w:p>
        </w:tc>
      </w:tr>
      <w:tr>
        <w:trPr/>
        <w:tc>
          <w:tcPr>
            <w:noWrap/>
          </w:tcPr>
          <w:p>
            <w:pPr>
              <w:spacing w:after="200"/>
            </w:pPr>
            <w:hyperlink r:id="rId183" w:history="1">
              <w:r>
                <w:rPr>
                  <w:color w:val="1e198e"/>
                  <w:b w:val="1"/>
                  <w:bCs w:val="1"/>
                  <w:u w:val="single"/>
                </w:rPr>
                <w:t xml:space="preserve">L'impérative mise en réseau des acteurs territoriaux (clustering) dans le succès des stratégies touristiques</w:t>
              </w:r>
            </w:hyperlink>
          </w:p>
          <w:p>
            <w:pPr/>
            <w:hyperlink r:id="rId19" w:history="1">
              <w:r>
                <w:rPr>
                  <w:color w:val="#410a8c"/>
                  <w:u w:val="single"/>
                </w:rPr>
                <w:t xml:space="preserve">Nathalie Fabry</w:t>
              </w:r>
            </w:hyperlink>
          </w:p>
          <w:p>
            <w:pPr/>
            <w:r>
              <w:rPr>
                <w:i w:val="1"/>
                <w:iCs w:val="1"/>
              </w:rPr>
              <w:t xml:space="preserve">Conférence labellisée Microsoft organisée par Constellation</w:t>
            </w:r>
            <w:r>
              <w:rPr/>
              <w:t xml:space="preserve">, Jun 2008, Paris, France</w:t>
            </w:r>
          </w:p>
          <w:p>
            <w:pPr/>
            <w:r>
              <w:rPr/>
              <w:t xml:space="preserve">Communication dans un congrès</w:t>
            </w:r>
          </w:p>
          <w:p>
            <w:pPr/>
            <w:hyperlink r:id="rId183" w:history="1">
              <w:r>
                <w:rPr>
                  <w:color w:val="#410a8c"/>
                  <w:u w:val="single"/>
                </w:rPr>
                <w:t xml:space="preserve">hal-00852662v1</w:t>
              </w:r>
            </w:hyperlink>
          </w:p>
        </w:tc>
      </w:tr>
    </w:tbl>
    <w:p>
      <w:pPr>
        <w:spacing w:before="200"/>
      </w:pPr>
    </w:p>
    <w:p>
      <w:pPr>
        <w:pStyle w:val="Heading2"/>
      </w:pPr>
      <w:r>
        <w:rPr>
          <w:color w:val="1e198e"/>
          <w:b w:val="1"/>
          <w:bCs w:val="1"/>
        </w:rPr>
        <w:t xml:space="preserve">Chapitre d'ouvrage (24)</w:t>
      </w:r>
    </w:p>
    <w:p>
      <w:pPr>
        <w:spacing w:after="100"/>
      </w:pPr>
    </w:p>
    <w:tbl>
      <w:tblGrid>
        <w:gridCol/>
      </w:tblGrid>
      <w:tblPr>
        <w:tblW w:w="0" w:type="auto"/>
        <w:tblLayout w:type="autofit"/>
      </w:tblPr>
      <w:tr>
        <w:trPr/>
        <w:tc>
          <w:tcPr>
            <w:noWrap/>
          </w:tcPr>
          <w:p>
            <w:pPr>
              <w:spacing w:after="200"/>
            </w:pPr>
            <w:hyperlink r:id="rId184" w:history="1">
              <w:r>
                <w:rPr>
                  <w:color w:val="1e198e"/>
                  <w:b w:val="1"/>
                  <w:bCs w:val="1"/>
                  <w:u w:val="single"/>
                </w:rPr>
                <w:t xml:space="preserve">Le tourisme à l'ère post-covid : entre changement de paradigme et résilience adaptative</w:t>
              </w:r>
            </w:hyperlink>
          </w:p>
          <w:p>
            <w:pPr/>
            <w:hyperlink r:id="rId20" w:history="1">
              <w:r>
                <w:rPr>
                  <w:color w:val="#410a8c"/>
                  <w:u w:val="single"/>
                </w:rPr>
                <w:t xml:space="preserve">Sylvain Zeghni</w:t>
              </w:r>
            </w:hyperlink>
            <w:r>
              <w:rPr/>
              <w:t xml:space="preserve">,</w:t>
            </w:r>
            <w:hyperlink r:id="rId19" w:history="1">
              <w:r>
                <w:rPr>
                  <w:color w:val="#410a8c"/>
                  <w:u w:val="single"/>
                </w:rPr>
                <w:t xml:space="preserve">Nathalie Fabry</w:t>
              </w:r>
            </w:hyperlink>
          </w:p>
          <w:p>
            <w:pPr/>
            <w:r>
              <w:rPr/>
              <w:t xml:space="preserve">François Lambotte, Valérie Lépine, Laurent Morillon. </w:t>
            </w:r>
            <w:r>
              <w:rPr>
                <w:i w:val="1"/>
                <w:iCs w:val="1"/>
              </w:rPr>
              <w:t xml:space="preserve">Un monde de crises au prisme des communications organisationnelles</w:t>
            </w:r>
            <w:r>
              <w:rPr/>
              <w:t xml:space="preserve">, </w:t>
            </w:r>
            <w:hyperlink r:id="rId185" w:history="1">
              <w:r>
                <w:rPr>
                  <w:color w:val="#410a8c"/>
                  <w:u w:val="single"/>
                </w:rPr>
                <w:t xml:space="preserve">Presses universitaires de Louvain</w:t>
              </w:r>
            </w:hyperlink>
            <w:r>
              <w:rPr/>
              <w:t xml:space="preserve">, pp.301-313, 2024, 9782390614555</w:t>
            </w:r>
          </w:p>
          <w:p>
            <w:pPr/>
            <w:r>
              <w:rPr/>
              <w:t xml:space="preserve">Chapitre d'ouvrage</w:t>
            </w:r>
          </w:p>
          <w:p>
            <w:pPr/>
            <w:hyperlink r:id="rId184" w:history="1">
              <w:r>
                <w:rPr>
                  <w:color w:val="#410a8c"/>
                  <w:u w:val="single"/>
                </w:rPr>
                <w:t xml:space="preserve">hal-04625716v1</w:t>
              </w:r>
            </w:hyperlink>
          </w:p>
        </w:tc>
      </w:tr>
      <w:tr>
        <w:trPr/>
        <w:tc>
          <w:tcPr>
            <w:noWrap/>
          </w:tcPr>
          <w:p>
            <w:pPr>
              <w:spacing w:after="200"/>
            </w:pPr>
            <w:hyperlink r:id="rId186" w:history="1">
              <w:r>
                <w:rPr>
                  <w:color w:val="1e198e"/>
                  <w:b w:val="1"/>
                  <w:bCs w:val="1"/>
                  <w:u w:val="single"/>
                </w:rPr>
                <w:t xml:space="preserve">Résilience d’une destination touristique à l’ère post-Covid : le cas de Val d’Europe Agglomération</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t xml:space="preserve">Sylvie Christofle. </w:t>
            </w:r>
            <w:r>
              <w:rPr>
                <w:i w:val="1"/>
                <w:iCs w:val="1"/>
              </w:rPr>
              <w:t xml:space="preserve">L’agilité touristique en temps de crises et d’incertitudes 1. Entre technologie et société</w:t>
            </w:r>
            <w:r>
              <w:rPr/>
              <w:t xml:space="preserve">, 13, ISTE, pp.91-102, 2024, 978-1-83612-009-4</w:t>
            </w:r>
          </w:p>
          <w:p>
            <w:pPr/>
            <w:r>
              <w:rPr/>
              <w:t xml:space="preserve">Chapitre d'ouvrage</w:t>
            </w:r>
          </w:p>
          <w:p>
            <w:pPr/>
            <w:hyperlink r:id="rId186" w:history="1">
              <w:r>
                <w:rPr>
                  <w:color w:val="#410a8c"/>
                  <w:u w:val="single"/>
                </w:rPr>
                <w:t xml:space="preserve">hal-04785671v1</w:t>
              </w:r>
            </w:hyperlink>
          </w:p>
        </w:tc>
      </w:tr>
      <w:tr>
        <w:trPr/>
        <w:tc>
          <w:tcPr>
            <w:noWrap/>
          </w:tcPr>
          <w:p>
            <w:pPr>
              <w:spacing w:after="200"/>
            </w:pPr>
            <w:hyperlink r:id="rId187" w:history="1">
              <w:r>
                <w:rPr>
                  <w:color w:val="1e198e"/>
                  <w:b w:val="1"/>
                  <w:bCs w:val="1"/>
                  <w:u w:val="single"/>
                </w:rPr>
                <w:t xml:space="preserve">Resilience, tourist destinations and governance: an analytical framework</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t xml:space="preserve">Cholat F., Gwiazdzinski L., Tritz C., Tuppen J.,. </w:t>
            </w:r>
            <w:r>
              <w:rPr>
                <w:i w:val="1"/>
                <w:iCs w:val="1"/>
              </w:rPr>
              <w:t xml:space="preserve">Tourismes et adaptations</w:t>
            </w:r>
            <w:r>
              <w:rPr/>
              <w:t xml:space="preserve">, Elya Editions, pp. 96-108, 2019, 9791091336123</w:t>
            </w:r>
          </w:p>
          <w:p>
            <w:pPr/>
            <w:r>
              <w:rPr/>
              <w:t xml:space="preserve">Chapitre d'ouvrage</w:t>
            </w:r>
          </w:p>
          <w:p>
            <w:pPr/>
            <w:hyperlink r:id="rId187" w:history="1">
              <w:r>
                <w:rPr>
                  <w:color w:val="#410a8c"/>
                  <w:u w:val="single"/>
                </w:rPr>
                <w:t xml:space="preserve">hal-02070497v1</w:t>
              </w:r>
            </w:hyperlink>
          </w:p>
        </w:tc>
      </w:tr>
      <w:tr>
        <w:trPr/>
        <w:tc>
          <w:tcPr>
            <w:noWrap/>
          </w:tcPr>
          <w:p>
            <w:pPr>
              <w:spacing w:after="200"/>
            </w:pPr>
            <w:hyperlink r:id="rId188" w:history="1">
              <w:r>
                <w:rPr>
                  <w:color w:val="1e198e"/>
                  <w:b w:val="1"/>
                  <w:bCs w:val="1"/>
                  <w:u w:val="single"/>
                </w:rPr>
                <w:t xml:space="preserve">Why do cities withdraw from hosting the Olympic Games?</w:t>
              </w:r>
            </w:hyperlink>
          </w:p>
          <w:p>
            <w:pPr/>
            <w:hyperlink r:id="rId20" w:history="1">
              <w:r>
                <w:rPr>
                  <w:color w:val="#410a8c"/>
                  <w:u w:val="single"/>
                </w:rPr>
                <w:t xml:space="preserve">Sylvain Zeghni</w:t>
              </w:r>
            </w:hyperlink>
            <w:r>
              <w:rPr/>
              <w:t xml:space="preserve">,</w:t>
            </w:r>
            <w:hyperlink r:id="rId19" w:history="1">
              <w:r>
                <w:rPr>
                  <w:color w:val="#410a8c"/>
                  <w:u w:val="single"/>
                </w:rPr>
                <w:t xml:space="preserve">Nathalie Fabry</w:t>
              </w:r>
            </w:hyperlink>
          </w:p>
          <w:p>
            <w:pPr/>
            <w:r>
              <w:rPr/>
              <w:t xml:space="preserve">Marie Delaplace; Pierre-Olaf Schut. </w:t>
            </w:r>
            <w:r>
              <w:rPr>
                <w:i w:val="1"/>
                <w:iCs w:val="1"/>
              </w:rPr>
              <w:t xml:space="preserve">Hosting the Olympic Games. uncertainty, debates and controversy.</w:t>
            </w:r>
            <w:r>
              <w:rPr/>
              <w:t xml:space="preserve">, </w:t>
            </w:r>
            <w:hyperlink r:id="rId189" w:history="1">
              <w:r>
                <w:rPr>
                  <w:color w:val="#410a8c"/>
                  <w:u w:val="single"/>
                </w:rPr>
                <w:t xml:space="preserve">Routledge</w:t>
              </w:r>
            </w:hyperlink>
            <w:r>
              <w:rPr/>
              <w:t xml:space="preserve">, pp.9-23, 2019, 978-0-367-22396-0. </w:t>
            </w:r>
            <w:hyperlink r:id="rId190" w:history="1">
              <w:r>
                <w:rPr>
                  <w:color w:val="#410a8c"/>
                  <w:u w:val="single"/>
                </w:rPr>
                <w:t xml:space="preserve">⟨10.4324/9780429274695-2⟩</w:t>
              </w:r>
            </w:hyperlink>
          </w:p>
          <w:p>
            <w:pPr/>
            <w:r>
              <w:rPr/>
              <w:t xml:space="preserve">Chapitre d'ouvrage</w:t>
            </w:r>
          </w:p>
          <w:p>
            <w:pPr/>
            <w:hyperlink r:id="rId188" w:history="1">
              <w:r>
                <w:rPr>
                  <w:color w:val="#410a8c"/>
                  <w:u w:val="single"/>
                </w:rPr>
                <w:t xml:space="preserve">hal-02307699v1</w:t>
              </w:r>
            </w:hyperlink>
          </w:p>
        </w:tc>
      </w:tr>
      <w:tr>
        <w:trPr/>
        <w:tc>
          <w:tcPr>
            <w:noWrap/>
          </w:tcPr>
          <w:p>
            <w:pPr>
              <w:spacing w:after="200"/>
            </w:pPr>
            <w:hyperlink r:id="rId191" w:history="1">
              <w:r>
                <w:rPr>
                  <w:color w:val="1e198e"/>
                  <w:b w:val="1"/>
                  <w:bCs w:val="1"/>
                  <w:u w:val="single"/>
                </w:rPr>
                <w:t xml:space="preserve">Territoire touristique, destination et marque. Le cas du Val d'Europe</w:t>
              </w:r>
            </w:hyperlink>
          </w:p>
          <w:p>
            <w:pPr/>
            <w:hyperlink r:id="rId20" w:history="1">
              <w:r>
                <w:rPr>
                  <w:color w:val="#410a8c"/>
                  <w:u w:val="single"/>
                </w:rPr>
                <w:t xml:space="preserve">Sylvain Zeghni</w:t>
              </w:r>
            </w:hyperlink>
            <w:r>
              <w:rPr/>
              <w:t xml:space="preserve">,</w:t>
            </w:r>
            <w:hyperlink r:id="rId19" w:history="1">
              <w:r>
                <w:rPr>
                  <w:color w:val="#410a8c"/>
                  <w:u w:val="single"/>
                </w:rPr>
                <w:t xml:space="preserve">Nathalie Fabry</w:t>
              </w:r>
            </w:hyperlink>
          </w:p>
          <w:p>
            <w:pPr/>
            <w:r>
              <w:rPr>
                <w:i w:val="1"/>
                <w:iCs w:val="1"/>
              </w:rPr>
              <w:t xml:space="preserve">Aquilina M., Mahéo C et Pugnières-Saavedra F. "La communication touristique, vers de nouvelles interfaces?", Preses Universitaires de Laval, p. 57-80</w:t>
            </w:r>
            <w:r>
              <w:rPr/>
              <w:t xml:space="preserve">, 2018</w:t>
            </w:r>
          </w:p>
          <w:p>
            <w:pPr/>
            <w:r>
              <w:rPr/>
              <w:t xml:space="preserve">Chapitre d'ouvrage</w:t>
            </w:r>
          </w:p>
          <w:p>
            <w:pPr/>
            <w:hyperlink r:id="rId191" w:history="1">
              <w:r>
                <w:rPr>
                  <w:color w:val="#410a8c"/>
                  <w:u w:val="single"/>
                </w:rPr>
                <w:t xml:space="preserve">hal-01987127v1</w:t>
              </w:r>
            </w:hyperlink>
          </w:p>
        </w:tc>
      </w:tr>
      <w:tr>
        <w:trPr/>
        <w:tc>
          <w:tcPr>
            <w:noWrap/>
          </w:tcPr>
          <w:p>
            <w:pPr>
              <w:spacing w:after="200"/>
            </w:pPr>
            <w:hyperlink r:id="rId192" w:history="1">
              <w:r>
                <w:rPr>
                  <w:color w:val="1e198e"/>
                  <w:b w:val="1"/>
                  <w:bCs w:val="1"/>
                  <w:u w:val="single"/>
                </w:rPr>
                <w:t xml:space="preserve">Territoire touristique, destination et marque. Le cas du Val d'Europe</w:t>
              </w:r>
            </w:hyperlink>
          </w:p>
          <w:p>
            <w:pPr/>
            <w:hyperlink r:id="rId20" w:history="1">
              <w:r>
                <w:rPr>
                  <w:color w:val="#410a8c"/>
                  <w:u w:val="single"/>
                </w:rPr>
                <w:t xml:space="preserve">Sylvain Zeghni</w:t>
              </w:r>
            </w:hyperlink>
            <w:r>
              <w:rPr/>
              <w:t xml:space="preserve">,</w:t>
            </w:r>
            <w:hyperlink r:id="rId19" w:history="1">
              <w:r>
                <w:rPr>
                  <w:color w:val="#410a8c"/>
                  <w:u w:val="single"/>
                </w:rPr>
                <w:t xml:space="preserve">Nathalie Fabry</w:t>
              </w:r>
            </w:hyperlink>
          </w:p>
          <w:p>
            <w:pPr/>
            <w:r>
              <w:rPr>
                <w:i w:val="1"/>
                <w:iCs w:val="1"/>
              </w:rPr>
              <w:t xml:space="preserve">La communication touristique, vers de nouvelles interfaces?</w:t>
            </w:r>
            <w:r>
              <w:rPr/>
              <w:t xml:space="preserve">, 2018</w:t>
            </w:r>
          </w:p>
          <w:p>
            <w:pPr/>
            <w:r>
              <w:rPr/>
              <w:t xml:space="preserve">Chapitre d'ouvrage</w:t>
            </w:r>
          </w:p>
          <w:p>
            <w:pPr/>
            <w:hyperlink r:id="rId192" w:history="1">
              <w:r>
                <w:rPr>
                  <w:color w:val="#410a8c"/>
                  <w:u w:val="single"/>
                </w:rPr>
                <w:t xml:space="preserve">hal-01909689v1</w:t>
              </w:r>
            </w:hyperlink>
          </w:p>
        </w:tc>
      </w:tr>
      <w:tr>
        <w:trPr/>
        <w:tc>
          <w:tcPr>
            <w:noWrap/>
          </w:tcPr>
          <w:p>
            <w:pPr>
              <w:spacing w:after="200"/>
            </w:pPr>
            <w:hyperlink r:id="rId193" w:history="1">
              <w:r>
                <w:rPr>
                  <w:color w:val="1e198e"/>
                  <w:b w:val="1"/>
                  <w:bCs w:val="1"/>
                  <w:u w:val="single"/>
                </w:rPr>
                <w:t xml:space="preserve">Le tourisme du futur : entre mobilité et proximité</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GERARDIN H. et MONTALIEU T. (éditeurs), Mobilités et soutenabilité du développement, Paris, Karthala</w:t>
            </w:r>
            <w:r>
              <w:rPr/>
              <w:t xml:space="preserve">, 2017</w:t>
            </w:r>
          </w:p>
          <w:p>
            <w:pPr/>
            <w:r>
              <w:rPr/>
              <w:t xml:space="preserve">Chapitre d'ouvrage</w:t>
            </w:r>
          </w:p>
          <w:p>
            <w:pPr/>
            <w:hyperlink r:id="rId193" w:history="1">
              <w:r>
                <w:rPr>
                  <w:color w:val="#410a8c"/>
                  <w:u w:val="single"/>
                </w:rPr>
                <w:t xml:space="preserve">hal-02387768v1</w:t>
              </w:r>
            </w:hyperlink>
          </w:p>
        </w:tc>
      </w:tr>
      <w:tr>
        <w:trPr/>
        <w:tc>
          <w:tcPr>
            <w:noWrap/>
          </w:tcPr>
          <w:p>
            <w:pPr>
              <w:spacing w:after="200"/>
            </w:pPr>
            <w:hyperlink r:id="rId194" w:history="1">
              <w:r>
                <w:rPr>
                  <w:color w:val="1e198e"/>
                  <w:b w:val="1"/>
                  <w:bCs w:val="1"/>
                  <w:u w:val="single"/>
                </w:rPr>
                <w:t xml:space="preserve">Cluster de tourisme versus contrat de destination : le cas du Val d'Europe, pp. 159-182</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BÉDÉ S. et SPINDLER J. (editeurs), Les contrats de destination : un outil d’attractivité et de valorisation des territoires, Collection GRALE, Paris, l’Harmattan</w:t>
            </w:r>
            <w:r>
              <w:rPr/>
              <w:t xml:space="preserve">, 2017</w:t>
            </w:r>
          </w:p>
          <w:p>
            <w:pPr/>
            <w:r>
              <w:rPr/>
              <w:t xml:space="preserve">Chapitre d'ouvrage</w:t>
            </w:r>
          </w:p>
          <w:p>
            <w:pPr/>
            <w:hyperlink r:id="rId194" w:history="1">
              <w:r>
                <w:rPr>
                  <w:color w:val="#410a8c"/>
                  <w:u w:val="single"/>
                </w:rPr>
                <w:t xml:space="preserve">hal-02387766v1</w:t>
              </w:r>
            </w:hyperlink>
          </w:p>
        </w:tc>
      </w:tr>
      <w:tr>
        <w:trPr/>
        <w:tc>
          <w:tcPr>
            <w:noWrap/>
          </w:tcPr>
          <w:p>
            <w:pPr>
              <w:spacing w:after="200"/>
            </w:pPr>
            <w:hyperlink r:id="rId195" w:history="1">
              <w:r>
                <w:rPr>
                  <w:color w:val="1e198e"/>
                  <w:b w:val="1"/>
                  <w:bCs w:val="1"/>
                  <w:u w:val="single"/>
                </w:rPr>
                <w:t xml:space="preserve">Why do museums create affiliates abroad? A conceptual framework</w:t>
              </w:r>
            </w:hyperlink>
          </w:p>
          <w:p>
            <w:pPr/>
            <w:hyperlink r:id="rId20" w:history="1">
              <w:r>
                <w:rPr>
                  <w:color w:val="#410a8c"/>
                  <w:u w:val="single"/>
                </w:rPr>
                <w:t xml:space="preserve">Sylvain Zeghni</w:t>
              </w:r>
            </w:hyperlink>
            <w:r>
              <w:rPr/>
              <w:t xml:space="preserve">,</w:t>
            </w:r>
            <w:hyperlink r:id="rId19" w:history="1">
              <w:r>
                <w:rPr>
                  <w:color w:val="#410a8c"/>
                  <w:u w:val="single"/>
                </w:rPr>
                <w:t xml:space="preserve">Nathalie Fabry</w:t>
              </w:r>
            </w:hyperlink>
          </w:p>
          <w:p>
            <w:pPr/>
            <w:r>
              <w:rPr/>
              <w:t xml:space="preserve">Presses de l'Université de Laval. </w:t>
            </w:r>
            <w:r>
              <w:rPr>
                <w:i w:val="1"/>
                <w:iCs w:val="1"/>
              </w:rPr>
              <w:t xml:space="preserve">Nouveaux musées, nouvelles ères urbaines, nouvelles pratiques touristiques</w:t>
            </w:r>
            <w:r>
              <w:rPr/>
              <w:t xml:space="preserve">, , pp.389-403, 2016, 978-2-7637-2610-6</w:t>
            </w:r>
          </w:p>
          <w:p>
            <w:pPr/>
            <w:r>
              <w:rPr/>
              <w:t xml:space="preserve">Chapitre d'ouvrage</w:t>
            </w:r>
          </w:p>
          <w:p>
            <w:pPr/>
            <w:hyperlink r:id="rId195" w:history="1">
              <w:r>
                <w:rPr>
                  <w:color w:val="#410a8c"/>
                  <w:u w:val="single"/>
                </w:rPr>
                <w:t xml:space="preserve">hal-01266516v1</w:t>
              </w:r>
            </w:hyperlink>
          </w:p>
        </w:tc>
      </w:tr>
      <w:tr>
        <w:trPr/>
        <w:tc>
          <w:tcPr>
            <w:noWrap/>
          </w:tcPr>
          <w:p>
            <w:pPr>
              <w:spacing w:after="200"/>
            </w:pPr>
            <w:hyperlink r:id="rId196" w:history="1">
              <w:r>
                <w:rPr>
                  <w:color w:val="1e198e"/>
                  <w:b w:val="1"/>
                  <w:bCs w:val="1"/>
                  <w:u w:val="single"/>
                </w:rPr>
                <w:t xml:space="preserve">Du concept de narration touristique pour lire la ville</w:t>
              </w:r>
            </w:hyperlink>
          </w:p>
          <w:p>
            <w:pPr/>
            <w:hyperlink r:id="rId19" w:history="1">
              <w:r>
                <w:rPr>
                  <w:color w:val="#410a8c"/>
                  <w:u w:val="single"/>
                </w:rPr>
                <w:t xml:space="preserve">Nathalie Fabry</w:t>
              </w:r>
            </w:hyperlink>
            <w:r>
              <w:rPr/>
              <w:t xml:space="preserve">,</w:t>
            </w:r>
            <w:hyperlink r:id="rId197" w:history="1">
              <w:r>
                <w:rPr>
                  <w:color w:val="#410a8c"/>
                  <w:u w:val="single"/>
                </w:rPr>
                <w:t xml:space="preserve">Virginie Picon-Lefebvre</w:t>
              </w:r>
            </w:hyperlink>
            <w:r>
              <w:rPr/>
              <w:t xml:space="preserve">,</w:t>
            </w:r>
            <w:hyperlink r:id="rId198" w:history="1">
              <w:r>
                <w:rPr>
                  <w:color w:val="#410a8c"/>
                  <w:u w:val="single"/>
                </w:rPr>
                <w:t xml:space="preserve">Benjamin Pradel</w:t>
              </w:r>
            </w:hyperlink>
          </w:p>
          <w:p>
            <w:pPr/>
            <w:r>
              <w:rPr/>
              <w:t xml:space="preserve">N. Fabry, V. Picon-Lefebvre, B. Pradel. </w:t>
            </w:r>
            <w:r>
              <w:rPr>
                <w:i w:val="1"/>
                <w:iCs w:val="1"/>
              </w:rPr>
              <w:t xml:space="preserve">Narrations touristiques et fabrique des territoires. Quand tourisme, loisirs et consommation réécrivent la ville</w:t>
            </w:r>
            <w:r>
              <w:rPr/>
              <w:t xml:space="preserve">, </w:t>
            </w:r>
            <w:hyperlink r:id="rId199" w:history="1">
              <w:r>
                <w:rPr>
                  <w:color w:val="#410a8c"/>
                  <w:u w:val="single"/>
                </w:rPr>
                <w:t xml:space="preserve">L'oeil d'Or</w:t>
              </w:r>
            </w:hyperlink>
            <w:r>
              <w:rPr/>
              <w:t xml:space="preserve">, 2015, Collection : Critiques &amp; Cités, 978-2-913661-66-0</w:t>
            </w:r>
          </w:p>
          <w:p>
            <w:pPr/>
            <w:r>
              <w:rPr/>
              <w:t xml:space="preserve">Chapitre d'ouvrage</w:t>
            </w:r>
          </w:p>
          <w:p>
            <w:pPr/>
            <w:hyperlink r:id="rId196" w:history="1">
              <w:r>
                <w:rPr>
                  <w:color w:val="#410a8c"/>
                  <w:u w:val="single"/>
                </w:rPr>
                <w:t xml:space="preserve">hal-01243290v1</w:t>
              </w:r>
            </w:hyperlink>
          </w:p>
        </w:tc>
      </w:tr>
      <w:tr>
        <w:trPr/>
        <w:tc>
          <w:tcPr>
            <w:noWrap/>
          </w:tcPr>
          <w:p>
            <w:pPr>
              <w:spacing w:after="200"/>
            </w:pPr>
            <w:hyperlink r:id="rId200" w:history="1">
              <w:r>
                <w:rPr>
                  <w:color w:val="1e198e"/>
                  <w:b w:val="1"/>
                  <w:bCs w:val="1"/>
                  <w:u w:val="single"/>
                </w:rPr>
                <w:t xml:space="preserve">Organiser des rencontres et évènements professionnels à Disneyland Paris</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t xml:space="preserve">N. Fabry, V. Picon-Lefebvre, B. Pradel. </w:t>
            </w:r>
            <w:r>
              <w:rPr>
                <w:i w:val="1"/>
                <w:iCs w:val="1"/>
              </w:rPr>
              <w:t xml:space="preserve">Narrations touristiques et fabrique des territoires. Quand tourisme, loisirs et consommation réécrivent la ville</w:t>
            </w:r>
            <w:r>
              <w:rPr/>
              <w:t xml:space="preserve">, </w:t>
            </w:r>
            <w:hyperlink r:id="rId199" w:history="1">
              <w:r>
                <w:rPr>
                  <w:color w:val="#410a8c"/>
                  <w:u w:val="single"/>
                </w:rPr>
                <w:t xml:space="preserve">L'oeil d'Or</w:t>
              </w:r>
            </w:hyperlink>
            <w:r>
              <w:rPr/>
              <w:t xml:space="preserve">, 2015, collection : Critiques &amp; Cités, 978-2-913661-66-0</w:t>
            </w:r>
          </w:p>
          <w:p>
            <w:pPr/>
            <w:r>
              <w:rPr/>
              <w:t xml:space="preserve">Chapitre d'ouvrage</w:t>
            </w:r>
          </w:p>
          <w:p>
            <w:pPr/>
            <w:hyperlink r:id="rId200" w:history="1">
              <w:r>
                <w:rPr>
                  <w:color w:val="#410a8c"/>
                  <w:u w:val="single"/>
                </w:rPr>
                <w:t xml:space="preserve">hal-01243293v1</w:t>
              </w:r>
            </w:hyperlink>
          </w:p>
        </w:tc>
      </w:tr>
      <w:tr>
        <w:trPr/>
        <w:tc>
          <w:tcPr>
            <w:noWrap/>
          </w:tcPr>
          <w:p>
            <w:pPr>
              <w:spacing w:after="200"/>
            </w:pPr>
            <w:hyperlink r:id="rId201" w:history="1">
              <w:r>
                <w:rPr>
                  <w:color w:val="1e198e"/>
                  <w:b w:val="1"/>
                  <w:bCs w:val="1"/>
                  <w:u w:val="single"/>
                </w:rPr>
                <w:t xml:space="preserve">Organiser des rencontres et événements professionnels à Disneyland Paris</w:t>
              </w:r>
            </w:hyperlink>
          </w:p>
          <w:p>
            <w:pPr/>
            <w:hyperlink r:id="rId20" w:history="1">
              <w:r>
                <w:rPr>
                  <w:color w:val="#410a8c"/>
                  <w:u w:val="single"/>
                </w:rPr>
                <w:t xml:space="preserve">Sylvain Zeghni</w:t>
              </w:r>
            </w:hyperlink>
            <w:r>
              <w:rPr/>
              <w:t xml:space="preserve">,</w:t>
            </w:r>
            <w:hyperlink r:id="rId19" w:history="1">
              <w:r>
                <w:rPr>
                  <w:color w:val="#410a8c"/>
                  <w:u w:val="single"/>
                </w:rPr>
                <w:t xml:space="preserve">Nathalie Fabry</w:t>
              </w:r>
            </w:hyperlink>
          </w:p>
          <w:p>
            <w:pPr/>
            <w:r>
              <w:rPr/>
              <w:t xml:space="preserve">Nathalie Fabry, Virginie Picon-Lefebvre, Benjamin Pradel. </w:t>
            </w:r>
            <w:r>
              <w:rPr>
                <w:i w:val="1"/>
                <w:iCs w:val="1"/>
              </w:rPr>
              <w:t xml:space="preserve">Narrations touristiques et fabrique des territoires. Quand tourisme, loisirs et consommation réécrivent la ville.</w:t>
            </w:r>
            <w:r>
              <w:rPr/>
              <w:t xml:space="preserve">, </w:t>
            </w:r>
            <w:hyperlink r:id="rId202" w:history="1">
              <w:r>
                <w:rPr>
                  <w:color w:val="#410a8c"/>
                  <w:u w:val="single"/>
                </w:rPr>
                <w:t xml:space="preserve">L'Oeil d'Or</w:t>
              </w:r>
            </w:hyperlink>
            <w:r>
              <w:rPr/>
              <w:t xml:space="preserve">, 2015, 978-2913661-66-0</w:t>
            </w:r>
          </w:p>
          <w:p>
            <w:pPr/>
            <w:r>
              <w:rPr/>
              <w:t xml:space="preserve">Chapitre d'ouvrage</w:t>
            </w:r>
          </w:p>
          <w:p>
            <w:pPr/>
            <w:hyperlink r:id="rId201" w:history="1">
              <w:r>
                <w:rPr>
                  <w:color w:val="#410a8c"/>
                  <w:u w:val="single"/>
                </w:rPr>
                <w:t xml:space="preserve">halshs-01183396v1</w:t>
              </w:r>
            </w:hyperlink>
          </w:p>
        </w:tc>
      </w:tr>
      <w:tr>
        <w:trPr/>
        <w:tc>
          <w:tcPr>
            <w:noWrap/>
          </w:tcPr>
          <w:p>
            <w:pPr>
              <w:spacing w:after="200"/>
            </w:pPr>
            <w:hyperlink r:id="rId203" w:history="1">
              <w:r>
                <w:rPr>
                  <w:color w:val="1e198e"/>
                  <w:b w:val="1"/>
                  <w:bCs w:val="1"/>
                  <w:u w:val="single"/>
                </w:rPr>
                <w:t xml:space="preserve">Potential contribution of collaborative forms in Tourism: a focus on tourism cluster</w:t>
              </w:r>
            </w:hyperlink>
          </w:p>
          <w:p>
            <w:pPr/>
            <w:hyperlink r:id="rId19" w:history="1">
              <w:r>
                <w:rPr>
                  <w:color w:val="#410a8c"/>
                  <w:u w:val="single"/>
                </w:rPr>
                <w:t xml:space="preserve">Nathalie Fabry</w:t>
              </w:r>
            </w:hyperlink>
          </w:p>
          <w:p>
            <w:pPr/>
            <w:r>
              <w:rPr/>
              <w:t xml:space="preserve">GURSOY D., SAAYMAN M. and SOTIRIADIS M. </w:t>
            </w:r>
            <w:r>
              <w:rPr>
                <w:i w:val="1"/>
                <w:iCs w:val="1"/>
              </w:rPr>
              <w:t xml:space="preserve">Collaboration in Tourism Businesses and Destinations: A Handbook</w:t>
            </w:r>
            <w:r>
              <w:rPr/>
              <w:t xml:space="preserve">, </w:t>
            </w:r>
            <w:hyperlink r:id="rId204" w:history="1">
              <w:r>
                <w:rPr>
                  <w:color w:val="#410a8c"/>
                  <w:u w:val="single"/>
                </w:rPr>
                <w:t xml:space="preserve">Emerald</w:t>
              </w:r>
            </w:hyperlink>
            <w:r>
              <w:rPr/>
              <w:t xml:space="preserve">, 2015, 978-1-78350-811-2</w:t>
            </w:r>
          </w:p>
          <w:p>
            <w:pPr/>
            <w:r>
              <w:rPr/>
              <w:t xml:space="preserve">Chapitre d'ouvrage</w:t>
            </w:r>
          </w:p>
          <w:p>
            <w:pPr/>
            <w:hyperlink r:id="rId203" w:history="1">
              <w:r>
                <w:rPr>
                  <w:color w:val="#410a8c"/>
                  <w:u w:val="single"/>
                </w:rPr>
                <w:t xml:space="preserve">hal-01136311v1</w:t>
              </w:r>
            </w:hyperlink>
          </w:p>
        </w:tc>
      </w:tr>
      <w:tr>
        <w:trPr/>
        <w:tc>
          <w:tcPr>
            <w:noWrap/>
          </w:tcPr>
          <w:p>
            <w:pPr>
              <w:spacing w:after="200"/>
            </w:pPr>
            <w:hyperlink r:id="rId205" w:history="1">
              <w:r>
                <w:rPr>
                  <w:color w:val="1e198e"/>
                  <w:b w:val="1"/>
                  <w:bCs w:val="1"/>
                  <w:u w:val="single"/>
                </w:rPr>
                <w:t xml:space="preserve">Peut-on clustériser l'économie touristique? Le cas de Deauville</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t xml:space="preserve">P. Duhamel, M. Taillandier, B. Toulier. </w:t>
            </w:r>
            <w:r>
              <w:rPr>
                <w:i w:val="1"/>
                <w:iCs w:val="1"/>
              </w:rPr>
              <w:t xml:space="preserve">Le Balnéaire : de la Manche au Monde</w:t>
            </w:r>
            <w:r>
              <w:rPr/>
              <w:t xml:space="preserve">, </w:t>
            </w:r>
            <w:hyperlink r:id="rId206" w:history="1">
              <w:r>
                <w:rPr>
                  <w:color w:val="#410a8c"/>
                  <w:u w:val="single"/>
                </w:rPr>
                <w:t xml:space="preserve">Presses Universitaires de Rennes</w:t>
              </w:r>
            </w:hyperlink>
            <w:r>
              <w:rPr/>
              <w:t xml:space="preserve">, 2015, 978-2-7535-4069-9</w:t>
            </w:r>
          </w:p>
          <w:p>
            <w:pPr/>
            <w:r>
              <w:rPr/>
              <w:t xml:space="preserve">Chapitre d'ouvrage</w:t>
            </w:r>
          </w:p>
          <w:p>
            <w:pPr/>
            <w:hyperlink r:id="rId205" w:history="1">
              <w:r>
                <w:rPr>
                  <w:color w:val="#410a8c"/>
                  <w:u w:val="single"/>
                </w:rPr>
                <w:t xml:space="preserve">hal-01243296v1</w:t>
              </w:r>
            </w:hyperlink>
          </w:p>
        </w:tc>
      </w:tr>
      <w:tr>
        <w:trPr/>
        <w:tc>
          <w:tcPr>
            <w:noWrap/>
          </w:tcPr>
          <w:p>
            <w:pPr>
              <w:spacing w:after="200"/>
            </w:pPr>
            <w:hyperlink r:id="rId207" w:history="1">
              <w:r>
                <w:rPr>
                  <w:color w:val="1e198e"/>
                  <w:b w:val="1"/>
                  <w:bCs w:val="1"/>
                  <w:u w:val="single"/>
                </w:rPr>
                <w:t xml:space="preserve">Peut-on &amp;quot;clustériser&amp;quot; l'économie touristique? Le cas de Deauville</w:t>
              </w:r>
            </w:hyperlink>
          </w:p>
          <w:p>
            <w:pPr/>
            <w:hyperlink r:id="rId20" w:history="1">
              <w:r>
                <w:rPr>
                  <w:color w:val="#410a8c"/>
                  <w:u w:val="single"/>
                </w:rPr>
                <w:t xml:space="preserve">Sylvain Zeghni</w:t>
              </w:r>
            </w:hyperlink>
            <w:r>
              <w:rPr/>
              <w:t xml:space="preserve">,</w:t>
            </w:r>
            <w:hyperlink r:id="rId19" w:history="1">
              <w:r>
                <w:rPr>
                  <w:color w:val="#410a8c"/>
                  <w:u w:val="single"/>
                </w:rPr>
                <w:t xml:space="preserve">Nathalie Fabry</w:t>
              </w:r>
            </w:hyperlink>
          </w:p>
          <w:p>
            <w:pPr/>
            <w:r>
              <w:rPr/>
              <w:t xml:space="preserve">Philippe Duhamel, Magali Taillandier, Bernard Toulier. </w:t>
            </w:r>
            <w:r>
              <w:rPr>
                <w:i w:val="1"/>
                <w:iCs w:val="1"/>
              </w:rPr>
              <w:t xml:space="preserve">Le balnéaire, de la Manche au monde</w:t>
            </w:r>
            <w:r>
              <w:rPr/>
              <w:t xml:space="preserve">, </w:t>
            </w:r>
            <w:hyperlink r:id="rId206" w:history="1">
              <w:r>
                <w:rPr>
                  <w:color w:val="#410a8c"/>
                  <w:u w:val="single"/>
                </w:rPr>
                <w:t xml:space="preserve">Presses Universitaires de Rennes</w:t>
              </w:r>
            </w:hyperlink>
            <w:r>
              <w:rPr/>
              <w:t xml:space="preserve">, 2015, 978-2-7535-4069-9</w:t>
            </w:r>
          </w:p>
          <w:p>
            <w:pPr/>
            <w:r>
              <w:rPr/>
              <w:t xml:space="preserve">Chapitre d'ouvrage</w:t>
            </w:r>
          </w:p>
          <w:p>
            <w:pPr/>
            <w:hyperlink r:id="rId207" w:history="1">
              <w:r>
                <w:rPr>
                  <w:color w:val="#410a8c"/>
                  <w:u w:val="single"/>
                </w:rPr>
                <w:t xml:space="preserve">halshs-01183394v1</w:t>
              </w:r>
            </w:hyperlink>
          </w:p>
        </w:tc>
      </w:tr>
      <w:tr>
        <w:trPr/>
        <w:tc>
          <w:tcPr>
            <w:noWrap/>
          </w:tcPr>
          <w:p>
            <w:pPr>
              <w:spacing w:after="200"/>
            </w:pPr>
            <w:hyperlink r:id="rId208" w:history="1">
              <w:r>
                <w:rPr>
                  <w:color w:val="1e198e"/>
                  <w:b w:val="1"/>
                  <w:bCs w:val="1"/>
                  <w:u w:val="single"/>
                </w:rPr>
                <w:t xml:space="preserve">La gastronomie entre mémoire, innovation et valorisation du territoire</w:t>
              </w:r>
            </w:hyperlink>
          </w:p>
          <w:p>
            <w:pPr/>
            <w:hyperlink r:id="rId20" w:history="1">
              <w:r>
                <w:rPr>
                  <w:color w:val="#410a8c"/>
                  <w:u w:val="single"/>
                </w:rPr>
                <w:t xml:space="preserve">Sylvain Zeghni</w:t>
              </w:r>
            </w:hyperlink>
            <w:r>
              <w:rPr/>
              <w:t xml:space="preserve">,</w:t>
            </w:r>
            <w:hyperlink r:id="rId19" w:history="1">
              <w:r>
                <w:rPr>
                  <w:color w:val="#410a8c"/>
                  <w:u w:val="single"/>
                </w:rPr>
                <w:t xml:space="preserve">Nathalie Fabry</w:t>
              </w:r>
            </w:hyperlink>
          </w:p>
          <w:p>
            <w:pPr/>
            <w:r>
              <w:rPr/>
              <w:t xml:space="preserve">Laurent RIEUTORT et Jacques SPINDLER. </w:t>
            </w:r>
            <w:r>
              <w:rPr>
                <w:i w:val="1"/>
                <w:iCs w:val="1"/>
              </w:rPr>
              <w:t xml:space="preserve">Le tourisme de mémoire un atout pour les collectivités territoriales?</w:t>
            </w:r>
            <w:r>
              <w:rPr/>
              <w:t xml:space="preserve">, </w:t>
            </w:r>
            <w:hyperlink r:id="rId209" w:history="1">
              <w:r>
                <w:rPr>
                  <w:color w:val="#410a8c"/>
                  <w:u w:val="single"/>
                </w:rPr>
                <w:t xml:space="preserve">L'HARMATTAN</w:t>
              </w:r>
            </w:hyperlink>
            <w:r>
              <w:rPr/>
              <w:t xml:space="preserve">, pp.23-39, 2015, 978-2-343-07733-8</w:t>
            </w:r>
          </w:p>
          <w:p>
            <w:pPr/>
            <w:r>
              <w:rPr/>
              <w:t xml:space="preserve">Chapitre d'ouvrage</w:t>
            </w:r>
          </w:p>
          <w:p>
            <w:pPr/>
            <w:hyperlink r:id="rId208" w:history="1">
              <w:r>
                <w:rPr>
                  <w:color w:val="#410a8c"/>
                  <w:u w:val="single"/>
                </w:rPr>
                <w:t xml:space="preserve">hal-01240828v1</w:t>
              </w:r>
            </w:hyperlink>
          </w:p>
        </w:tc>
      </w:tr>
      <w:tr>
        <w:trPr/>
        <w:tc>
          <w:tcPr>
            <w:noWrap/>
          </w:tcPr>
          <w:p>
            <w:pPr>
              <w:spacing w:after="200"/>
            </w:pPr>
            <w:hyperlink r:id="rId210" w:history="1">
              <w:r>
                <w:rPr>
                  <w:color w:val="1e198e"/>
                  <w:b w:val="1"/>
                  <w:bCs w:val="1"/>
                  <w:u w:val="single"/>
                </w:rPr>
                <w:t xml:space="preserve">La gastronomie entre mémoire, innovation et valorisation des territoires</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t xml:space="preserve">L. Rieutort et J. Spindler. </w:t>
            </w:r>
            <w:r>
              <w:rPr>
                <w:i w:val="1"/>
                <w:iCs w:val="1"/>
              </w:rPr>
              <w:t xml:space="preserve">Tourisme de Mémoire : un atout pour les collectivités territoriales ? </w:t>
            </w:r>
            <w:r>
              <w:rPr/>
              <w:t xml:space="preserve">, </w:t>
            </w:r>
            <w:hyperlink r:id="rId211" w:history="1">
              <w:r>
                <w:rPr>
                  <w:color w:val="#410a8c"/>
                  <w:u w:val="single"/>
                </w:rPr>
                <w:t xml:space="preserve">L'Harmattan</w:t>
              </w:r>
            </w:hyperlink>
            <w:r>
              <w:rPr/>
              <w:t xml:space="preserve">, 2015, GRALE, 978-2-343-07733-8</w:t>
            </w:r>
          </w:p>
          <w:p>
            <w:pPr/>
            <w:r>
              <w:rPr/>
              <w:t xml:space="preserve">Chapitre d'ouvrage</w:t>
            </w:r>
          </w:p>
          <w:p>
            <w:pPr/>
            <w:hyperlink r:id="rId210" w:history="1">
              <w:r>
                <w:rPr>
                  <w:color w:val="#410a8c"/>
                  <w:u w:val="single"/>
                </w:rPr>
                <w:t xml:space="preserve">hal-01243286v1</w:t>
              </w:r>
            </w:hyperlink>
          </w:p>
        </w:tc>
      </w:tr>
      <w:tr>
        <w:trPr/>
        <w:tc>
          <w:tcPr>
            <w:noWrap/>
          </w:tcPr>
          <w:p>
            <w:pPr>
              <w:spacing w:after="200"/>
            </w:pPr>
            <w:hyperlink r:id="rId212" w:history="1">
              <w:r>
                <w:rPr>
                  <w:color w:val="1e198e"/>
                  <w:b w:val="1"/>
                  <w:bCs w:val="1"/>
                  <w:u w:val="single"/>
                </w:rPr>
                <w:t xml:space="preserve">Le tourisme de réunion et de congrès : Paris, une métropole en compétition</w:t>
              </w:r>
            </w:hyperlink>
          </w:p>
          <w:p>
            <w:pPr/>
            <w:hyperlink r:id="rId213" w:history="1">
              <w:r>
                <w:rPr>
                  <w:color w:val="#410a8c"/>
                  <w:u w:val="single"/>
                </w:rPr>
                <w:t xml:space="preserve">Sylvie Cristofle</w:t>
              </w:r>
            </w:hyperlink>
            <w:r>
              <w:rPr/>
              <w:t xml:space="preserve">,</w:t>
            </w:r>
            <w:hyperlink r:id="rId19" w:history="1">
              <w:r>
                <w:rPr>
                  <w:color w:val="#410a8c"/>
                  <w:u w:val="single"/>
                </w:rPr>
                <w:t xml:space="preserve">Nathalie Fabry</w:t>
              </w:r>
            </w:hyperlink>
            <w:r>
              <w:rPr/>
              <w:t xml:space="preserve">,</w:t>
            </w:r>
            <w:hyperlink r:id="rId214" w:history="1">
              <w:r>
                <w:rPr>
                  <w:color w:val="#410a8c"/>
                  <w:u w:val="single"/>
                </w:rPr>
                <w:t xml:space="preserve">Jean-Michel Morschl</w:t>
              </w:r>
            </w:hyperlink>
          </w:p>
          <w:p>
            <w:pPr/>
            <w:r>
              <w:rPr/>
              <w:t xml:space="preserve">GRAVARI-BARBAS M. et FAGNONI E. </w:t>
            </w:r>
            <w:r>
              <w:rPr>
                <w:i w:val="1"/>
                <w:iCs w:val="1"/>
              </w:rPr>
              <w:t xml:space="preserve">Métropolisation et tourisme. Comment le tourisme redessine Paris</w:t>
            </w:r>
            <w:r>
              <w:rPr/>
              <w:t xml:space="preserve">, Belin, collection Mappemonde, 2013, 978-2-7011-7595-9</w:t>
            </w:r>
          </w:p>
          <w:p>
            <w:pPr/>
            <w:r>
              <w:rPr/>
              <w:t xml:space="preserve">Chapitre d'ouvrage</w:t>
            </w:r>
          </w:p>
          <w:p>
            <w:pPr/>
            <w:hyperlink r:id="rId212" w:history="1">
              <w:r>
                <w:rPr>
                  <w:color w:val="#410a8c"/>
                  <w:u w:val="single"/>
                </w:rPr>
                <w:t xml:space="preserve">hal-01100267v1</w:t>
              </w:r>
            </w:hyperlink>
          </w:p>
        </w:tc>
      </w:tr>
      <w:tr>
        <w:trPr/>
        <w:tc>
          <w:tcPr>
            <w:noWrap/>
          </w:tcPr>
          <w:p>
            <w:pPr>
              <w:spacing w:after="200"/>
            </w:pPr>
            <w:hyperlink r:id="rId215" w:history="1">
              <w:r>
                <w:rPr>
                  <w:color w:val="1e198e"/>
                  <w:b w:val="1"/>
                  <w:bCs w:val="1"/>
                  <w:u w:val="single"/>
                </w:rPr>
                <w:t xml:space="preserve">Quand l'écotourisme est le seul moyen de mettre en tourisme une destination : le cas du Pamir Tadjik</w:t>
              </w:r>
            </w:hyperlink>
          </w:p>
          <w:p>
            <w:pPr/>
            <w:hyperlink r:id="rId19" w:history="1">
              <w:r>
                <w:rPr>
                  <w:color w:val="#410a8c"/>
                  <w:u w:val="single"/>
                </w:rPr>
                <w:t xml:space="preserve">Nathalie Fabry</w:t>
              </w:r>
            </w:hyperlink>
            <w:r>
              <w:rPr/>
              <w:t xml:space="preserve">,</w:t>
            </w:r>
            <w:hyperlink r:id="rId216" w:history="1">
              <w:r>
                <w:rPr>
                  <w:color w:val="#410a8c"/>
                  <w:u w:val="single"/>
                </w:rPr>
                <w:t xml:space="preserve">Rakhmatova Zamira</w:t>
              </w:r>
            </w:hyperlink>
          </w:p>
          <w:p>
            <w:pPr/>
            <w:r>
              <w:rPr/>
              <w:t xml:space="preserve">J.M. Breton. </w:t>
            </w:r>
            <w:r>
              <w:rPr>
                <w:i w:val="1"/>
                <w:iCs w:val="1"/>
              </w:rPr>
              <w:t xml:space="preserve">Tourisme durable et patrimoines. Une dialectique développementale ? (Europe - Caraïbe - Amériques - Afrique - Asie)</w:t>
            </w:r>
            <w:r>
              <w:rPr/>
              <w:t xml:space="preserve">, 8, Karthala, pp.492, 2011, 9782811105686</w:t>
            </w:r>
          </w:p>
          <w:p>
            <w:pPr/>
            <w:r>
              <w:rPr/>
              <w:t xml:space="preserve">Chapitre d'ouvrage</w:t>
            </w:r>
          </w:p>
          <w:p>
            <w:pPr/>
            <w:hyperlink r:id="rId215" w:history="1">
              <w:r>
                <w:rPr>
                  <w:color w:val="#410a8c"/>
                  <w:u w:val="single"/>
                </w:rPr>
                <w:t xml:space="preserve">hal-00687708v1</w:t>
              </w:r>
            </w:hyperlink>
          </w:p>
        </w:tc>
      </w:tr>
      <w:tr>
        <w:trPr/>
        <w:tc>
          <w:tcPr>
            <w:noWrap/>
          </w:tcPr>
          <w:p>
            <w:pPr>
              <w:spacing w:after="200"/>
            </w:pPr>
            <w:hyperlink r:id="rId217" w:history="1">
              <w:r>
                <w:rPr>
                  <w:color w:val="1e198e"/>
                  <w:b w:val="1"/>
                  <w:bCs w:val="1"/>
                  <w:u w:val="single"/>
                </w:rPr>
                <w:t xml:space="preserve">Building Institutions for growth and human development: an Economic Perspective Applied to the Transitional Countries of Europe and CIS</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t xml:space="preserve">J.E. Peeters. </w:t>
            </w:r>
            <w:r>
              <w:rPr>
                <w:i w:val="1"/>
                <w:iCs w:val="1"/>
              </w:rPr>
              <w:t xml:space="preserve">Politics and Economics of Central and Eastern Europe</w:t>
            </w:r>
            <w:r>
              <w:rPr/>
              <w:t xml:space="preserve">, Nova Science Publishers, New-York., pp.308, 2011, 978-1-61209-953-8</w:t>
            </w:r>
          </w:p>
          <w:p>
            <w:pPr/>
            <w:r>
              <w:rPr/>
              <w:t xml:space="preserve">Chapitre d'ouvrage</w:t>
            </w:r>
          </w:p>
          <w:p>
            <w:pPr/>
            <w:hyperlink r:id="rId217" w:history="1">
              <w:r>
                <w:rPr>
                  <w:color w:val="#410a8c"/>
                  <w:u w:val="single"/>
                </w:rPr>
                <w:t xml:space="preserve">hal-00687710v1</w:t>
              </w:r>
            </w:hyperlink>
          </w:p>
        </w:tc>
      </w:tr>
      <w:tr>
        <w:trPr/>
        <w:tc>
          <w:tcPr>
            <w:noWrap/>
          </w:tcPr>
          <w:p>
            <w:pPr>
              <w:spacing w:after="200"/>
            </w:pPr>
            <w:hyperlink r:id="rId218" w:history="1">
              <w:r>
                <w:rPr>
                  <w:color w:val="1e198e"/>
                  <w:b w:val="1"/>
                  <w:bCs w:val="1"/>
                  <w:u w:val="single"/>
                </w:rPr>
                <w:t xml:space="preserve">Attractiveness of Territories and Territorial Intelligence: Indicators</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t xml:space="preserve">A. DAVID. </w:t>
            </w:r>
            <w:r>
              <w:rPr>
                <w:i w:val="1"/>
                <w:iCs w:val="1"/>
              </w:rPr>
              <w:t xml:space="preserve">Competitive intelligence and decision problems</w:t>
            </w:r>
            <w:r>
              <w:rPr/>
              <w:t xml:space="preserve">, John Wiley &amp; Sons, pp.320, 2011, 978-1-84821-237-4</w:t>
            </w:r>
          </w:p>
          <w:p>
            <w:pPr/>
            <w:r>
              <w:rPr/>
              <w:t xml:space="preserve">Chapitre d'ouvrage</w:t>
            </w:r>
          </w:p>
          <w:p>
            <w:pPr/>
            <w:hyperlink r:id="rId218" w:history="1">
              <w:r>
                <w:rPr>
                  <w:color w:val="#410a8c"/>
                  <w:u w:val="single"/>
                </w:rPr>
                <w:t xml:space="preserve">hal-00687709v1</w:t>
              </w:r>
            </w:hyperlink>
          </w:p>
        </w:tc>
      </w:tr>
      <w:tr>
        <w:trPr/>
        <w:tc>
          <w:tcPr>
            <w:noWrap/>
          </w:tcPr>
          <w:p>
            <w:pPr>
              <w:spacing w:after="200"/>
            </w:pPr>
            <w:hyperlink r:id="rId219" w:history="1">
              <w:r>
                <w:rPr>
                  <w:color w:val="1e198e"/>
                  <w:b w:val="1"/>
                  <w:bCs w:val="1"/>
                  <w:u w:val="single"/>
                </w:rPr>
                <w:t xml:space="preserve">Attractivité des territoires et intelligence territoriale : quels indicateurs pour quelle attractivité ?</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t xml:space="preserve">A. DAVID (coordinateur). </w:t>
            </w:r>
            <w:r>
              <w:rPr>
                <w:i w:val="1"/>
                <w:iCs w:val="1"/>
              </w:rPr>
              <w:t xml:space="preserve">Intelligence économique et problèmes décisionnels</w:t>
            </w:r>
            <w:r>
              <w:rPr/>
              <w:t xml:space="preserve">, Hermès, Lavoisier, pp.370, 2010, 9782746225039</w:t>
            </w:r>
          </w:p>
          <w:p>
            <w:pPr/>
            <w:r>
              <w:rPr/>
              <w:t xml:space="preserve">Chapitre d'ouvrage</w:t>
            </w:r>
          </w:p>
          <w:p>
            <w:pPr/>
            <w:hyperlink r:id="rId219" w:history="1">
              <w:r>
                <w:rPr>
                  <w:color w:val="#410a8c"/>
                  <w:u w:val="single"/>
                </w:rPr>
                <w:t xml:space="preserve">hal-00687721v1</w:t>
              </w:r>
            </w:hyperlink>
          </w:p>
        </w:tc>
      </w:tr>
      <w:tr>
        <w:trPr/>
        <w:tc>
          <w:tcPr>
            <w:noWrap/>
          </w:tcPr>
          <w:p>
            <w:pPr>
              <w:spacing w:after="200"/>
            </w:pPr>
            <w:hyperlink r:id="rId220" w:history="1">
              <w:r>
                <w:rPr>
                  <w:color w:val="1e198e"/>
                  <w:b w:val="1"/>
                  <w:bCs w:val="1"/>
                  <w:u w:val="single"/>
                </w:rPr>
                <w:t xml:space="preserve">Clusters de tourisme et compétitivité des acteurs : une solution pour conforter le tourisme d'affaires et évènementiel parisien</w:t>
              </w:r>
            </w:hyperlink>
          </w:p>
          <w:p>
            <w:pPr/>
            <w:hyperlink r:id="rId19" w:history="1">
              <w:r>
                <w:rPr>
                  <w:color w:val="#410a8c"/>
                  <w:u w:val="single"/>
                </w:rPr>
                <w:t xml:space="preserve">Nathalie Fabry</w:t>
              </w:r>
            </w:hyperlink>
          </w:p>
          <w:p>
            <w:pPr/>
            <w:r>
              <w:rPr/>
              <w:t xml:space="preserve">J.P. Lemasson et Ph. Violier. </w:t>
            </w:r>
            <w:r>
              <w:rPr>
                <w:i w:val="1"/>
                <w:iCs w:val="1"/>
              </w:rPr>
              <w:t xml:space="preserve">Destinations et territoires, vol. 1 Coprésence à l'œuvre</w:t>
            </w:r>
            <w:r>
              <w:rPr/>
              <w:t xml:space="preserve">, Presses de l'Université du Québec, pp.55-68, 2008</w:t>
            </w:r>
          </w:p>
          <w:p>
            <w:pPr/>
            <w:r>
              <w:rPr/>
              <w:t xml:space="preserve">Chapitre d'ouvrage</w:t>
            </w:r>
          </w:p>
          <w:p>
            <w:pPr/>
            <w:hyperlink r:id="rId220" w:history="1">
              <w:r>
                <w:rPr>
                  <w:color w:val="#410a8c"/>
                  <w:u w:val="single"/>
                </w:rPr>
                <w:t xml:space="preserve">hal-00687745v1</w:t>
              </w:r>
            </w:hyperlink>
          </w:p>
        </w:tc>
      </w:tr>
      <w:tr>
        <w:trPr/>
        <w:tc>
          <w:tcPr>
            <w:noWrap/>
          </w:tcPr>
          <w:p>
            <w:pPr>
              <w:spacing w:after="200"/>
            </w:pPr>
            <w:hyperlink r:id="rId221" w:history="1">
              <w:r>
                <w:rPr>
                  <w:color w:val="1e198e"/>
                  <w:b w:val="1"/>
                  <w:bCs w:val="1"/>
                  <w:u w:val="single"/>
                </w:rPr>
                <w:t xml:space="preserve">lieClusters de tourisme, compétitivité des acteurs et attractivité des territoires</w:t>
              </w:r>
            </w:hyperlink>
          </w:p>
          <w:p>
            <w:pPr/>
            <w:hyperlink r:id="rId19" w:history="1">
              <w:r>
                <w:rPr>
                  <w:color w:val="#410a8c"/>
                  <w:u w:val="single"/>
                </w:rPr>
                <w:t xml:space="preserve">Nathalie Fabry</w:t>
              </w:r>
            </w:hyperlink>
          </w:p>
          <w:p>
            <w:pPr/>
            <w:r>
              <w:rPr/>
              <w:t xml:space="preserve">Ludovic François. </w:t>
            </w:r>
            <w:r>
              <w:rPr>
                <w:i w:val="1"/>
                <w:iCs w:val="1"/>
              </w:rPr>
              <w:t xml:space="preserve">Intelligence territoriale, intelligence économique appliquée au territoire</w:t>
            </w:r>
            <w:r>
              <w:rPr/>
              <w:t xml:space="preserve">, Lavoisier, pp.101-114, 2008, 978-2-7430-1113-0</w:t>
            </w:r>
          </w:p>
          <w:p>
            <w:pPr/>
            <w:r>
              <w:rPr/>
              <w:t xml:space="preserve">Chapitre d'ouvrage</w:t>
            </w:r>
          </w:p>
          <w:p>
            <w:pPr/>
            <w:hyperlink r:id="rId221" w:history="1">
              <w:r>
                <w:rPr>
                  <w:color w:val="#410a8c"/>
                  <w:u w:val="single"/>
                </w:rPr>
                <w:t xml:space="preserve">hal-00687744v1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De la Smart city à la wise city</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t xml:space="preserve">2020</w:t>
            </w:r>
          </w:p>
          <w:p>
            <w:pPr/>
            <w:r>
              <w:rPr/>
              <w:t xml:space="preserve">Autre publication scientifique</w:t>
            </w:r>
          </w:p>
          <w:p>
            <w:pPr/>
            <w:hyperlink r:id="rId222" w:history="1">
              <w:r>
                <w:rPr>
                  <w:color w:val="#410a8c"/>
                  <w:u w:val="single"/>
                </w:rPr>
                <w:t xml:space="preserve">hal-03913963v1</w:t>
              </w:r>
            </w:hyperlink>
          </w:p>
        </w:tc>
      </w:tr>
      <w:tr>
        <w:trPr/>
        <w:tc>
          <w:tcPr>
            <w:noWrap/>
          </w:tcPr>
          <w:p>
            <w:pPr>
              <w:spacing w:after="200"/>
            </w:pPr>
            <w:hyperlink r:id="rId223" w:history="1">
              <w:r>
                <w:rPr>
                  <w:color w:val="1e198e"/>
                  <w:b w:val="1"/>
                  <w:bCs w:val="1"/>
                  <w:u w:val="single"/>
                </w:rPr>
                <w:t xml:space="preserve">Note de lecture : Tourisme durable dans les Suds ?</w:t>
              </w:r>
            </w:hyperlink>
          </w:p>
          <w:p>
            <w:pPr/>
            <w:hyperlink r:id="rId19" w:history="1">
              <w:r>
                <w:rPr>
                  <w:color w:val="#410a8c"/>
                  <w:u w:val="single"/>
                </w:rPr>
                <w:t xml:space="preserve">Nathalie Fabry</w:t>
              </w:r>
            </w:hyperlink>
          </w:p>
          <w:p>
            <w:pPr/>
            <w:r>
              <w:rPr>
                <w:i w:val="1"/>
                <w:iCs w:val="1"/>
              </w:rPr>
              <w:t xml:space="preserve">Géraldine FROGER (dir.), Tourisme durable dans les Suds ? Géraldine FROGER (dir.) Tourisme durable dans les Suds ? PIE Peter Lang, Ecopolis II, Bruxelles, 2010, 318 pages</w:t>
            </w:r>
            <w:r>
              <w:rPr/>
              <w:t xml:space="preserve">, 2012</w:t>
            </w:r>
          </w:p>
          <w:p>
            <w:pPr/>
            <w:r>
              <w:rPr/>
              <w:t xml:space="preserve">Autre publication scientifique</w:t>
            </w:r>
          </w:p>
          <w:p>
            <w:pPr/>
            <w:hyperlink r:id="rId223" w:history="1">
              <w:r>
                <w:rPr>
                  <w:color w:val="#410a8c"/>
                  <w:u w:val="single"/>
                </w:rPr>
                <w:t xml:space="preserve">hal-00687707v1</w:t>
              </w:r>
            </w:hyperlink>
          </w:p>
        </w:tc>
      </w:tr>
      <w:tr>
        <w:trPr/>
        <w:tc>
          <w:tcPr>
            <w:noWrap/>
          </w:tcPr>
          <w:p>
            <w:pPr>
              <w:spacing w:after="200"/>
            </w:pPr>
            <w:hyperlink r:id="rId224" w:history="1">
              <w:r>
                <w:rPr>
                  <w:color w:val="1e198e"/>
                  <w:b w:val="1"/>
                  <w:bCs w:val="1"/>
                  <w:u w:val="single"/>
                </w:rPr>
                <w:t xml:space="preserve">Rapport au Premier Ministre sur l'organisation territoriale, l'observation économique et les accords bilatéraux en tourisme</w:t>
              </w:r>
            </w:hyperlink>
          </w:p>
          <w:p>
            <w:pPr/>
            <w:hyperlink r:id="rId19" w:history="1">
              <w:r>
                <w:rPr>
                  <w:color w:val="#410a8c"/>
                  <w:u w:val="single"/>
                </w:rPr>
                <w:t xml:space="preserve">Nathalie Fabry</w:t>
              </w:r>
            </w:hyperlink>
          </w:p>
          <w:p>
            <w:pPr/>
            <w:r>
              <w:rPr/>
              <w:t xml:space="preserve">2008</w:t>
            </w:r>
          </w:p>
          <w:p>
            <w:pPr/>
            <w:r>
              <w:rPr/>
              <w:t xml:space="preserve">Autre publication scientifique</w:t>
            </w:r>
          </w:p>
          <w:p>
            <w:pPr/>
            <w:hyperlink r:id="rId224" w:history="1">
              <w:r>
                <w:rPr>
                  <w:color w:val="#410a8c"/>
                  <w:u w:val="single"/>
                </w:rPr>
                <w:t xml:space="preserve">hal-00687679v1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Promouvoir le développement de clusters de tourisme au Maroc</w:t>
              </w:r>
            </w:hyperlink>
          </w:p>
          <w:p>
            <w:pPr/>
            <w:hyperlink r:id="rId226" w:history="1">
              <w:r>
                <w:rPr>
                  <w:color w:val="#410a8c"/>
                  <w:u w:val="single"/>
                </w:rPr>
                <w:t xml:space="preserve">Alain Dupeyras</w:t>
              </w:r>
            </w:hyperlink>
            <w:r>
              <w:rPr/>
              <w:t xml:space="preserve">,</w:t>
            </w:r>
            <w:hyperlink r:id="rId227" w:history="1">
              <w:r>
                <w:rPr>
                  <w:color w:val="#410a8c"/>
                  <w:u w:val="single"/>
                </w:rPr>
                <w:t xml:space="preserve">Amal Chevreau</w:t>
              </w:r>
            </w:hyperlink>
            <w:r>
              <w:rPr/>
              <w:t xml:space="preserve">,</w:t>
            </w:r>
            <w:hyperlink r:id="rId228" w:history="1">
              <w:r>
                <w:rPr>
                  <w:color w:val="#410a8c"/>
                  <w:u w:val="single"/>
                </w:rPr>
                <w:t xml:space="preserve">Jane Stacey</w:t>
              </w:r>
            </w:hyperlink>
            <w:r>
              <w:rPr/>
              <w:t xml:space="preserve">,</w:t>
            </w:r>
            <w:hyperlink r:id="rId229" w:history="1">
              <w:r>
                <w:rPr>
                  <w:color w:val="#410a8c"/>
                  <w:u w:val="single"/>
                </w:rPr>
                <w:t xml:space="preserve">Anna Bolengo</w:t>
              </w:r>
            </w:hyperlink>
            <w:r>
              <w:rPr/>
              <w:t xml:space="preserve">,</w:t>
            </w:r>
            <w:hyperlink r:id="rId19" w:history="1">
              <w:r>
                <w:rPr>
                  <w:color w:val="#410a8c"/>
                  <w:u w:val="single"/>
                </w:rPr>
                <w:t xml:space="preserve">Nathalie Fabry</w:t>
              </w:r>
            </w:hyperlink>
            <w:r>
              <w:rPr/>
              <w:t xml:space="preserve">et al.</w:t>
            </w:r>
          </w:p>
          <w:p>
            <w:pPr/>
            <w:r>
              <w:rPr/>
              <w:t xml:space="preserve">[Rapport de recherche] OCDE. 2018</w:t>
            </w:r>
          </w:p>
          <w:p>
            <w:pPr/>
            <w:r>
              <w:rPr/>
              <w:t xml:space="preserve">Rapport</w:t>
            </w:r>
            <w:r>
              <w:rPr/>
              <w:t xml:space="preserve"> (rapport de recherche)</w:t>
            </w:r>
          </w:p>
          <w:p>
            <w:pPr/>
            <w:hyperlink r:id="rId225" w:history="1">
              <w:r>
                <w:rPr>
                  <w:color w:val="#410a8c"/>
                  <w:u w:val="single"/>
                </w:rPr>
                <w:t xml:space="preserve">hal-01987166v1</w:t>
              </w:r>
            </w:hyperlink>
          </w:p>
        </w:tc>
      </w:tr>
      <w:tr>
        <w:trPr/>
        <w:tc>
          <w:tcPr>
            <w:noWrap/>
          </w:tcPr>
          <w:p>
            <w:pPr>
              <w:spacing w:after="200"/>
            </w:pPr>
            <w:hyperlink r:id="rId230" w:history="1">
              <w:r>
                <w:rPr>
                  <w:color w:val="1e198e"/>
                  <w:b w:val="1"/>
                  <w:bCs w:val="1"/>
                  <w:u w:val="single"/>
                </w:rPr>
                <w:t xml:space="preserve">Le Canal Seine-Nord Europe : Étude exploratoire Rapport Final</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r>
              <w:rPr/>
              <w:t xml:space="preserve">,</w:t>
            </w:r>
            <w:hyperlink r:id="rId134" w:history="1">
              <w:r>
                <w:rPr>
                  <w:color w:val="#410a8c"/>
                  <w:u w:val="single"/>
                </w:rPr>
                <w:t xml:space="preserve">Christian Bourret</w:t>
              </w:r>
            </w:hyperlink>
          </w:p>
          <w:p>
            <w:pPr/>
            <w:r>
              <w:rPr/>
              <w:t xml:space="preserve">[Rapport de recherche] DICEN. 2018</w:t>
            </w:r>
          </w:p>
          <w:p>
            <w:pPr/>
            <w:r>
              <w:rPr/>
              <w:t xml:space="preserve">Rapport</w:t>
            </w:r>
            <w:r>
              <w:rPr/>
              <w:t xml:space="preserve"> (rapport de recherche)</w:t>
            </w:r>
          </w:p>
          <w:p>
            <w:pPr/>
            <w:hyperlink r:id="rId230" w:history="1">
              <w:r>
                <w:rPr>
                  <w:color w:val="#410a8c"/>
                  <w:u w:val="single"/>
                </w:rPr>
                <w:t xml:space="preserve">hal-01987168v1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231" w:history="1">
              <w:r>
                <w:rPr>
                  <w:color w:val="1e198e"/>
                  <w:b w:val="1"/>
                  <w:bCs w:val="1"/>
                  <w:u w:val="single"/>
                </w:rPr>
                <w:t xml:space="preserve">Le tourisme : un domaine de compétence partagé</w:t>
              </w:r>
            </w:hyperlink>
          </w:p>
          <w:p>
            <w:pPr/>
            <w:hyperlink r:id="rId19" w:history="1">
              <w:r>
                <w:rPr>
                  <w:color w:val="#410a8c"/>
                  <w:u w:val="single"/>
                </w:rPr>
                <w:t xml:space="preserve">Nathalie Fabry</w:t>
              </w:r>
            </w:hyperlink>
            <w:r>
              <w:rPr/>
              <w:t xml:space="preserve">,</w:t>
            </w:r>
            <w:hyperlink r:id="rId232" w:history="1">
              <w:r>
                <w:rPr>
                  <w:color w:val="#410a8c"/>
                  <w:u w:val="single"/>
                </w:rPr>
                <w:t xml:space="preserve">Jacques Spindler</w:t>
              </w:r>
            </w:hyperlink>
            <w:r>
              <w:rPr/>
              <w:t xml:space="preserve">,</w:t>
            </w:r>
            <w:hyperlink r:id="rId233" w:history="1">
              <w:r>
                <w:rPr>
                  <w:color w:val="#410a8c"/>
                  <w:u w:val="single"/>
                </w:rPr>
                <w:t xml:space="preserve">Jean-Luc Michaud</w:t>
              </w:r>
            </w:hyperlink>
          </w:p>
          <w:p>
            <w:pPr/>
            <w:r>
              <w:rPr/>
              <w:t xml:space="preserve">L'Harmattan, 246 p., 2018</w:t>
            </w:r>
          </w:p>
          <w:p>
            <w:pPr/>
            <w:r>
              <w:rPr/>
              <w:t xml:space="preserve">Ouvrages</w:t>
            </w:r>
          </w:p>
          <w:p>
            <w:pPr/>
            <w:hyperlink r:id="rId231" w:history="1">
              <w:r>
                <w:rPr>
                  <w:color w:val="#410a8c"/>
                  <w:u w:val="single"/>
                </w:rPr>
                <w:t xml:space="preserve">hal-02082925v1</w:t>
              </w:r>
            </w:hyperlink>
          </w:p>
        </w:tc>
      </w:tr>
      <w:tr>
        <w:trPr/>
        <w:tc>
          <w:tcPr>
            <w:noWrap/>
          </w:tcPr>
          <w:p>
            <w:pPr>
              <w:spacing w:after="200"/>
            </w:pPr>
            <w:hyperlink r:id="rId234" w:history="1">
              <w:r>
                <w:rPr>
                  <w:color w:val="1e198e"/>
                  <w:b w:val="1"/>
                  <w:bCs w:val="1"/>
                  <w:u w:val="single"/>
                </w:rPr>
                <w:t xml:space="preserve">Narrations touristiques et fabrique des territoires. Quand tourisme, loisirs et consommation réécrivent la ville</w:t>
              </w:r>
            </w:hyperlink>
          </w:p>
          <w:p>
            <w:pPr/>
            <w:hyperlink r:id="rId19" w:history="1">
              <w:r>
                <w:rPr>
                  <w:color w:val="#410a8c"/>
                  <w:u w:val="single"/>
                </w:rPr>
                <w:t xml:space="preserve">Nathalie Fabry</w:t>
              </w:r>
            </w:hyperlink>
            <w:r>
              <w:rPr/>
              <w:t xml:space="preserve">,</w:t>
            </w:r>
            <w:hyperlink r:id="rId197" w:history="1">
              <w:r>
                <w:rPr>
                  <w:color w:val="#410a8c"/>
                  <w:u w:val="single"/>
                </w:rPr>
                <w:t xml:space="preserve">Virginie Picon-Lefebvre</w:t>
              </w:r>
            </w:hyperlink>
            <w:r>
              <w:rPr/>
              <w:t xml:space="preserve">,</w:t>
            </w:r>
            <w:hyperlink r:id="rId198" w:history="1">
              <w:r>
                <w:rPr>
                  <w:color w:val="#410a8c"/>
                  <w:u w:val="single"/>
                </w:rPr>
                <w:t xml:space="preserve">Benjamin Pradel</w:t>
              </w:r>
            </w:hyperlink>
          </w:p>
          <w:p>
            <w:pPr/>
            <w:r>
              <w:rPr/>
              <w:t xml:space="preserve">L'oeil d'Or, pp.230, 2015, Collection : Critiques &amp; Cités, 978-2-913661-66-0</w:t>
            </w:r>
          </w:p>
          <w:p>
            <w:pPr/>
            <w:r>
              <w:rPr/>
              <w:t xml:space="preserve">Ouvrages</w:t>
            </w:r>
          </w:p>
          <w:p>
            <w:pPr/>
            <w:hyperlink r:id="rId234" w:history="1">
              <w:r>
                <w:rPr>
                  <w:color w:val="#410a8c"/>
                  <w:u w:val="single"/>
                </w:rPr>
                <w:t xml:space="preserve">hal-01243279v1</w:t>
              </w:r>
            </w:hyperlink>
          </w:p>
        </w:tc>
      </w:tr>
      <w:tr>
        <w:trPr/>
        <w:tc>
          <w:tcPr>
            <w:noWrap/>
          </w:tcPr>
          <w:p>
            <w:pPr>
              <w:spacing w:after="200"/>
            </w:pPr>
            <w:hyperlink r:id="rId235" w:history="1">
              <w:r>
                <w:rPr>
                  <w:color w:val="1e198e"/>
                  <w:b w:val="1"/>
                  <w:bCs w:val="1"/>
                  <w:u w:val="single"/>
                </w:rPr>
                <w:t xml:space="preserve">numéro spécial sur le thème &amp;quot; Tourisme et développement : nouvelles problématiques et nouveaux enjeux</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t xml:space="preserve">revue Mondes en Développement, 2011</w:t>
            </w:r>
          </w:p>
          <w:p>
            <w:pPr/>
            <w:r>
              <w:rPr/>
              <w:t xml:space="preserve">Ouvrages</w:t>
            </w:r>
          </w:p>
          <w:p>
            <w:pPr/>
            <w:hyperlink r:id="rId235" w:history="1">
              <w:r>
                <w:rPr>
                  <w:color w:val="#410a8c"/>
                  <w:u w:val="single"/>
                </w:rPr>
                <w:t xml:space="preserve">hal-00697296v1</w:t>
              </w:r>
            </w:hyperlink>
          </w:p>
        </w:tc>
      </w:tr>
      <w:tr>
        <w:trPr/>
        <w:tc>
          <w:tcPr>
            <w:noWrap/>
          </w:tcPr>
          <w:p>
            <w:pPr>
              <w:spacing w:after="200"/>
            </w:pPr>
            <w:hyperlink r:id="rId236" w:history="1">
              <w:r>
                <w:rPr>
                  <w:color w:val="1e198e"/>
                  <w:b w:val="1"/>
                  <w:bCs w:val="1"/>
                  <w:u w:val="single"/>
                </w:rPr>
                <w:t xml:space="preserve">Coordination de numéro thématique « Tourisme et développement », Revue Mondes en Développement, 2004/1, n°125</w:t>
              </w:r>
            </w:hyperlink>
          </w:p>
          <w:p>
            <w:pPr/>
            <w:hyperlink r:id="rId19" w:history="1">
              <w:r>
                <w:rPr>
                  <w:color w:val="#410a8c"/>
                  <w:u w:val="single"/>
                </w:rPr>
                <w:t xml:space="preserve">Nathalie Fabry</w:t>
              </w:r>
            </w:hyperlink>
          </w:p>
          <w:p>
            <w:pPr/>
            <w:r>
              <w:rPr/>
              <w:t xml:space="preserve">2004</w:t>
            </w:r>
          </w:p>
          <w:p>
            <w:pPr/>
            <w:r>
              <w:rPr/>
              <w:t xml:space="preserve">Ouvrages</w:t>
            </w:r>
          </w:p>
          <w:p>
            <w:pPr/>
            <w:hyperlink r:id="rId236" w:history="1">
              <w:r>
                <w:rPr>
                  <w:color w:val="#410a8c"/>
                  <w:u w:val="single"/>
                </w:rPr>
                <w:t xml:space="preserve">hal-02387764v1</w:t>
              </w:r>
            </w:hyperlink>
          </w:p>
        </w:tc>
      </w:tr>
      <w:tr>
        <w:trPr/>
        <w:tc>
          <w:tcPr>
            <w:noWrap/>
          </w:tcPr>
          <w:p>
            <w:pPr>
              <w:spacing w:after="200"/>
            </w:pPr>
            <w:hyperlink r:id="rId237" w:history="1">
              <w:r>
                <w:rPr>
                  <w:color w:val="1e198e"/>
                  <w:b w:val="1"/>
                  <w:bCs w:val="1"/>
                  <w:u w:val="single"/>
                </w:rPr>
                <w:t xml:space="preserve">Transition in Asia and Eastern and Central Europe: a closed door two open windows?</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t xml:space="preserve">Nova Science Publishers, New-York, pp.260, 2001, 978-1590330203</w:t>
            </w:r>
          </w:p>
          <w:p>
            <w:pPr/>
            <w:r>
              <w:rPr/>
              <w:t xml:space="preserve">Ouvrages</w:t>
            </w:r>
          </w:p>
          <w:p>
            <w:pPr/>
            <w:hyperlink r:id="rId237" w:history="1">
              <w:r>
                <w:rPr>
                  <w:color w:val="#410a8c"/>
                  <w:u w:val="single"/>
                </w:rPr>
                <w:t xml:space="preserve">hal-00687711v1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Pour une intelligence économique du lien « tourisme et territoires »</w:t>
              </w:r>
            </w:hyperlink>
          </w:p>
          <w:p>
            <w:pPr/>
            <w:hyperlink r:id="rId19" w:history="1">
              <w:r>
                <w:rPr>
                  <w:color w:val="#410a8c"/>
                  <w:u w:val="single"/>
                </w:rPr>
                <w:t xml:space="preserve">Nathalie Fabry</w:t>
              </w:r>
            </w:hyperlink>
          </w:p>
          <w:p>
            <w:pPr/>
            <w:r>
              <w:rPr/>
              <w:t xml:space="preserve">Sciences de l'information et de la communication. Université de Poitiers, 2021</w:t>
            </w:r>
          </w:p>
          <w:p>
            <w:pPr/>
            <w:r>
              <w:rPr/>
              <w:t xml:space="preserve">HDR</w:t>
            </w:r>
          </w:p>
          <w:p>
            <w:pPr/>
            <w:hyperlink r:id="rId238" w:history="1">
              <w:r>
                <w:rPr>
                  <w:color w:val="#410a8c"/>
                  <w:u w:val="single"/>
                </w:rPr>
                <w:t xml:space="preserve">tel-03278968v1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39" w:history="1">
              <w:r>
                <w:rPr>
                  <w:color w:val="1e198e"/>
                  <w:b w:val="1"/>
                  <w:bCs w:val="1"/>
                  <w:u w:val="single"/>
                </w:rPr>
                <w:t xml:space="preserve">Data Uses Issues in the Health and Tourism Interfaces as New Services in Spain and France</w:t>
              </w:r>
            </w:hyperlink>
          </w:p>
          <w:p>
            <w:pPr/>
            <w:hyperlink r:id="rId134" w:history="1">
              <w:r>
                <w:rPr>
                  <w:color w:val="#410a8c"/>
                  <w:u w:val="single"/>
                </w:rPr>
                <w:t xml:space="preserve">Christian Bourret</w:t>
              </w:r>
            </w:hyperlink>
            <w:r>
              <w:rPr/>
              <w:t xml:space="preserve">,</w:t>
            </w:r>
            <w:hyperlink r:id="rId240" w:history="1">
              <w:r>
                <w:rPr>
                  <w:color w:val="#410a8c"/>
                  <w:u w:val="single"/>
                </w:rPr>
                <w:t xml:space="preserve">Jose Maria Biedma</w:t>
              </w:r>
            </w:hyperlink>
            <w:r>
              <w:rPr/>
              <w:t xml:space="preserve">,</w:t>
            </w:r>
            <w:hyperlink r:id="rId20" w:history="1">
              <w:r>
                <w:rPr>
                  <w:color w:val="#410a8c"/>
                  <w:u w:val="single"/>
                </w:rPr>
                <w:t xml:space="preserve">Sylvain Zeghni</w:t>
              </w:r>
            </w:hyperlink>
            <w:r>
              <w:rPr/>
              <w:t xml:space="preserve">,</w:t>
            </w:r>
            <w:hyperlink r:id="rId19" w:history="1">
              <w:r>
                <w:rPr>
                  <w:color w:val="#410a8c"/>
                  <w:u w:val="single"/>
                </w:rPr>
                <w:t xml:space="preserve">Nathalie Fabry</w:t>
              </w:r>
            </w:hyperlink>
          </w:p>
          <w:p>
            <w:pPr/>
            <w:r>
              <w:rPr/>
              <w:t xml:space="preserve">Proceedings, XVIIIth International RESER Conference “Services and the Future of the Workforce”, Ceuta – Spain, 12 - 13 September, 2019</w:t>
            </w:r>
          </w:p>
          <w:p>
            <w:pPr/>
            <w:r>
              <w:rPr/>
              <w:t xml:space="preserve">Proceedings/Recueil des communications</w:t>
            </w:r>
          </w:p>
          <w:p>
            <w:pPr/>
            <w:hyperlink r:id="rId239" w:history="1">
              <w:r>
                <w:rPr>
                  <w:color w:val="#410a8c"/>
                  <w:u w:val="single"/>
                </w:rPr>
                <w:t xml:space="preserve">hal-04003647v1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41" w:history="1">
              <w:r>
                <w:rPr>
                  <w:color w:val="1e198e"/>
                  <w:b w:val="1"/>
                  <w:bCs w:val="1"/>
                  <w:u w:val="single"/>
                </w:rPr>
                <w:t xml:space="preserve">Intelligence économique, données, résilience et territoires</w:t>
              </w:r>
            </w:hyperlink>
          </w:p>
          <w:p>
            <w:pPr/>
            <w:hyperlink r:id="rId134" w:history="1">
              <w:r>
                <w:rPr>
                  <w:color w:val="#410a8c"/>
                  <w:u w:val="single"/>
                </w:rPr>
                <w:t xml:space="preserve">Christian Bourret</w:t>
              </w:r>
            </w:hyperlink>
            <w:r>
              <w:rPr/>
              <w:t xml:space="preserve">,</w:t>
            </w:r>
            <w:hyperlink r:id="rId19" w:history="1">
              <w:r>
                <w:rPr>
                  <w:color w:val="#410a8c"/>
                  <w:u w:val="single"/>
                </w:rPr>
                <w:t xml:space="preserve">Nathalie Fabry</w:t>
              </w:r>
            </w:hyperlink>
            <w:r>
              <w:rPr/>
              <w:t xml:space="preserve">,</w:t>
            </w:r>
            <w:hyperlink r:id="rId242" w:history="1">
              <w:r>
                <w:rPr>
                  <w:color w:val="#410a8c"/>
                  <w:u w:val="single"/>
                </w:rPr>
                <w:t xml:space="preserve">Claudia da Re</w:t>
              </w:r>
            </w:hyperlink>
          </w:p>
          <w:p>
            <w:pPr/>
            <w:r>
              <w:rPr>
                <w:i w:val="1"/>
                <w:iCs w:val="1"/>
              </w:rPr>
              <w:t xml:space="preserve">I2D – Information, données &amp; documents</w:t>
            </w:r>
            <w:r>
              <w:rPr/>
              <w:t xml:space="preserve">, pp.n° 3, 2020, </w:t>
            </w:r>
            <w:hyperlink r:id="rId243" w:history="1">
              <w:r>
                <w:rPr>
                  <w:color w:val="#410a8c"/>
                  <w:u w:val="single"/>
                </w:rPr>
                <w:t xml:space="preserve">⟨10.3917/i2d.203.0008⟩</w:t>
              </w:r>
            </w:hyperlink>
          </w:p>
          <w:p>
            <w:pPr/>
            <w:r>
              <w:rPr/>
              <w:t xml:space="preserve">N°spécial de revue/special issue</w:t>
            </w:r>
          </w:p>
          <w:p>
            <w:pPr/>
            <w:hyperlink r:id="rId241" w:history="1">
              <w:r>
                <w:rPr>
                  <w:color w:val="#410a8c"/>
                  <w:u w:val="single"/>
                </w:rPr>
                <w:t xml:space="preserve">hal-03913852v1</w:t>
              </w:r>
            </w:hyperlink>
          </w:p>
        </w:tc>
      </w:tr>
    </w:tbl>
    <w:p>
      <w:pPr>
        <w:spacing w:before="200"/>
      </w:pPr>
    </w:p>
    <w:p>
      <w:pPr>
        <w:pStyle w:val="Heading2"/>
      </w:pPr>
      <w:r>
        <w:rPr>
          <w:color w:val="1e198e"/>
          <w:b w:val="1"/>
          <w:bCs w:val="1"/>
        </w:rPr>
        <w:t xml:space="preserve">Notice d’encyclopédie ou de dictionnaire (3)</w:t>
      </w:r>
    </w:p>
    <w:p>
      <w:pPr>
        <w:spacing w:after="100"/>
      </w:pPr>
    </w:p>
    <w:tbl>
      <w:tblGrid>
        <w:gridCol/>
      </w:tblGrid>
      <w:tblPr>
        <w:tblW w:w="0" w:type="auto"/>
        <w:tblLayout w:type="autofit"/>
      </w:tblPr>
      <w:tr>
        <w:trPr/>
        <w:tc>
          <w:tcPr>
            <w:noWrap/>
          </w:tcPr>
          <w:p>
            <w:pPr>
              <w:spacing w:after="200"/>
            </w:pPr>
            <w:hyperlink r:id="rId244" w:history="1">
              <w:r>
                <w:rPr>
                  <w:color w:val="1e198e"/>
                  <w:b w:val="1"/>
                  <w:bCs w:val="1"/>
                  <w:u w:val="single"/>
                </w:rPr>
                <w:t xml:space="preserve">Grappe (cluster)</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Vocabulaire du discours touristique</w:t>
            </w:r>
            <w:r>
              <w:rPr/>
              <w:t xml:space="preserve">, 2022</w:t>
            </w:r>
          </w:p>
          <w:p>
            <w:pPr/>
            <w:r>
              <w:rPr/>
              <w:t xml:space="preserve">Notice d’encyclopédie ou de dictionnaire</w:t>
            </w:r>
          </w:p>
          <w:p>
            <w:pPr/>
            <w:hyperlink r:id="rId244" w:history="1">
              <w:r>
                <w:rPr>
                  <w:color w:val="#410a8c"/>
                  <w:u w:val="single"/>
                </w:rPr>
                <w:t xml:space="preserve">hal-03913904v1</w:t>
              </w:r>
            </w:hyperlink>
          </w:p>
        </w:tc>
      </w:tr>
      <w:tr>
        <w:trPr/>
        <w:tc>
          <w:tcPr>
            <w:noWrap/>
          </w:tcPr>
          <w:p>
            <w:pPr>
              <w:spacing w:after="200"/>
            </w:pPr>
            <w:hyperlink r:id="rId245" w:history="1">
              <w:r>
                <w:rPr>
                  <w:color w:val="1e198e"/>
                  <w:b w:val="1"/>
                  <w:bCs w:val="1"/>
                  <w:u w:val="single"/>
                </w:rPr>
                <w:t xml:space="preserve">Le surtourisme</w:t>
              </w:r>
            </w:hyperlink>
          </w:p>
          <w:p>
            <w:pPr/>
            <w:hyperlink r:id="rId19" w:history="1">
              <w:r>
                <w:rPr>
                  <w:color w:val="#410a8c"/>
                  <w:u w:val="single"/>
                </w:rPr>
                <w:t xml:space="preserve">Nathalie Fabry</w:t>
              </w:r>
            </w:hyperlink>
          </w:p>
          <w:p>
            <w:pPr/>
            <w:r>
              <w:rPr>
                <w:i w:val="1"/>
                <w:iCs w:val="1"/>
              </w:rPr>
              <w:t xml:space="preserve">Dictionnaire tourisme et numérique</w:t>
            </w:r>
            <w:r>
              <w:rPr/>
              <w:t xml:space="preserve">, 2022, pp.210-212</w:t>
            </w:r>
          </w:p>
          <w:p>
            <w:pPr/>
            <w:r>
              <w:rPr/>
              <w:t xml:space="preserve">Notice d’encyclopédie ou de dictionnaire</w:t>
            </w:r>
          </w:p>
          <w:p>
            <w:pPr/>
            <w:hyperlink r:id="rId245" w:history="1">
              <w:r>
                <w:rPr>
                  <w:color w:val="#410a8c"/>
                  <w:u w:val="single"/>
                </w:rPr>
                <w:t xml:space="preserve">hal-03913899v1</w:t>
              </w:r>
            </w:hyperlink>
          </w:p>
        </w:tc>
      </w:tr>
      <w:tr>
        <w:trPr/>
        <w:tc>
          <w:tcPr>
            <w:noWrap/>
          </w:tcPr>
          <w:p>
            <w:pPr>
              <w:spacing w:after="200"/>
            </w:pPr>
            <w:hyperlink r:id="rId246" w:history="1">
              <w:r>
                <w:rPr>
                  <w:color w:val="1e198e"/>
                  <w:b w:val="1"/>
                  <w:bCs w:val="1"/>
                  <w:u w:val="single"/>
                </w:rPr>
                <w:t xml:space="preserve">Cadre statistique et comptable du tourisme</w:t>
              </w:r>
            </w:hyperlink>
          </w:p>
          <w:p>
            <w:pPr/>
            <w:hyperlink r:id="rId19" w:history="1">
              <w:r>
                <w:rPr>
                  <w:color w:val="#410a8c"/>
                  <w:u w:val="single"/>
                </w:rPr>
                <w:t xml:space="preserve">Nathalie Fabry</w:t>
              </w:r>
            </w:hyperlink>
          </w:p>
          <w:p>
            <w:pPr/>
            <w:r>
              <w:rPr>
                <w:i w:val="1"/>
                <w:iCs w:val="1"/>
              </w:rPr>
              <w:t xml:space="preserve">Vocabulaire du discours touristique</w:t>
            </w:r>
            <w:r>
              <w:rPr/>
              <w:t xml:space="preserve">, 2022</w:t>
            </w:r>
          </w:p>
          <w:p>
            <w:pPr/>
            <w:r>
              <w:rPr/>
              <w:t xml:space="preserve">Notice d’encyclopédie ou de dictionnaire</w:t>
            </w:r>
          </w:p>
          <w:p>
            <w:pPr/>
            <w:hyperlink r:id="rId246" w:history="1">
              <w:r>
                <w:rPr>
                  <w:color w:val="#410a8c"/>
                  <w:u w:val="single"/>
                </w:rPr>
                <w:t xml:space="preserve">hal-03913903v1</w:t>
              </w:r>
            </w:hyperlink>
          </w:p>
        </w:tc>
      </w:tr>
    </w:tbl>
    <w:sectPr>
      <w:footerReference w:type="default" r:id="rId2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2CA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thalie-fabry" TargetMode="External"/><Relationship Id="rId9" Type="http://schemas.openxmlformats.org/officeDocument/2006/relationships/hyperlink" Target="https://orcid.org/0000-0003-1053-7947" TargetMode="External"/><Relationship Id="rId10" Type="http://schemas.openxmlformats.org/officeDocument/2006/relationships/hyperlink" Target="https://www.idref.fr/073691291" TargetMode="External"/><Relationship Id="rId11" Type="http://schemas.openxmlformats.org/officeDocument/2006/relationships/hyperlink" Target="http://www.u-pem.fr/" TargetMode="External"/><Relationship Id="rId12" Type="http://schemas.openxmlformats.org/officeDocument/2006/relationships/hyperlink" Target="http://www.dicen-idf.org" TargetMode="External"/><Relationship Id="rId13" Type="http://schemas.openxmlformats.org/officeDocument/2006/relationships/hyperlink" Target="http://www.dicen-idf.org/intelligence-economique-decision-territoires/" TargetMode="External"/><Relationship Id="rId14" Type="http://schemas.openxmlformats.org/officeDocument/2006/relationships/hyperlink" Target="http://www.futurs-urbains.fr/fr/ville-tourisme-teritoire/document-82.html" TargetMode="External"/><Relationship Id="rId15" Type="http://schemas.openxmlformats.org/officeDocument/2006/relationships/hyperlink" Target="https://ifis.u-pem.fr" TargetMode="External"/><Relationship Id="rId16" Type="http://schemas.openxmlformats.org/officeDocument/2006/relationships/hyperlink" Target="https://scholar.google.fr/citations?user=GUsalbUAAAAJ&amp;hl=fr" TargetMode="External"/><Relationship Id="rId17" Type="http://schemas.openxmlformats.org/officeDocument/2006/relationships/hyperlink" Target="https://www.researchgate.net/profile/Nathalie_FABRY" TargetMode="External"/><Relationship Id="rId18" Type="http://schemas.openxmlformats.org/officeDocument/2006/relationships/hyperlink" Target="https://hal.science/hal-04602904v1" TargetMode="External"/><Relationship Id="rId19" Type="http://schemas.openxmlformats.org/officeDocument/2006/relationships/hyperlink" Target="https://hal.science/search/index/?q=*&amp;authFullName_s=Nathalie Fabry" TargetMode="External"/><Relationship Id="rId20" Type="http://schemas.openxmlformats.org/officeDocument/2006/relationships/hyperlink" Target="https://hal.science/search/index/?q=*&amp;authFullName_s=Sylvain Zeghni" TargetMode="External"/><Relationship Id="rId21" Type="http://schemas.openxmlformats.org/officeDocument/2006/relationships/hyperlink" Target="https://dx.doi.org/10.3917/sava.064.0027" TargetMode="External"/><Relationship Id="rId22" Type="http://schemas.openxmlformats.org/officeDocument/2006/relationships/hyperlink" Target="https://hal.science/hal-04284996v1" TargetMode="External"/><Relationship Id="rId23" Type="http://schemas.openxmlformats.org/officeDocument/2006/relationships/hyperlink" Target="https://hal.science/hal-03810254v1" TargetMode="External"/><Relationship Id="rId24" Type="http://schemas.openxmlformats.org/officeDocument/2006/relationships/hyperlink" Target="https://hal.science/hal-03913879v1" TargetMode="External"/><Relationship Id="rId25" Type="http://schemas.openxmlformats.org/officeDocument/2006/relationships/hyperlink" Target="https://hal.science/hal-03913838v1" TargetMode="External"/><Relationship Id="rId26" Type="http://schemas.openxmlformats.org/officeDocument/2006/relationships/hyperlink" Target="https://hal.science/search/index/?q=*&amp;authFullName_s=Na&#239;ma A&#239;di" TargetMode="External"/><Relationship Id="rId27" Type="http://schemas.openxmlformats.org/officeDocument/2006/relationships/hyperlink" Target="https://dx.doi.org/10.1108/IJTC-03-2022-0056" TargetMode="External"/><Relationship Id="rId28" Type="http://schemas.openxmlformats.org/officeDocument/2006/relationships/hyperlink" Target="https://hal.science/hal-03696874v1" TargetMode="External"/><Relationship Id="rId29" Type="http://schemas.openxmlformats.org/officeDocument/2006/relationships/hyperlink" Target="https://dx.doi.org/10.51257/a-v1-sc8010" TargetMode="External"/><Relationship Id="rId30" Type="http://schemas.openxmlformats.org/officeDocument/2006/relationships/hyperlink" Target="https://hal.science/hal-03913874v1" TargetMode="External"/><Relationship Id="rId31" Type="http://schemas.openxmlformats.org/officeDocument/2006/relationships/hyperlink" Target="https://hal.science/hal-03913887v1" TargetMode="External"/><Relationship Id="rId32" Type="http://schemas.openxmlformats.org/officeDocument/2006/relationships/hyperlink" Target="https://hal.science/hal-03913845v1" TargetMode="External"/><Relationship Id="rId33" Type="http://schemas.openxmlformats.org/officeDocument/2006/relationships/hyperlink" Target="https://hal.science/hal-03045908v1" TargetMode="External"/><Relationship Id="rId34" Type="http://schemas.openxmlformats.org/officeDocument/2006/relationships/hyperlink" Target="https://dx.doi.org/10.3917/i2d.203.0095" TargetMode="External"/><Relationship Id="rId35" Type="http://schemas.openxmlformats.org/officeDocument/2006/relationships/hyperlink" Target="https://hal.science/hal-03913861v1" TargetMode="External"/><Relationship Id="rId36" Type="http://schemas.openxmlformats.org/officeDocument/2006/relationships/hyperlink" Target="https://hal.science/search/index/?q=*&amp;authFullName_s=B&#233;atrice Lajus-Laulan" TargetMode="External"/><Relationship Id="rId37" Type="http://schemas.openxmlformats.org/officeDocument/2006/relationships/hyperlink" Target="https://dx.doi.org/10.3917/i2d.203.0090" TargetMode="External"/><Relationship Id="rId38" Type="http://schemas.openxmlformats.org/officeDocument/2006/relationships/hyperlink" Target="https://hal.science/hal-02543347v1" TargetMode="External"/><Relationship Id="rId39" Type="http://schemas.openxmlformats.org/officeDocument/2006/relationships/hyperlink" Target="https://hal.science/hal-03913893v1" TargetMode="External"/><Relationship Id="rId40" Type="http://schemas.openxmlformats.org/officeDocument/2006/relationships/hyperlink" Target="https://hal.science/hal-03913858v1" TargetMode="External"/><Relationship Id="rId41" Type="http://schemas.openxmlformats.org/officeDocument/2006/relationships/hyperlink" Target="https://hal.science/search/index/?q=*&amp;authFullName_s=Philippe Mugnier" TargetMode="External"/><Relationship Id="rId42" Type="http://schemas.openxmlformats.org/officeDocument/2006/relationships/hyperlink" Target="https://dx.doi.org/10.3917/i2d.203.0085" TargetMode="External"/><Relationship Id="rId43" Type="http://schemas.openxmlformats.org/officeDocument/2006/relationships/hyperlink" Target="https://hal.science/hal-03913865v1" TargetMode="External"/><Relationship Id="rId44" Type="http://schemas.openxmlformats.org/officeDocument/2006/relationships/hyperlink" Target="https://hal.science/search/index/?q=*&amp;authFullName_s=Cyril Blanchet" TargetMode="External"/><Relationship Id="rId45" Type="http://schemas.openxmlformats.org/officeDocument/2006/relationships/hyperlink" Target="https://dx.doi.org/10.1108/JTF-11-2019-0127" TargetMode="External"/><Relationship Id="rId46" Type="http://schemas.openxmlformats.org/officeDocument/2006/relationships/hyperlink" Target="https://hal.science/hal-02387744v1" TargetMode="External"/><Relationship Id="rId47" Type="http://schemas.openxmlformats.org/officeDocument/2006/relationships/hyperlink" Target="https://hal.science/hal-02387746v1" TargetMode="External"/><Relationship Id="rId48" Type="http://schemas.openxmlformats.org/officeDocument/2006/relationships/hyperlink" Target="https://hal.science/hal-02022988v1" TargetMode="External"/><Relationship Id="rId49" Type="http://schemas.openxmlformats.org/officeDocument/2006/relationships/hyperlink" Target="https://hal.science/hal-02387740v1" TargetMode="External"/><Relationship Id="rId50" Type="http://schemas.openxmlformats.org/officeDocument/2006/relationships/hyperlink" Target="https://dx.doi.org/10.1108/IJTC-02-2019-0034" TargetMode="External"/><Relationship Id="rId51" Type="http://schemas.openxmlformats.org/officeDocument/2006/relationships/hyperlink" Target="https://hal.science/hal-02298921v1" TargetMode="External"/><Relationship Id="rId52" Type="http://schemas.openxmlformats.org/officeDocument/2006/relationships/hyperlink" Target="https://hal.science/hal-02298896v1" TargetMode="External"/><Relationship Id="rId53" Type="http://schemas.openxmlformats.org/officeDocument/2006/relationships/hyperlink" Target="https://hal.science/hal-01658029v1" TargetMode="External"/><Relationship Id="rId54" Type="http://schemas.openxmlformats.org/officeDocument/2006/relationships/hyperlink" Target="https://hal.science/hal-02298917v1" TargetMode="External"/><Relationship Id="rId55" Type="http://schemas.openxmlformats.org/officeDocument/2006/relationships/hyperlink" Target="https://hal.science/hal-02298912v1" TargetMode="External"/><Relationship Id="rId56" Type="http://schemas.openxmlformats.org/officeDocument/2006/relationships/hyperlink" Target="https://hal.science/hal-02298903v1" TargetMode="External"/><Relationship Id="rId57" Type="http://schemas.openxmlformats.org/officeDocument/2006/relationships/hyperlink" Target="https://hal.science/hal-02298908v1" TargetMode="External"/><Relationship Id="rId58" Type="http://schemas.openxmlformats.org/officeDocument/2006/relationships/hyperlink" Target="https://hal.science/hal-01325883v1" TargetMode="External"/><Relationship Id="rId59" Type="http://schemas.openxmlformats.org/officeDocument/2006/relationships/hyperlink" Target="https://hal.science/hal-01136313v1" TargetMode="External"/><Relationship Id="rId60" Type="http://schemas.openxmlformats.org/officeDocument/2006/relationships/hyperlink" Target="https://hal.science/hal-02387751v1" TargetMode="External"/><Relationship Id="rId61" Type="http://schemas.openxmlformats.org/officeDocument/2006/relationships/hyperlink" Target="https://hal.science/hal-02387749v1" TargetMode="External"/><Relationship Id="rId62" Type="http://schemas.openxmlformats.org/officeDocument/2006/relationships/hyperlink" Target="https://hal.science/hal-02387755v1" TargetMode="External"/><Relationship Id="rId63" Type="http://schemas.openxmlformats.org/officeDocument/2006/relationships/hyperlink" Target="https://hal.science/hal-02387748v1" TargetMode="External"/><Relationship Id="rId64" Type="http://schemas.openxmlformats.org/officeDocument/2006/relationships/hyperlink" Target="https://hal.science/hal-01100314v1" TargetMode="External"/><Relationship Id="rId65" Type="http://schemas.openxmlformats.org/officeDocument/2006/relationships/hyperlink" Target="https://hal.science/hal-01100307v1" TargetMode="External"/><Relationship Id="rId66" Type="http://schemas.openxmlformats.org/officeDocument/2006/relationships/hyperlink" Target="https://hal.science/hal-01100305v1" TargetMode="External"/><Relationship Id="rId67" Type="http://schemas.openxmlformats.org/officeDocument/2006/relationships/hyperlink" Target="https://hal.science/hal-01100318v1" TargetMode="External"/><Relationship Id="rId68" Type="http://schemas.openxmlformats.org/officeDocument/2006/relationships/hyperlink" Target="https://hal.science/hal-01100315v1" TargetMode="External"/><Relationship Id="rId69" Type="http://schemas.openxmlformats.org/officeDocument/2006/relationships/hyperlink" Target="https://hal.science/hal-02387758v1" TargetMode="External"/><Relationship Id="rId70" Type="http://schemas.openxmlformats.org/officeDocument/2006/relationships/hyperlink" Target="https://hal.science/hal-01100278v1" TargetMode="External"/><Relationship Id="rId71" Type="http://schemas.openxmlformats.org/officeDocument/2006/relationships/hyperlink" Target="https://hal.science/hal-01100272v1" TargetMode="External"/><Relationship Id="rId72" Type="http://schemas.openxmlformats.org/officeDocument/2006/relationships/hyperlink" Target="https://hal.science/hal-01100682v1" TargetMode="External"/><Relationship Id="rId73" Type="http://schemas.openxmlformats.org/officeDocument/2006/relationships/hyperlink" Target="https://dx.doi.org/10.3917/med.162.0157" TargetMode="External"/><Relationship Id="rId74" Type="http://schemas.openxmlformats.org/officeDocument/2006/relationships/hyperlink" Target="https://enpc.hal.science/hal-01164933v1" TargetMode="External"/><Relationship Id="rId75" Type="http://schemas.openxmlformats.org/officeDocument/2006/relationships/hyperlink" Target="https://hal.science/hal-01100293v1" TargetMode="External"/><Relationship Id="rId76" Type="http://schemas.openxmlformats.org/officeDocument/2006/relationships/hyperlink" Target="https://hal.science/hal-02387759v1" TargetMode="External"/><Relationship Id="rId77" Type="http://schemas.openxmlformats.org/officeDocument/2006/relationships/hyperlink" Target="https://hal.science/hal-01100297v1" TargetMode="External"/><Relationship Id="rId78" Type="http://schemas.openxmlformats.org/officeDocument/2006/relationships/hyperlink" Target="https://hal.science/hal-02387761v1" TargetMode="External"/><Relationship Id="rId79" Type="http://schemas.openxmlformats.org/officeDocument/2006/relationships/hyperlink" Target="https://enpc.hal.science/hal-00959815v1" TargetMode="External"/><Relationship Id="rId80" Type="http://schemas.openxmlformats.org/officeDocument/2006/relationships/hyperlink" Target="https://hal.science/hal-01100679v1" TargetMode="External"/><Relationship Id="rId81" Type="http://schemas.openxmlformats.org/officeDocument/2006/relationships/hyperlink" Target="https://dx.doi.org/10.3917/med.159.0173" TargetMode="External"/><Relationship Id="rId82" Type="http://schemas.openxmlformats.org/officeDocument/2006/relationships/hyperlink" Target="https://enpc.hal.science/hal-00847546v1" TargetMode="External"/><Relationship Id="rId83" Type="http://schemas.openxmlformats.org/officeDocument/2006/relationships/hyperlink" Target="https://hal.science/search/index/?q=*&amp;authFullName_s=S Zeghni" TargetMode="External"/><Relationship Id="rId84" Type="http://schemas.openxmlformats.org/officeDocument/2006/relationships/hyperlink" Target="https://hal.science/search/index/?q=*&amp;authFullName_s=J.-P Martinetti" TargetMode="External"/><Relationship Id="rId85" Type="http://schemas.openxmlformats.org/officeDocument/2006/relationships/hyperlink" Target="https://hal.science/hal-01100676v1" TargetMode="External"/><Relationship Id="rId86" Type="http://schemas.openxmlformats.org/officeDocument/2006/relationships/hyperlink" Target="https://dx.doi.org/10.3917/med.157.0159" TargetMode="External"/><Relationship Id="rId87" Type="http://schemas.openxmlformats.org/officeDocument/2006/relationships/hyperlink" Target="https://hal.science/hal-01100284v1" TargetMode="External"/><Relationship Id="rId88" Type="http://schemas.openxmlformats.org/officeDocument/2006/relationships/hyperlink" Target="https://hal.science/search/index/?q=*&amp;authFullName_s=Jean-Pierre Martinetti" TargetMode="External"/><Relationship Id="rId89" Type="http://schemas.openxmlformats.org/officeDocument/2006/relationships/hyperlink" Target="https://dx.doi.org/10.3917/mav.056.0100" TargetMode="External"/><Relationship Id="rId90" Type="http://schemas.openxmlformats.org/officeDocument/2006/relationships/hyperlink" Target="https://hal.science/hal-00687685v1" TargetMode="External"/><Relationship Id="rId91" Type="http://schemas.openxmlformats.org/officeDocument/2006/relationships/hyperlink" Target="https://dx.doi.org/10.3917/med.157.0007" TargetMode="External"/><Relationship Id="rId92" Type="http://schemas.openxmlformats.org/officeDocument/2006/relationships/hyperlink" Target="https://hal.science/hal-00734816v1" TargetMode="External"/><Relationship Id="rId93" Type="http://schemas.openxmlformats.org/officeDocument/2006/relationships/hyperlink" Target="https://hal.science/hal-01100677v1" TargetMode="External"/><Relationship Id="rId94" Type="http://schemas.openxmlformats.org/officeDocument/2006/relationships/hyperlink" Target="https://dx.doi.org/10.3917/med.158.0161" TargetMode="External"/><Relationship Id="rId95" Type="http://schemas.openxmlformats.org/officeDocument/2006/relationships/hyperlink" Target="https://hal.science/hal-00687687v1" TargetMode="External"/><Relationship Id="rId96" Type="http://schemas.openxmlformats.org/officeDocument/2006/relationships/hyperlink" Target="https://dx.doi.org/10.3917/med.157.0097" TargetMode="External"/><Relationship Id="rId97" Type="http://schemas.openxmlformats.org/officeDocument/2006/relationships/hyperlink" Target="https://hal.science/hal-00687676v1" TargetMode="External"/><Relationship Id="rId98" Type="http://schemas.openxmlformats.org/officeDocument/2006/relationships/hyperlink" Target="https://hal.science/hal-01100674v1" TargetMode="External"/><Relationship Id="rId99" Type="http://schemas.openxmlformats.org/officeDocument/2006/relationships/hyperlink" Target="https://dx.doi.org/10.3917/med.155.0157" TargetMode="External"/><Relationship Id="rId100" Type="http://schemas.openxmlformats.org/officeDocument/2006/relationships/hyperlink" Target="https://hal.science/hal-01100288v1" TargetMode="External"/><Relationship Id="rId101" Type="http://schemas.openxmlformats.org/officeDocument/2006/relationships/hyperlink" Target="https://hal.science/hal-00687714v1" TargetMode="External"/><Relationship Id="rId102" Type="http://schemas.openxmlformats.org/officeDocument/2006/relationships/hyperlink" Target="https://enpc.hal.science/hal-00847533v1" TargetMode="External"/><Relationship Id="rId103" Type="http://schemas.openxmlformats.org/officeDocument/2006/relationships/hyperlink" Target="https://hal.science/hal-01100673v1" TargetMode="External"/><Relationship Id="rId104" Type="http://schemas.openxmlformats.org/officeDocument/2006/relationships/hyperlink" Target="https://dx.doi.org/10.3917/med.151.0145" TargetMode="External"/><Relationship Id="rId105" Type="http://schemas.openxmlformats.org/officeDocument/2006/relationships/hyperlink" Target="https://enpc.hal.science/hal-00847540v1" TargetMode="External"/><Relationship Id="rId106" Type="http://schemas.openxmlformats.org/officeDocument/2006/relationships/hyperlink" Target="https://hal.science/hal-00687674v1" TargetMode="External"/><Relationship Id="rId107" Type="http://schemas.openxmlformats.org/officeDocument/2006/relationships/hyperlink" Target="https://dx.doi.org/10.3166/r2ie.1.55-66" TargetMode="External"/><Relationship Id="rId108" Type="http://schemas.openxmlformats.org/officeDocument/2006/relationships/hyperlink" Target="https://hal.science/hal-01100326v1" TargetMode="External"/><Relationship Id="rId109" Type="http://schemas.openxmlformats.org/officeDocument/2006/relationships/hyperlink" Target="https://dx.doi.org/10.3917/med.148.0145" TargetMode="External"/><Relationship Id="rId110" Type="http://schemas.openxmlformats.org/officeDocument/2006/relationships/hyperlink" Target="https://hal.science/hal-00687673v1" TargetMode="External"/><Relationship Id="rId111" Type="http://schemas.openxmlformats.org/officeDocument/2006/relationships/hyperlink" Target="https://dx.doi.org/10.1016/j.postcomstud.2006.03.006" TargetMode="External"/><Relationship Id="rId112" Type="http://schemas.openxmlformats.org/officeDocument/2006/relationships/hyperlink" Target="https://api.istex.fr/ark:/67375/6H6-3ZR4XPJP-R/fulltext.pdf?sid=hal" TargetMode="External"/><Relationship Id="rId113" Type="http://schemas.openxmlformats.org/officeDocument/2006/relationships/hyperlink" Target="https://hal.science/hal-00687684v1" TargetMode="External"/><Relationship Id="rId114" Type="http://schemas.openxmlformats.org/officeDocument/2006/relationships/hyperlink" Target="https://dx.doi.org/10.3917/med.125.0007" TargetMode="External"/><Relationship Id="rId115" Type="http://schemas.openxmlformats.org/officeDocument/2006/relationships/hyperlink" Target="https://hal.science/hal-00687712v1" TargetMode="External"/><Relationship Id="rId116" Type="http://schemas.openxmlformats.org/officeDocument/2006/relationships/hyperlink" Target="https://dx.doi.org/10.1002/tie.10066" TargetMode="External"/><Relationship Id="rId117" Type="http://schemas.openxmlformats.org/officeDocument/2006/relationships/hyperlink" Target="https://api.istex.fr/ark:/67375/WNG-5FTD4B5Z-P/fulltext.pdf?sid=hal" TargetMode="External"/><Relationship Id="rId118" Type="http://schemas.openxmlformats.org/officeDocument/2006/relationships/hyperlink" Target="https://hal.science/hal-00687669v1" TargetMode="External"/><Relationship Id="rId119" Type="http://schemas.openxmlformats.org/officeDocument/2006/relationships/hyperlink" Target="https://dx.doi.org/10.1016/S0967-067X(02)00012-0" TargetMode="External"/><Relationship Id="rId120" Type="http://schemas.openxmlformats.org/officeDocument/2006/relationships/hyperlink" Target="https://hal.science/hal-00687719v1" TargetMode="External"/><Relationship Id="rId121" Type="http://schemas.openxmlformats.org/officeDocument/2006/relationships/hyperlink" Target="https://hal.science/hal-00687718v1" TargetMode="External"/><Relationship Id="rId122" Type="http://schemas.openxmlformats.org/officeDocument/2006/relationships/hyperlink" Target="https://hal.science/search/index/?q=*&amp;authFullName_s=Xavier Richet" TargetMode="External"/><Relationship Id="rId123" Type="http://schemas.openxmlformats.org/officeDocument/2006/relationships/hyperlink" Target="https://hal.science/hal-00687717v1" TargetMode="External"/><Relationship Id="rId124" Type="http://schemas.openxmlformats.org/officeDocument/2006/relationships/hyperlink" Target="https://hal.science/hal-00687716v1" TargetMode="External"/><Relationship Id="rId125" Type="http://schemas.openxmlformats.org/officeDocument/2006/relationships/hyperlink" Target="https://hal.science/search/index/?q=*&amp;authFullName_s=Dijksman-Valentin Laurence" TargetMode="External"/><Relationship Id="rId126" Type="http://schemas.openxmlformats.org/officeDocument/2006/relationships/hyperlink" Target="https://hal.science/hal-00687715v1" TargetMode="External"/><Relationship Id="rId127" Type="http://schemas.openxmlformats.org/officeDocument/2006/relationships/hyperlink" Target="https://hal.science/hal-05383464v1" TargetMode="External"/><Relationship Id="rId128" Type="http://schemas.openxmlformats.org/officeDocument/2006/relationships/hyperlink" Target="https://hal.science/hal-04954283v1" TargetMode="External"/><Relationship Id="rId129" Type="http://schemas.openxmlformats.org/officeDocument/2006/relationships/hyperlink" Target="https://hal.science/hal-04183995v1" TargetMode="External"/><Relationship Id="rId130" Type="http://schemas.openxmlformats.org/officeDocument/2006/relationships/hyperlink" Target="https://hal.science/hal-04067046v1" TargetMode="External"/><Relationship Id="rId131" Type="http://schemas.openxmlformats.org/officeDocument/2006/relationships/hyperlink" Target="https://hal.science/hal-04146646v1" TargetMode="External"/><Relationship Id="rId132" Type="http://schemas.openxmlformats.org/officeDocument/2006/relationships/hyperlink" Target="https://hal.science/hal-03655317v1" TargetMode="External"/><Relationship Id="rId133" Type="http://schemas.openxmlformats.org/officeDocument/2006/relationships/hyperlink" Target="https://hal.science/hal-03913912v1" TargetMode="External"/><Relationship Id="rId134" Type="http://schemas.openxmlformats.org/officeDocument/2006/relationships/hyperlink" Target="https://hal.science/search/index/?q=*&amp;authFullName_s=Christian Bourret" TargetMode="External"/><Relationship Id="rId135" Type="http://schemas.openxmlformats.org/officeDocument/2006/relationships/hyperlink" Target="https://hal.science/hal-03842788v1" TargetMode="External"/><Relationship Id="rId136" Type="http://schemas.openxmlformats.org/officeDocument/2006/relationships/hyperlink" Target="https://hal.science/hal-03557722v1" TargetMode="External"/><Relationship Id="rId137" Type="http://schemas.openxmlformats.org/officeDocument/2006/relationships/hyperlink" Target="https://hal.science/hal-04000280v1" TargetMode="External"/><Relationship Id="rId138" Type="http://schemas.openxmlformats.org/officeDocument/2006/relationships/hyperlink" Target="https://hal.science/hal-03913916v1" TargetMode="External"/><Relationship Id="rId139" Type="http://schemas.openxmlformats.org/officeDocument/2006/relationships/hyperlink" Target="https://hal.science/hal-03186425v1" TargetMode="External"/><Relationship Id="rId140" Type="http://schemas.openxmlformats.org/officeDocument/2006/relationships/hyperlink" Target="https://hal.science/hal-03203987v1" TargetMode="External"/><Relationship Id="rId141" Type="http://schemas.openxmlformats.org/officeDocument/2006/relationships/hyperlink" Target="https://hal.science/hal-03913932v1" TargetMode="External"/><Relationship Id="rId142" Type="http://schemas.openxmlformats.org/officeDocument/2006/relationships/hyperlink" Target="https://hal.science/hal-03034616v1" TargetMode="External"/><Relationship Id="rId143" Type="http://schemas.openxmlformats.org/officeDocument/2006/relationships/hyperlink" Target="https://hal.science/hal-03005316v1" TargetMode="External"/><Relationship Id="rId144" Type="http://schemas.openxmlformats.org/officeDocument/2006/relationships/hyperlink" Target="https://hal.science/hal-04003622v1" TargetMode="External"/><Relationship Id="rId145" Type="http://schemas.openxmlformats.org/officeDocument/2006/relationships/hyperlink" Target="https://hal.science/search/index/?q=*&amp;authFullName_s=Pierre Fourni&#233;" TargetMode="External"/><Relationship Id="rId146" Type="http://schemas.openxmlformats.org/officeDocument/2006/relationships/hyperlink" Target="https://hal.science/hal-02003049v1" TargetMode="External"/><Relationship Id="rId147" Type="http://schemas.openxmlformats.org/officeDocument/2006/relationships/hyperlink" Target="https://hal.science/hal-03913956v1" TargetMode="External"/><Relationship Id="rId148" Type="http://schemas.openxmlformats.org/officeDocument/2006/relationships/hyperlink" Target="https://hal.science/hal-02071355v1" TargetMode="External"/><Relationship Id="rId149" Type="http://schemas.openxmlformats.org/officeDocument/2006/relationships/hyperlink" Target="https://hal.science/hal-03913951v1" TargetMode="External"/><Relationship Id="rId150" Type="http://schemas.openxmlformats.org/officeDocument/2006/relationships/hyperlink" Target="https://hal.science/search/index/?q=*&amp;authFullName_s=J. M. Biedma-Ferrer" TargetMode="External"/><Relationship Id="rId151" Type="http://schemas.openxmlformats.org/officeDocument/2006/relationships/hyperlink" Target="https://hal.science/hal-01987130v1" TargetMode="External"/><Relationship Id="rId152" Type="http://schemas.openxmlformats.org/officeDocument/2006/relationships/hyperlink" Target="https://hal.science/hal-04007846v1" TargetMode="External"/><Relationship Id="rId153" Type="http://schemas.openxmlformats.org/officeDocument/2006/relationships/hyperlink" Target="https://hal.science/search/index/?q=*&amp;authFullName_s=Claudie Meyer" TargetMode="External"/><Relationship Id="rId154" Type="http://schemas.openxmlformats.org/officeDocument/2006/relationships/hyperlink" Target="https://shs.hal.science/halshs-01183409v1" TargetMode="External"/><Relationship Id="rId155" Type="http://schemas.openxmlformats.org/officeDocument/2006/relationships/hyperlink" Target="https://hal.science/hal-01136315v1" TargetMode="External"/><Relationship Id="rId156" Type="http://schemas.openxmlformats.org/officeDocument/2006/relationships/hyperlink" Target="https://shs.hal.science/halshs-01183407v1" TargetMode="External"/><Relationship Id="rId157" Type="http://schemas.openxmlformats.org/officeDocument/2006/relationships/hyperlink" Target="https://hal.science/hal-01100694v1" TargetMode="External"/><Relationship Id="rId158" Type="http://schemas.openxmlformats.org/officeDocument/2006/relationships/hyperlink" Target="https://hal.science/hal-01100692v1" TargetMode="External"/><Relationship Id="rId159" Type="http://schemas.openxmlformats.org/officeDocument/2006/relationships/hyperlink" Target="https://hal.science/hal-01100695v1" TargetMode="External"/><Relationship Id="rId160" Type="http://schemas.openxmlformats.org/officeDocument/2006/relationships/hyperlink" Target="https://hal.science/hal-00852495v1" TargetMode="External"/><Relationship Id="rId161" Type="http://schemas.openxmlformats.org/officeDocument/2006/relationships/hyperlink" Target="https://hal.science/hal-00852925v1" TargetMode="External"/><Relationship Id="rId162" Type="http://schemas.openxmlformats.org/officeDocument/2006/relationships/hyperlink" Target="https://hal.science/hal-01100698v1" TargetMode="External"/><Relationship Id="rId163" Type="http://schemas.openxmlformats.org/officeDocument/2006/relationships/hyperlink" Target="https://enpc.hal.science/hal-00697872v1" TargetMode="External"/><Relationship Id="rId164" Type="http://schemas.openxmlformats.org/officeDocument/2006/relationships/hyperlink" Target="https://hal.science/search/index/?q=*&amp;authFullName_s=J.P. Martinetti" TargetMode="External"/><Relationship Id="rId165" Type="http://schemas.openxmlformats.org/officeDocument/2006/relationships/hyperlink" Target="https://enpc.hal.science/hal-00699248v1" TargetMode="External"/><Relationship Id="rId166" Type="http://schemas.openxmlformats.org/officeDocument/2006/relationships/hyperlink" Target="https://hal.science/hal-00852494v1" TargetMode="External"/><Relationship Id="rId167" Type="http://schemas.openxmlformats.org/officeDocument/2006/relationships/hyperlink" Target="https://hal.science/hal-00687713v1" TargetMode="External"/><Relationship Id="rId168" Type="http://schemas.openxmlformats.org/officeDocument/2006/relationships/hyperlink" Target="https://enpc.hal.science/hal-00697875v1" TargetMode="External"/><Relationship Id="rId169" Type="http://schemas.openxmlformats.org/officeDocument/2006/relationships/hyperlink" Target="https://hal.science/hal-00852629v1" TargetMode="External"/><Relationship Id="rId170" Type="http://schemas.openxmlformats.org/officeDocument/2006/relationships/hyperlink" Target="https://hal.science/search/index/?q=*&amp;authFullName_s=S Cristofle" TargetMode="External"/><Relationship Id="rId171" Type="http://schemas.openxmlformats.org/officeDocument/2006/relationships/hyperlink" Target="https://hal.science/search/index/?q=*&amp;authFullName_s=J-M Morschl" TargetMode="External"/><Relationship Id="rId172" Type="http://schemas.openxmlformats.org/officeDocument/2006/relationships/hyperlink" Target="https://hal.science/hal-00852573v1" TargetMode="External"/><Relationship Id="rId173" Type="http://schemas.openxmlformats.org/officeDocument/2006/relationships/hyperlink" Target="https://hal.science/hal-00852650v1" TargetMode="External"/><Relationship Id="rId174" Type="http://schemas.openxmlformats.org/officeDocument/2006/relationships/hyperlink" Target="https://hal.science/hal-00852496v1" TargetMode="External"/><Relationship Id="rId175" Type="http://schemas.openxmlformats.org/officeDocument/2006/relationships/hyperlink" Target="https://hal.science/hal-01100714v1" TargetMode="External"/><Relationship Id="rId176" Type="http://schemas.openxmlformats.org/officeDocument/2006/relationships/hyperlink" Target="https://hal.science/search/index/?q=*&amp;authFullName_s=Zamira Rakhmatova" TargetMode="External"/><Relationship Id="rId177" Type="http://schemas.openxmlformats.org/officeDocument/2006/relationships/hyperlink" Target="https://hal.science/hal-00852631v1" TargetMode="External"/><Relationship Id="rId178" Type="http://schemas.openxmlformats.org/officeDocument/2006/relationships/hyperlink" Target="https://hal.science/search/index/?q=*&amp;authFullName_s=J-P Martinetti" TargetMode="External"/><Relationship Id="rId179" Type="http://schemas.openxmlformats.org/officeDocument/2006/relationships/hyperlink" Target="https://hal.science/hal-00852572v1" TargetMode="External"/><Relationship Id="rId180" Type="http://schemas.openxmlformats.org/officeDocument/2006/relationships/hyperlink" Target="https://hal.science/hal-00852663v1" TargetMode="External"/><Relationship Id="rId181" Type="http://schemas.openxmlformats.org/officeDocument/2006/relationships/hyperlink" Target="https://hal.science/hal-00852924v1" TargetMode="External"/><Relationship Id="rId182" Type="http://schemas.openxmlformats.org/officeDocument/2006/relationships/hyperlink" Target="https://hal.science/hal-00852493v1" TargetMode="External"/><Relationship Id="rId183" Type="http://schemas.openxmlformats.org/officeDocument/2006/relationships/hyperlink" Target="https://hal.science/hal-00852662v1" TargetMode="External"/><Relationship Id="rId184" Type="http://schemas.openxmlformats.org/officeDocument/2006/relationships/hyperlink" Target="https://hal.science/hal-04625716v1" TargetMode="External"/><Relationship Id="rId185" Type="http://schemas.openxmlformats.org/officeDocument/2006/relationships/hyperlink" Target="https://pul.uclouvain.be" TargetMode="External"/><Relationship Id="rId186" Type="http://schemas.openxmlformats.org/officeDocument/2006/relationships/hyperlink" Target="https://hal.science/hal-04785671v1" TargetMode="External"/><Relationship Id="rId187" Type="http://schemas.openxmlformats.org/officeDocument/2006/relationships/hyperlink" Target="https://hal.science/hal-02070497v1" TargetMode="External"/><Relationship Id="rId188" Type="http://schemas.openxmlformats.org/officeDocument/2006/relationships/hyperlink" Target="https://hal.science/hal-02307699v1" TargetMode="External"/><Relationship Id="rId189" Type="http://schemas.openxmlformats.org/officeDocument/2006/relationships/hyperlink" Target="https://www.routledge.com/Hosting-the-Olympic-Games-Uncertainty-Debates-and-Controversy/Delaplace-Schut/p/book/9780367223960" TargetMode="External"/><Relationship Id="rId190" Type="http://schemas.openxmlformats.org/officeDocument/2006/relationships/hyperlink" Target="https://dx.doi.org/10.4324/9780429274695-2" TargetMode="External"/><Relationship Id="rId191" Type="http://schemas.openxmlformats.org/officeDocument/2006/relationships/hyperlink" Target="https://hal.science/hal-01987127v1" TargetMode="External"/><Relationship Id="rId192" Type="http://schemas.openxmlformats.org/officeDocument/2006/relationships/hyperlink" Target="https://hal.science/hal-01909689v1" TargetMode="External"/><Relationship Id="rId193" Type="http://schemas.openxmlformats.org/officeDocument/2006/relationships/hyperlink" Target="https://hal.science/hal-02387768v1" TargetMode="External"/><Relationship Id="rId194" Type="http://schemas.openxmlformats.org/officeDocument/2006/relationships/hyperlink" Target="https://hal.science/hal-02387766v1" TargetMode="External"/><Relationship Id="rId195" Type="http://schemas.openxmlformats.org/officeDocument/2006/relationships/hyperlink" Target="https://hal.science/hal-01266516v1" TargetMode="External"/><Relationship Id="rId196" Type="http://schemas.openxmlformats.org/officeDocument/2006/relationships/hyperlink" Target="https://hal.science/hal-01243290v1" TargetMode="External"/><Relationship Id="rId197" Type="http://schemas.openxmlformats.org/officeDocument/2006/relationships/hyperlink" Target="https://hal.science/search/index/?q=*&amp;authFullName_s=Virginie Picon-Lefebvre" TargetMode="External"/><Relationship Id="rId198" Type="http://schemas.openxmlformats.org/officeDocument/2006/relationships/hyperlink" Target="https://hal.science/search/index/?q=*&amp;authFullName_s=Benjamin Pradel" TargetMode="External"/><Relationship Id="rId199" Type="http://schemas.openxmlformats.org/officeDocument/2006/relationships/hyperlink" Target="http://loeildor.free.fr" TargetMode="External"/><Relationship Id="rId200" Type="http://schemas.openxmlformats.org/officeDocument/2006/relationships/hyperlink" Target="https://hal.science/hal-01243293v1" TargetMode="External"/><Relationship Id="rId201" Type="http://schemas.openxmlformats.org/officeDocument/2006/relationships/hyperlink" Target="https://shs.hal.science/halshs-01183396v1" TargetMode="External"/><Relationship Id="rId202" Type="http://schemas.openxmlformats.org/officeDocument/2006/relationships/hyperlink" Target="http://loeildor.free.fr/publications/narrations-touristiques-et-fabrique-des-territoires.html" TargetMode="External"/><Relationship Id="rId203" Type="http://schemas.openxmlformats.org/officeDocument/2006/relationships/hyperlink" Target="https://hal.science/hal-01136311v1" TargetMode="External"/><Relationship Id="rId204" Type="http://schemas.openxmlformats.org/officeDocument/2006/relationships/hyperlink" Target="http://www.emeraldgrouppublishing.com/products/books/notable/page.htm?id=9781783508112" TargetMode="External"/><Relationship Id="rId205" Type="http://schemas.openxmlformats.org/officeDocument/2006/relationships/hyperlink" Target="https://hal.science/hal-01243296v1" TargetMode="External"/><Relationship Id="rId206" Type="http://schemas.openxmlformats.org/officeDocument/2006/relationships/hyperlink" Target="http://www.pur-editions.fr/detail.php?idOuv=3883" TargetMode="External"/><Relationship Id="rId207" Type="http://schemas.openxmlformats.org/officeDocument/2006/relationships/hyperlink" Target="https://shs.hal.science/halshs-01183394v1" TargetMode="External"/><Relationship Id="rId208" Type="http://schemas.openxmlformats.org/officeDocument/2006/relationships/hyperlink" Target="https://hal.science/hal-01240828v1" TargetMode="External"/><Relationship Id="rId209" Type="http://schemas.openxmlformats.org/officeDocument/2006/relationships/hyperlink" Target="http://www.editions-harmattan.fr/index.asp?navig=catalogue&amp;amp;obj=livre&amp;amp;no=48817" TargetMode="External"/><Relationship Id="rId210" Type="http://schemas.openxmlformats.org/officeDocument/2006/relationships/hyperlink" Target="https://hal.science/hal-01243286v1" TargetMode="External"/><Relationship Id="rId211" Type="http://schemas.openxmlformats.org/officeDocument/2006/relationships/hyperlink" Target="http://www.editions-harmattan.fr/index.asp?navig=catalogue&amp;amp;obj=livre&amp;amp;no=48817&amp;amp;motExact=0&amp;amp;motcle=&amp;amp;mode=AND" TargetMode="External"/><Relationship Id="rId212" Type="http://schemas.openxmlformats.org/officeDocument/2006/relationships/hyperlink" Target="https://hal.science/hal-01100267v1" TargetMode="External"/><Relationship Id="rId213" Type="http://schemas.openxmlformats.org/officeDocument/2006/relationships/hyperlink" Target="https://hal.science/search/index/?q=*&amp;authFullName_s=Sylvie Cristofle" TargetMode="External"/><Relationship Id="rId214" Type="http://schemas.openxmlformats.org/officeDocument/2006/relationships/hyperlink" Target="https://hal.science/search/index/?q=*&amp;authFullName_s=Jean-Michel Morschl" TargetMode="External"/><Relationship Id="rId215" Type="http://schemas.openxmlformats.org/officeDocument/2006/relationships/hyperlink" Target="https://hal.science/hal-00687708v1" TargetMode="External"/><Relationship Id="rId216" Type="http://schemas.openxmlformats.org/officeDocument/2006/relationships/hyperlink" Target="https://hal.science/search/index/?q=*&amp;authFullName_s=Rakhmatova Zamira" TargetMode="External"/><Relationship Id="rId217" Type="http://schemas.openxmlformats.org/officeDocument/2006/relationships/hyperlink" Target="https://hal.science/hal-00687710v1" TargetMode="External"/><Relationship Id="rId218" Type="http://schemas.openxmlformats.org/officeDocument/2006/relationships/hyperlink" Target="https://hal.science/hal-00687709v1" TargetMode="External"/><Relationship Id="rId219" Type="http://schemas.openxmlformats.org/officeDocument/2006/relationships/hyperlink" Target="https://hal.science/hal-00687721v1" TargetMode="External"/><Relationship Id="rId220" Type="http://schemas.openxmlformats.org/officeDocument/2006/relationships/hyperlink" Target="https://hal.science/hal-00687745v1" TargetMode="External"/><Relationship Id="rId221" Type="http://schemas.openxmlformats.org/officeDocument/2006/relationships/hyperlink" Target="https://hal.science/hal-00687744v1" TargetMode="External"/><Relationship Id="rId222" Type="http://schemas.openxmlformats.org/officeDocument/2006/relationships/hyperlink" Target="https://hal.science/hal-03913963v1" TargetMode="External"/><Relationship Id="rId223" Type="http://schemas.openxmlformats.org/officeDocument/2006/relationships/hyperlink" Target="https://hal.science/hal-00687707v1" TargetMode="External"/><Relationship Id="rId224" Type="http://schemas.openxmlformats.org/officeDocument/2006/relationships/hyperlink" Target="https://hal.science/hal-00687679v1" TargetMode="External"/><Relationship Id="rId225" Type="http://schemas.openxmlformats.org/officeDocument/2006/relationships/hyperlink" Target="https://hal.science/hal-01987166v1" TargetMode="External"/><Relationship Id="rId226" Type="http://schemas.openxmlformats.org/officeDocument/2006/relationships/hyperlink" Target="https://hal.science/search/index/?q=*&amp;authFullName_s=Alain Dupeyras" TargetMode="External"/><Relationship Id="rId227" Type="http://schemas.openxmlformats.org/officeDocument/2006/relationships/hyperlink" Target="https://hal.science/search/index/?q=*&amp;authFullName_s=Amal Chevreau" TargetMode="External"/><Relationship Id="rId228" Type="http://schemas.openxmlformats.org/officeDocument/2006/relationships/hyperlink" Target="https://hal.science/search/index/?q=*&amp;authFullName_s=Jane Stacey" TargetMode="External"/><Relationship Id="rId229" Type="http://schemas.openxmlformats.org/officeDocument/2006/relationships/hyperlink" Target="https://hal.science/search/index/?q=*&amp;authFullName_s=Anna Bolengo" TargetMode="External"/><Relationship Id="rId230" Type="http://schemas.openxmlformats.org/officeDocument/2006/relationships/hyperlink" Target="https://hal.science/hal-01987168v1" TargetMode="External"/><Relationship Id="rId231" Type="http://schemas.openxmlformats.org/officeDocument/2006/relationships/hyperlink" Target="https://hal.science/hal-02082925v1" TargetMode="External"/><Relationship Id="rId232" Type="http://schemas.openxmlformats.org/officeDocument/2006/relationships/hyperlink" Target="https://hal.science/search/index/?q=*&amp;authFullName_s=Jacques Spindler" TargetMode="External"/><Relationship Id="rId233" Type="http://schemas.openxmlformats.org/officeDocument/2006/relationships/hyperlink" Target="https://hal.science/search/index/?q=*&amp;authFullName_s=Jean-Luc Michaud" TargetMode="External"/><Relationship Id="rId234" Type="http://schemas.openxmlformats.org/officeDocument/2006/relationships/hyperlink" Target="https://hal.science/hal-01243279v1" TargetMode="External"/><Relationship Id="rId235" Type="http://schemas.openxmlformats.org/officeDocument/2006/relationships/hyperlink" Target="https://enpc.hal.science/hal-00697296v1" TargetMode="External"/><Relationship Id="rId236" Type="http://schemas.openxmlformats.org/officeDocument/2006/relationships/hyperlink" Target="https://hal.science/hal-02387764v1" TargetMode="External"/><Relationship Id="rId237" Type="http://schemas.openxmlformats.org/officeDocument/2006/relationships/hyperlink" Target="https://hal.science/hal-00687711v1" TargetMode="External"/><Relationship Id="rId238" Type="http://schemas.openxmlformats.org/officeDocument/2006/relationships/hyperlink" Target="https://hal.science/tel-03278968v1" TargetMode="External"/><Relationship Id="rId239" Type="http://schemas.openxmlformats.org/officeDocument/2006/relationships/hyperlink" Target="https://hal.science/hal-04003647v1" TargetMode="External"/><Relationship Id="rId240" Type="http://schemas.openxmlformats.org/officeDocument/2006/relationships/hyperlink" Target="https://hal.science/search/index/?q=*&amp;authFullName_s=Jose Maria Biedma" TargetMode="External"/><Relationship Id="rId241" Type="http://schemas.openxmlformats.org/officeDocument/2006/relationships/hyperlink" Target="https://hal.science/hal-03913852v1" TargetMode="External"/><Relationship Id="rId242" Type="http://schemas.openxmlformats.org/officeDocument/2006/relationships/hyperlink" Target="https://hal.science/search/index/?q=*&amp;authFullName_s=Claudia da Re" TargetMode="External"/><Relationship Id="rId243" Type="http://schemas.openxmlformats.org/officeDocument/2006/relationships/hyperlink" Target="https://dx.doi.org/10.3917/i2d.203.0008" TargetMode="External"/><Relationship Id="rId244" Type="http://schemas.openxmlformats.org/officeDocument/2006/relationships/hyperlink" Target="https://hal.science/hal-03913904v1" TargetMode="External"/><Relationship Id="rId245" Type="http://schemas.openxmlformats.org/officeDocument/2006/relationships/hyperlink" Target="https://hal.science/hal-03913899v1" TargetMode="External"/><Relationship Id="rId246" Type="http://schemas.openxmlformats.org/officeDocument/2006/relationships/hyperlink" Target="https://hal.science/hal-03913903v1" TargetMode="External"/><Relationship Id="rId2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Fabry</dc:title>
  <dc:description>CV</dc:description>
  <dc:subject/>
  <cp:keywords/>
  <cp:category/>
  <cp:lastModifiedBy/>
  <dcterms:created xsi:type="dcterms:W3CDTF">2026-04-06T08:17:40+02:00</dcterms:created>
  <dcterms:modified xsi:type="dcterms:W3CDTF">2026-04-06T08:17:40+02:00</dcterms:modified>
</cp:coreProperties>
</file>

<file path=docProps/custom.xml><?xml version="1.0" encoding="utf-8"?>
<Properties xmlns="http://schemas.openxmlformats.org/officeDocument/2006/custom-properties" xmlns:vt="http://schemas.openxmlformats.org/officeDocument/2006/docPropsVTypes"/>
</file>