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HEINICH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nathalie-heinich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des valeurs. Retour sur une émotion patrimoniale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hyperlink r:id="rId1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978-2-13-086202-4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personnes. Preuves et épreuves de la grandeur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des Sciences humaines, 9782072948312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cadre-analyse d'Erving Goffman-Une aventure structuraliste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Pont-Neuf de Christo: Ouvrage d’art, oeuvre d’art ou comment se faire une 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Thierry Marchaisse</w:t>
              </w:r>
            </w:hyperlink>
            <w:r>
              <w:rPr/>
              <w:t xml:space="preserve">, 2020, 978-2-36280-234-8​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2020, Libres Champs, 978-2-08-147008-8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n'est pas l'identité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Gallimard, 2018, Le Débat, 9782072801228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valeurs. Une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Gallimard, 2017, Bibliothèque des Sciences humaines, 978-2-07-014640-6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Baudrillard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Penot-Lacassagne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Gerry Coulter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Penot-Lacassagne. CNRS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conflit de paradigmes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254,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de la domination vue par la sociologie pragmatique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75 (1), pp.289-302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Persons: A Pragmatic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2025,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NEUTRALITÉ, COMPRÉHENSION, TYPOLOGIE : TROIS LEÇONS WÉBÉRIENNES DE POSTURE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97,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from a French and Fresh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Sociology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⟨10.1177/29768667241292572⟩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dans la 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OPUS-Sociologie de l'art</w:t>
            </w:r>
            <w:r>
              <w:rPr/>
              <w:t xml:space="preserve">, 2024, 33-34,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Generations of the French Sociology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2021, 10 (2), pp.337-353.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⟨10.1057/s41290-021-00139-w⟩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Valuations : Notre-Dame de Paris on Fire as a Case Study for Axiological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2021, 8 (1), pp.67--83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Theory : petits malentendus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2021, 8 (1),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Randall Collins, Charisma. Micro-Sociology of Power and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2021, 62 (2), pp.348-353.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⟨10.3917/rfs.622.0348⟩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 love sociology more and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56 (2), pp.40--47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précurseur de la sociologie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moi je l’aime toujours plus, la sociologie…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Cescosse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pp.118--130.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⟨10.1080/17409292.2020.1756641⟩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Rot, François Vatin, Reynold Arnould, une poétique de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Redefinition of Value(s): Toward a General Model of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37, pp.75 - 94.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⟨10.1177/0263276420915993⟩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Proposals on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Nathalie Heinich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n°128 (2), pp.15.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⟨10.3917/sta.128.0015⟩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Axiological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du précieux.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pp.92--107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singularité: étapes et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contre les prix. L’art contemporain à l’épreuve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24, pp.53--63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singularité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contre les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du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vérité n'est pas bonne à délibérer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Norbert Elias, Les Allemands. Luttes de pouvoir et développement de l’habitus aux XIX° et XX°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73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américaine de Frame Analysis d'Erving Goffman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(2), pp.225-237.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⟨10.3917/rfs.602.0225⟩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Ecrivains et penseurs autour du Chambon-sur-Lignon : genèse d’une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L'artification, ou l'art du point de vue nominaliste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2019,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pp.153--168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approches normatives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y a-t-il désartification?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2018, 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beauté scientifique ? De la description factuelle au jugement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Charlotte Guichard (dir.), De l’authenticité. Une histoire des valeurs de l’art (XVI°-XX°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l'art fait à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L’artification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2017, 3, pp.5--9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Misères de la sociologie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2017, 5, pp.119--126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&amp;quot;le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propositions sur les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pp.291--313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Religious Analogy: The Example of Celebrity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2014, 3 (1), pp.71-83.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⟨10.3390/socsci3010071⟩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Sublimating Resentment: Following Elias along Five Paths toward Another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Figurations</w:t>
            </w:r>
            <w:r>
              <w:rPr/>
              <w:t xml:space="preserve">, 2013, 2 (3), http://hdl.handle.net/2027/spo.11217607.0002.302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intermediaries in contemporary art according to pragmatic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Studies</w:t>
            </w:r>
            <w:r>
              <w:rPr/>
              <w:t xml:space="preserve">, 2012, 15 (6), pp.695-702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prostitution est une chimère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Badinter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Régine Deforges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2012, 2494,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artification?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Roberta Shapiro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Aesthetics</w:t>
            </w:r>
            <w:r>
              <w:rPr/>
              <w:t xml:space="preserve">, 2012, 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2011, 40-41, pp.119--128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'Sociology of Culture' Mean? Notes on a Few Trans-Cultural Misunderstandings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2010, 4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Vocational Prizes: Recognition as Esteem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2009, 26 (5), pp.85--107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Artistic Event ? A New Approach to the Sociological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Boekman Cahier</w:t>
            </w:r>
            <w:r>
              <w:rPr/>
              <w:t xml:space="preserve">, 2000, 44,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séparer l'oeuvre de l'artiste?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2000,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Bullfight: Aesthetics Versus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Aesthetics</w:t>
            </w:r>
            <w:r>
              <w:rPr/>
              <w:t xml:space="preserve">, 1993,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Objets-personnes.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OPUS-Sociologie de l'art</w:t>
            </w:r>
            <w:r>
              <w:rPr/>
              <w:t xml:space="preserve">, 1993, 6,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Wokisme : les raisons d’un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l'obscurantisme woke</w:t>
            </w:r>
            <w:r>
              <w:rPr/>
              <w:t xml:space="preserve">, PUF,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n'est pas gratuit : des dons controversés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pp.133-158,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flou? Tracer les frontières entre recherche et militantisme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attaquées. Discours militants et sciences de la culture</w:t>
            </w:r>
            <w:r>
              <w:rPr/>
              <w:t xml:space="preserve">, PUF,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a French pragmatic sociology of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Handbook on valuation studies</w:t>
            </w:r>
            <w:r>
              <w:rPr/>
              <w:t xml:space="preserve">, pp.34 - 42,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⟨10.4324/9781003229353-5⟩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 : Retour sur une émotion patrimoniale;</w:t>
            </w:r>
            <w:r>
              <w:rPr/>
              <w:t xml:space="preserve">, PUF,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Democratization of Visibility Capital: Face in the Age of Its Automated Technical Reproducibility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Visibility. Spaces, Actors, Practices and Technologies in the Visible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The University of Chicago Press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Zilsel’s Genius, or the Epistemic Fecundity of Neutrality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Zilsel: Philosopher, Historian, Sociologist</w:t>
            </w:r>
            <w:r>
              <w:rPr/>
              <w:t xml:space="preserve">, 27,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pp.323-330, 2022, Vienna Circle Institute Yearbook, 978-3-030-93687-7.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⟨10.1007/978-3-030-93687-7_16⟩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l'art contemporain. Structures d'une révolution artistique</w:t>
            </w:r>
            <w:r>
              <w:rPr/>
              <w:t xml:space="preserve">, 321,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Folio essais, 978-2-07-013923-1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position on your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a New Classic Sociology. A Proposition, followed by a Debate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de la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L’Irrationnel aujourd’hui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histoire de France. Entre sciences sociales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Christian Le Bart, Florian Mazel. </w:t>
            </w:r>
            <w:r>
              <w:rPr>
                <w:i w:val="1"/>
                <w:iCs w:val="1"/>
              </w:rPr>
              <w:t xml:space="preserve">Ecrire les sciences sociales. Ecrire en sciences sociales</w:t>
            </w:r>
            <w:r>
              <w:rPr/>
              <w:t xml:space="preserve">, Presses universitaires de Rennes, pp.133--144,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du funambule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Modernité disputée. Textes offerts à Pierre-André Taguieff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plutôt qu’une 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L’Identité, pour quoi faire ?</w:t>
            </w:r>
            <w:r>
              <w:rPr/>
              <w:t xml:space="preserve">, Gallimard-Folio,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de la conjugalité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sociales</w:t>
            </w:r>
            <w:r>
              <w:rPr/>
              <w:t xml:space="preserve">, PUF,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des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Toulouse-Lautrec. Résolument moderne</w:t>
            </w:r>
            <w:r>
              <w:rPr/>
              <w:t xml:space="preserve">, Musée d'Orsay,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du sociologue, entre réel, imaginaire et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l’invention de la sociologie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Bourdieu's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Bourdieu in Question. New Directions in French Sociology of Art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chef-d'œuvre inconnu ou l’entrée en régime vocationnel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L’élite artiste. Excellence et singularité en régime démocratique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Folio Essais</w:t>
              </w:r>
            </w:hyperlink>
            <w:r>
              <w:rPr/>
              <w:t xml:space="preserve">, pp.370, 2018, 978-2070774920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la sociologie de sa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Inflicting Suffering: Animals and Spectators in the Crucible of Contemporary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Ratiba Hadj - Moussa; Michael Nijhawan. </w:t>
            </w:r>
            <w:r>
              <w:rPr>
                <w:i w:val="1"/>
                <w:iCs w:val="1"/>
              </w:rPr>
              <w:t xml:space="preserve">Suffering, Art and Aesthetics</w:t>
            </w:r>
            <w:r>
              <w:rPr/>
              <w:t xml:space="preserve">, Palgrave,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contemporary art : a pragmatic approach to a new artistic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Tasos Zembylas. </w:t>
            </w:r>
            <w:r>
              <w:rPr>
                <w:i w:val="1"/>
                <w:iCs w:val="1"/>
              </w:rPr>
              <w:t xml:space="preserve">Artistic Practices. Social Interactions and Cultural Dynamics 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Misunderstandings of Elias’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François Dépelteau; Tatiana Savoia Landini. </w:t>
            </w:r>
            <w:r>
              <w:rPr>
                <w:i w:val="1"/>
                <w:iCs w:val="1"/>
              </w:rPr>
              <w:t xml:space="preserve">Norbert Elias &amp; Social Theory</w:t>
            </w:r>
            <w:r>
              <w:rPr/>
              <w:t xml:space="preserve">, Palgrave Macmillan,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of Art: With and Against Art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Matthew Rampley; Thierry Lenain. </w:t>
            </w:r>
            <w:r>
              <w:rPr>
                <w:i w:val="1"/>
                <w:iCs w:val="1"/>
              </w:rPr>
              <w:t xml:space="preserve">Art History and Visual Studies in Europe. Transnational Discourses and National Frameworks</w:t>
            </w:r>
            <w:r>
              <w:rPr/>
              <w:t xml:space="preserve">, Brill, pp.185 - 195,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camps, sortir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camps, sortir du silence</w:t>
            </w:r>
            <w:r>
              <w:rPr/>
              <w:t xml:space="preserve">, Les Impressions nouvelles,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voir. L'Art à l'épreuve de ses médiations</w:t>
            </w:r>
            <w:r>
              <w:rPr/>
              <w:t xml:space="preserve">, Les Impressions nouvelles, 2009,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or model : Van Gogh’s Heirs, or the Paradoxes of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Goghmodern. Vincent Van Gogh and Contemporary Art, catalogue du Stedelijk Museum </w:t>
            </w:r>
            <w:r>
              <w:rPr/>
              <w:t xml:space="preserve">, NAI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 Gogh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Jeremy Tanner. </w:t>
            </w:r>
            <w:r>
              <w:rPr>
                <w:i w:val="1"/>
                <w:iCs w:val="1"/>
              </w:rPr>
              <w:t xml:space="preserve">The Sociology of Art, a Reader </w:t>
            </w:r>
            <w:r>
              <w:rPr/>
              <w:t xml:space="preserve">, Routledge,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Baquié at Malpassé: an «Adventure» in Contemporary Iconoclasm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Bruno Latour; Peter Weibel. </w:t>
            </w:r>
            <w:r>
              <w:rPr>
                <w:i w:val="1"/>
                <w:iCs w:val="1"/>
              </w:rPr>
              <w:t xml:space="preserve">Iconoclash </w:t>
            </w:r>
            <w:r>
              <w:rPr/>
              <w:t xml:space="preserve">, Cambridge University Press,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Rejection of Contemporary Art to Culture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Michèle Lamont; Laurent Thévenot. </w:t>
            </w:r>
            <w:r>
              <w:rPr>
                <w:i w:val="1"/>
                <w:iCs w:val="1"/>
              </w:rPr>
              <w:t xml:space="preserve">Rethinking Comparative Cultural Sociology. Repertoires of Evaluation in France and the United States</w:t>
            </w:r>
            <w:r>
              <w:rPr/>
              <w:t xml:space="preserve">, Cambridge University Press,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Contemporary Art: Questions of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Jean-Marie Schaeffer. </w:t>
            </w:r>
            <w:r>
              <w:rPr>
                <w:i w:val="1"/>
                <w:iCs w:val="1"/>
              </w:rPr>
              <w:t xml:space="preserve">Think Art. Theory and Practice in the Art of Today </w:t>
            </w:r>
            <w:r>
              <w:rPr/>
              <w:t xml:space="preserve">, Witte de With,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Art and Insider Artists: Gauging public reactions to contemporary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Vera Zolberg; Joni Cherbo. </w:t>
            </w:r>
            <w:r>
              <w:rPr>
                <w:i w:val="1"/>
                <w:iCs w:val="1"/>
              </w:rPr>
              <w:t xml:space="preserve">Outsider Art and Insider Artists</w:t>
            </w:r>
            <w:r>
              <w:rPr/>
              <w:t xml:space="preserve">, Cambridge University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Museum Curator to Exhibition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Reesa Greenberg; Sandy Nairne; Bruce Ferguson. </w:t>
            </w:r>
            <w:r>
              <w:rPr>
                <w:i w:val="1"/>
                <w:iCs w:val="1"/>
              </w:rPr>
              <w:t xml:space="preserve">Thinking about exhibitions</w:t>
            </w:r>
            <w:r>
              <w:rPr/>
              <w:t xml:space="preserve">, Routledge,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Pompidou Center and its Public: The Limits of an Utopian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Robert Lumley. </w:t>
            </w:r>
            <w:r>
              <w:rPr>
                <w:i w:val="1"/>
                <w:iCs w:val="1"/>
              </w:rPr>
              <w:t xml:space="preserve">The Museum Time Machine</w:t>
            </w:r>
            <w:r>
              <w:rPr/>
              <w:t xml:space="preserve">, Comedia; Routledge,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du PEN club : pour la liberté d'expression : censures et autocensure : les littératures aujourd'hui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Paton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Ferré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Bibliothèque nationale de France</w:t>
            </w:r>
            <w:r>
              <w:rPr/>
              <w:t xml:space="preserve">, Bibliothèque nationale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identité européenne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Nikolaos Papadogiannis</w:t>
              </w:r>
            </w:hyperlink>
          </w:p>
          <w:p>
            <w:pPr/>
            <w:r>
              <w:rPr/>
              <w:t xml:space="preserve">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⟨10.64628/AAK.7smemwkf5⟩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halshs-02490997v1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2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heinich" TargetMode="External"/><Relationship Id="rId8" Type="http://schemas.openxmlformats.org/officeDocument/2006/relationships/hyperlink" Target="https://hal.science/hal-04602616v1" TargetMode="External"/><Relationship Id="rId9" Type="http://schemas.openxmlformats.org/officeDocument/2006/relationships/hyperlink" Target="https://hal.science/search/index/?q=*&amp;authFullName_s=Nathalie Heinich" TargetMode="External"/><Relationship Id="rId10" Type="http://schemas.openxmlformats.org/officeDocument/2006/relationships/hyperlink" Target="https://www.puf.com/notre-dame-des-valeurs" TargetMode="External"/><Relationship Id="rId11" Type="http://schemas.openxmlformats.org/officeDocument/2006/relationships/hyperlink" Target="https://hal.science/hal-04602627v1" TargetMode="External"/><Relationship Id="rId12" Type="http://schemas.openxmlformats.org/officeDocument/2006/relationships/hyperlink" Target="https://www.gallimard.fr/Catalogue/GALLIMARD/Bibliotheque-des-Sciences-humaines/La-valeur-des-personnes" TargetMode="External"/><Relationship Id="rId13" Type="http://schemas.openxmlformats.org/officeDocument/2006/relationships/hyperlink" Target="https://hal.science/hal-03922822v1" TargetMode="External"/><Relationship Id="rId14" Type="http://schemas.openxmlformats.org/officeDocument/2006/relationships/hyperlink" Target="https://hal.science/hal-03923087v1" TargetMode="External"/><Relationship Id="rId15" Type="http://schemas.openxmlformats.org/officeDocument/2006/relationships/hyperlink" Target="https://www.editions-marchaisse.fr/catalogue-le-pont-neuf-de-christo.html#.Y8kQLuzMKEs" TargetMode="External"/><Relationship Id="rId16" Type="http://schemas.openxmlformats.org/officeDocument/2006/relationships/hyperlink" Target="https://hal.science/hal-03923740v1" TargetMode="External"/><Relationship Id="rId17" Type="http://schemas.openxmlformats.org/officeDocument/2006/relationships/hyperlink" Target="https://editions.flammarion.com/une-histoire-de-france/9782081470088" TargetMode="External"/><Relationship Id="rId18" Type="http://schemas.openxmlformats.org/officeDocument/2006/relationships/hyperlink" Target="https://hal.science/hal-03922818v1" TargetMode="External"/><Relationship Id="rId19" Type="http://schemas.openxmlformats.org/officeDocument/2006/relationships/hyperlink" Target="https://hal.science/hal-03922817v1" TargetMode="External"/><Relationship Id="rId20" Type="http://schemas.openxmlformats.org/officeDocument/2006/relationships/hyperlink" Target="https://hal.science/hal-01463332v1" TargetMode="External"/><Relationship Id="rId21" Type="http://schemas.openxmlformats.org/officeDocument/2006/relationships/hyperlink" Target="https://hal.science/search/index/?q=*&amp;authFullName_s=Olivier Penot-Lacassagne" TargetMode="External"/><Relationship Id="rId22" Type="http://schemas.openxmlformats.org/officeDocument/2006/relationships/hyperlink" Target="https://hal.science/search/index/?q=*&amp;authFullName_s=Alain Badiou" TargetMode="External"/><Relationship Id="rId23" Type="http://schemas.openxmlformats.org/officeDocument/2006/relationships/hyperlink" Target="https://hal.science/search/index/?q=*&amp;authFullName_s=Sophie Calle" TargetMode="External"/><Relationship Id="rId24" Type="http://schemas.openxmlformats.org/officeDocument/2006/relationships/hyperlink" Target="https://hal.science/search/index/?q=*&amp;authFullName_s=Gerry Coulter" TargetMode="External"/><Relationship Id="rId25" Type="http://schemas.openxmlformats.org/officeDocument/2006/relationships/hyperlink" Target="https://hal.science/search/index/?q=*&amp;authFullName_s=Michel Deguy" TargetMode="External"/><Relationship Id="rId26" Type="http://schemas.openxmlformats.org/officeDocument/2006/relationships/hyperlink" Target="https://hal.science/hal-05544965v1" TargetMode="External"/><Relationship Id="rId27" Type="http://schemas.openxmlformats.org/officeDocument/2006/relationships/hyperlink" Target="https://hal.science/hal-05535178v1" TargetMode="External"/><Relationship Id="rId28" Type="http://schemas.openxmlformats.org/officeDocument/2006/relationships/hyperlink" Target="https://hal.science/hal-05536955v1" TargetMode="External"/><Relationship Id="rId29" Type="http://schemas.openxmlformats.org/officeDocument/2006/relationships/hyperlink" Target="https://hal.science/hal-04856188v1" TargetMode="External"/><Relationship Id="rId30" Type="http://schemas.openxmlformats.org/officeDocument/2006/relationships/hyperlink" Target="https://hal.science/hal-04856198v1" TargetMode="External"/><Relationship Id="rId31" Type="http://schemas.openxmlformats.org/officeDocument/2006/relationships/hyperlink" Target="https://dx.doi.org/10.1177/29768667241292572" TargetMode="External"/><Relationship Id="rId32" Type="http://schemas.openxmlformats.org/officeDocument/2006/relationships/hyperlink" Target="https://hal.science/hal-04856174v1" TargetMode="External"/><Relationship Id="rId33" Type="http://schemas.openxmlformats.org/officeDocument/2006/relationships/hyperlink" Target="https://hal.science/hal-03923084v1" TargetMode="External"/><Relationship Id="rId34" Type="http://schemas.openxmlformats.org/officeDocument/2006/relationships/hyperlink" Target="https://dx.doi.org/10.1057/s41290-021-00139-w" TargetMode="External"/><Relationship Id="rId35" Type="http://schemas.openxmlformats.org/officeDocument/2006/relationships/hyperlink" Target="https://hal.science/hal-03923090v1" TargetMode="External"/><Relationship Id="rId36" Type="http://schemas.openxmlformats.org/officeDocument/2006/relationships/hyperlink" Target="https://hal.science/hal-03499995v1" TargetMode="External"/><Relationship Id="rId37" Type="http://schemas.openxmlformats.org/officeDocument/2006/relationships/hyperlink" Target="https://hal.science/hal-03221695v1" TargetMode="External"/><Relationship Id="rId38" Type="http://schemas.openxmlformats.org/officeDocument/2006/relationships/hyperlink" Target="https://hal.science/hal-03222194v1" TargetMode="External"/><Relationship Id="rId39" Type="http://schemas.openxmlformats.org/officeDocument/2006/relationships/hyperlink" Target="https://hal.science/hal-03939182v1" TargetMode="External"/><Relationship Id="rId40" Type="http://schemas.openxmlformats.org/officeDocument/2006/relationships/hyperlink" Target="https://dx.doi.org/10.3917/rfs.622.0348" TargetMode="External"/><Relationship Id="rId41" Type="http://schemas.openxmlformats.org/officeDocument/2006/relationships/hyperlink" Target="https://hal.science/hal-03923085v1" TargetMode="External"/><Relationship Id="rId42" Type="http://schemas.openxmlformats.org/officeDocument/2006/relationships/hyperlink" Target="https://hal.science/hal-03090381v1" TargetMode="External"/><Relationship Id="rId43" Type="http://schemas.openxmlformats.org/officeDocument/2006/relationships/hyperlink" Target="https://hal.science/hal-03090339v1" TargetMode="External"/><Relationship Id="rId44" Type="http://schemas.openxmlformats.org/officeDocument/2006/relationships/hyperlink" Target="https://shs.hal.science/halshs-03083619v1" TargetMode="External"/><Relationship Id="rId45" Type="http://schemas.openxmlformats.org/officeDocument/2006/relationships/hyperlink" Target="https://hal.science/search/index/?q=*&amp;authFullName_s=Yves Citton" TargetMode="External"/><Relationship Id="rId46" Type="http://schemas.openxmlformats.org/officeDocument/2006/relationships/hyperlink" Target="https://hal.science/search/index/?q=*&amp;authFullName_s=Jean-Pierre Cescosse" TargetMode="External"/><Relationship Id="rId47" Type="http://schemas.openxmlformats.org/officeDocument/2006/relationships/hyperlink" Target="https://hal.science/search/index/?q=*&amp;authFullName_s=Alexandre Gefen" TargetMode="External"/><Relationship Id="rId48" Type="http://schemas.openxmlformats.org/officeDocument/2006/relationships/hyperlink" Target="https://dx.doi.org/10.1080/17409292.2020.1756641" TargetMode="External"/><Relationship Id="rId49" Type="http://schemas.openxmlformats.org/officeDocument/2006/relationships/hyperlink" Target="https://hal.science/hal-03939179v1" TargetMode="External"/><Relationship Id="rId50" Type="http://schemas.openxmlformats.org/officeDocument/2006/relationships/hyperlink" Target="https://hal.science/hal-03221690v1" TargetMode="External"/><Relationship Id="rId51" Type="http://schemas.openxmlformats.org/officeDocument/2006/relationships/hyperlink" Target="https://dx.doi.org/10.1177/0263276420915993" TargetMode="External"/><Relationship Id="rId52" Type="http://schemas.openxmlformats.org/officeDocument/2006/relationships/hyperlink" Target="https://hal.science/hal-03090327v1" TargetMode="External"/><Relationship Id="rId53" Type="http://schemas.openxmlformats.org/officeDocument/2006/relationships/hyperlink" Target="https://univ-artois.hal.science/hal-03426309v1" TargetMode="External"/><Relationship Id="rId54" Type="http://schemas.openxmlformats.org/officeDocument/2006/relationships/hyperlink" Target="https://hal.science/search/index/?q=*&amp;authFullName_s=Williams Nuytens" TargetMode="External"/><Relationship Id="rId55" Type="http://schemas.openxmlformats.org/officeDocument/2006/relationships/hyperlink" Target="https://dx.doi.org/10.3917/sta.128.0015" TargetMode="External"/><Relationship Id="rId56" Type="http://schemas.openxmlformats.org/officeDocument/2006/relationships/hyperlink" Target="https://hal.science/hal-03090336v1" TargetMode="External"/><Relationship Id="rId57" Type="http://schemas.openxmlformats.org/officeDocument/2006/relationships/hyperlink" Target="https://hal.science/hal-03923088v1" TargetMode="External"/><Relationship Id="rId58" Type="http://schemas.openxmlformats.org/officeDocument/2006/relationships/hyperlink" Target="https://hal.science/hal-03922823v1" TargetMode="External"/><Relationship Id="rId59" Type="http://schemas.openxmlformats.org/officeDocument/2006/relationships/hyperlink" Target="https://hal.science/hal-03923089v1" TargetMode="External"/><Relationship Id="rId60" Type="http://schemas.openxmlformats.org/officeDocument/2006/relationships/hyperlink" Target="https://hal.science/hal-03221670v1" TargetMode="External"/><Relationship Id="rId61" Type="http://schemas.openxmlformats.org/officeDocument/2006/relationships/hyperlink" Target="https://hal.science/hal-03221663v1" TargetMode="External"/><Relationship Id="rId62" Type="http://schemas.openxmlformats.org/officeDocument/2006/relationships/hyperlink" Target="https://hal.science/hal-03939026v1" TargetMode="External"/><Relationship Id="rId63" Type="http://schemas.openxmlformats.org/officeDocument/2006/relationships/hyperlink" Target="https://hal.science/hal-03221666v1" TargetMode="External"/><Relationship Id="rId64" Type="http://schemas.openxmlformats.org/officeDocument/2006/relationships/hyperlink" Target="https://hal.science/hal-03221665v1" TargetMode="External"/><Relationship Id="rId65" Type="http://schemas.openxmlformats.org/officeDocument/2006/relationships/hyperlink" Target="https://hal.science/hal-03939176v1" TargetMode="External"/><Relationship Id="rId66" Type="http://schemas.openxmlformats.org/officeDocument/2006/relationships/hyperlink" Target="https://hal.science/hal-03221667v1" TargetMode="External"/><Relationship Id="rId67" Type="http://schemas.openxmlformats.org/officeDocument/2006/relationships/hyperlink" Target="https://dx.doi.org/10.3917/rfs.602.0225" TargetMode="External"/><Relationship Id="rId68" Type="http://schemas.openxmlformats.org/officeDocument/2006/relationships/hyperlink" Target="https://hal.science/hal-03939021v1" TargetMode="External"/><Relationship Id="rId69" Type="http://schemas.openxmlformats.org/officeDocument/2006/relationships/hyperlink" Target="https://hal.science/hal-03939137v1" TargetMode="External"/><Relationship Id="rId70" Type="http://schemas.openxmlformats.org/officeDocument/2006/relationships/hyperlink" Target="https://hal.science/hal-03922825v1" TargetMode="External"/><Relationship Id="rId71" Type="http://schemas.openxmlformats.org/officeDocument/2006/relationships/hyperlink" Target="https://hal.science/hal-03939102v1" TargetMode="External"/><Relationship Id="rId72" Type="http://schemas.openxmlformats.org/officeDocument/2006/relationships/hyperlink" Target="https://hal.science/hal-03939101v1" TargetMode="External"/><Relationship Id="rId73" Type="http://schemas.openxmlformats.org/officeDocument/2006/relationships/hyperlink" Target="https://hal.science/hal-03221660v1" TargetMode="External"/><Relationship Id="rId74" Type="http://schemas.openxmlformats.org/officeDocument/2006/relationships/hyperlink" Target="https://hal.science/hal-03221661v1" TargetMode="External"/><Relationship Id="rId75" Type="http://schemas.openxmlformats.org/officeDocument/2006/relationships/hyperlink" Target="https://hal.science/hal-03939172v1" TargetMode="External"/><Relationship Id="rId76" Type="http://schemas.openxmlformats.org/officeDocument/2006/relationships/hyperlink" Target="https://hal.science/hal-03939144v1" TargetMode="External"/><Relationship Id="rId77" Type="http://schemas.openxmlformats.org/officeDocument/2006/relationships/hyperlink" Target="https://hal.science/hal-03922820v1" TargetMode="External"/><Relationship Id="rId78" Type="http://schemas.openxmlformats.org/officeDocument/2006/relationships/hyperlink" Target="https://hal.science/hal-03922821v1" TargetMode="External"/><Relationship Id="rId79" Type="http://schemas.openxmlformats.org/officeDocument/2006/relationships/hyperlink" Target="https://hal.science/hal-03939055v1" TargetMode="External"/><Relationship Id="rId80" Type="http://schemas.openxmlformats.org/officeDocument/2006/relationships/hyperlink" Target="https://hal.science/hal-03922819v1" TargetMode="External"/><Relationship Id="rId81" Type="http://schemas.openxmlformats.org/officeDocument/2006/relationships/hyperlink" Target="https://shs.hal.science/halshs-01202776v1" TargetMode="External"/><Relationship Id="rId82" Type="http://schemas.openxmlformats.org/officeDocument/2006/relationships/hyperlink" Target="https://dx.doi.org/10.3390/socsci3010071" TargetMode="External"/><Relationship Id="rId83" Type="http://schemas.openxmlformats.org/officeDocument/2006/relationships/hyperlink" Target="https://hal.science/hal-01202841v1" TargetMode="External"/><Relationship Id="rId84" Type="http://schemas.openxmlformats.org/officeDocument/2006/relationships/hyperlink" Target="https://shs.hal.science/halshs-01202777v1" TargetMode="External"/><Relationship Id="rId85" Type="http://schemas.openxmlformats.org/officeDocument/2006/relationships/hyperlink" Target="https://hal.parisnanterre.fr/hal-01611921v1" TargetMode="External"/><Relationship Id="rId86" Type="http://schemas.openxmlformats.org/officeDocument/2006/relationships/hyperlink" Target="https://hal.science/search/index/?q=*&amp;authFullName_s=Elisabeth Badinter" TargetMode="External"/><Relationship Id="rId87" Type="http://schemas.openxmlformats.org/officeDocument/2006/relationships/hyperlink" Target="https://hal.science/search/index/?q=*&amp;authFullName_s=R&#233;gine Deforges" TargetMode="External"/><Relationship Id="rId88" Type="http://schemas.openxmlformats.org/officeDocument/2006/relationships/hyperlink" Target="https://hal.science/search/index/?q=*&amp;authFullName_s=Caroline Eliacheff" TargetMode="External"/><Relationship Id="rId89" Type="http://schemas.openxmlformats.org/officeDocument/2006/relationships/hyperlink" Target="https://hal.science/search/index/?q=*&amp;authFullName_s=Claude Habib" TargetMode="External"/><Relationship Id="rId90" Type="http://schemas.openxmlformats.org/officeDocument/2006/relationships/hyperlink" Target="https://hal.science/hal-01202847v1" TargetMode="External"/><Relationship Id="rId91" Type="http://schemas.openxmlformats.org/officeDocument/2006/relationships/hyperlink" Target="https://hal.science/search/index/?q=*&amp;authFullName_s=Roberta Shapiro" TargetMode="External"/><Relationship Id="rId92" Type="http://schemas.openxmlformats.org/officeDocument/2006/relationships/hyperlink" Target="https://shs.hal.science/halshs-01202778v1" TargetMode="External"/><Relationship Id="rId93" Type="http://schemas.openxmlformats.org/officeDocument/2006/relationships/hyperlink" Target="https://shs.hal.science/halshs-01202779v1" TargetMode="External"/><Relationship Id="rId94" Type="http://schemas.openxmlformats.org/officeDocument/2006/relationships/hyperlink" Target="https://shs.hal.science/halshs-01202780v1" TargetMode="External"/><Relationship Id="rId95" Type="http://schemas.openxmlformats.org/officeDocument/2006/relationships/hyperlink" Target="https://hal.science/hal-01202813v1" TargetMode="External"/><Relationship Id="rId96" Type="http://schemas.openxmlformats.org/officeDocument/2006/relationships/hyperlink" Target="https://hal.science/hal-03939027v1" TargetMode="External"/><Relationship Id="rId97" Type="http://schemas.openxmlformats.org/officeDocument/2006/relationships/hyperlink" Target="https://shs.hal.science/halshs-01202781v1" TargetMode="External"/><Relationship Id="rId98" Type="http://schemas.openxmlformats.org/officeDocument/2006/relationships/hyperlink" Target="https://hal.science/hal-04911982v1" TargetMode="External"/><Relationship Id="rId99" Type="http://schemas.openxmlformats.org/officeDocument/2006/relationships/hyperlink" Target="https://hal.science/hal-05535121v1" TargetMode="External"/><Relationship Id="rId100" Type="http://schemas.openxmlformats.org/officeDocument/2006/relationships/hyperlink" Target="https://hal.science/hal-03820769v1" TargetMode="External"/><Relationship Id="rId101" Type="http://schemas.openxmlformats.org/officeDocument/2006/relationships/hyperlink" Target="https://hal.science/search/index/?q=*&amp;authFullName_s=Franck Beuvier" TargetMode="External"/><Relationship Id="rId102" Type="http://schemas.openxmlformats.org/officeDocument/2006/relationships/hyperlink" Target="http://www.puf.com/accueil" TargetMode="External"/><Relationship Id="rId103" Type="http://schemas.openxmlformats.org/officeDocument/2006/relationships/hyperlink" Target="https://hal.science/hal-04856165v1" TargetMode="External"/><Relationship Id="rId104" Type="http://schemas.openxmlformats.org/officeDocument/2006/relationships/hyperlink" Target="https://hal.science/hal-04856161v1" TargetMode="External"/><Relationship Id="rId105" Type="http://schemas.openxmlformats.org/officeDocument/2006/relationships/hyperlink" Target="https://dx.doi.org/10.4324/9781003229353-5" TargetMode="External"/><Relationship Id="rId106" Type="http://schemas.openxmlformats.org/officeDocument/2006/relationships/hyperlink" Target="https://hal.science/hal-04582541v1" TargetMode="External"/><Relationship Id="rId107" Type="http://schemas.openxmlformats.org/officeDocument/2006/relationships/hyperlink" Target="https://hal.science/hal-03925386v1" TargetMode="External"/><Relationship Id="rId108" Type="http://schemas.openxmlformats.org/officeDocument/2006/relationships/hyperlink" Target="https://press.uchicago.edu/ucp/books/book/distributed/N/bo157940730.html#anchor-reviews" TargetMode="External"/><Relationship Id="rId109" Type="http://schemas.openxmlformats.org/officeDocument/2006/relationships/hyperlink" Target="https://hal.science/hal-03925343v1" TargetMode="External"/><Relationship Id="rId110" Type="http://schemas.openxmlformats.org/officeDocument/2006/relationships/hyperlink" Target="https://link.springer.com/chapter/10.1007/978-3-030-93687-7_16" TargetMode="External"/><Relationship Id="rId111" Type="http://schemas.openxmlformats.org/officeDocument/2006/relationships/hyperlink" Target="https://dx.doi.org/10.1007/978-3-030-93687-7_16" TargetMode="External"/><Relationship Id="rId112" Type="http://schemas.openxmlformats.org/officeDocument/2006/relationships/hyperlink" Target="https://hal.science/hal-03736545v1" TargetMode="External"/><Relationship Id="rId113" Type="http://schemas.openxmlformats.org/officeDocument/2006/relationships/hyperlink" Target="https://www.gallimard.fr/Catalogue/GALLIMARD/Folio/Folio-essais/Le-paradigme-de-l-art-contemporain" TargetMode="External"/><Relationship Id="rId114" Type="http://schemas.openxmlformats.org/officeDocument/2006/relationships/hyperlink" Target="https://hal.science/hal-03939078v1" TargetMode="External"/><Relationship Id="rId115" Type="http://schemas.openxmlformats.org/officeDocument/2006/relationships/hyperlink" Target="https://hal.science/hal-03939081v1" TargetMode="External"/><Relationship Id="rId116" Type="http://schemas.openxmlformats.org/officeDocument/2006/relationships/hyperlink" Target="https://hal.science/hal-03923739v1" TargetMode="External"/><Relationship Id="rId117" Type="http://schemas.openxmlformats.org/officeDocument/2006/relationships/hyperlink" Target="https://hal.science/hal-03939072v1" TargetMode="External"/><Relationship Id="rId118" Type="http://schemas.openxmlformats.org/officeDocument/2006/relationships/hyperlink" Target="https://hal.science/hal-03939074v1" TargetMode="External"/><Relationship Id="rId119" Type="http://schemas.openxmlformats.org/officeDocument/2006/relationships/hyperlink" Target="https://hal.science/hal-03939075v1" TargetMode="External"/><Relationship Id="rId120" Type="http://schemas.openxmlformats.org/officeDocument/2006/relationships/hyperlink" Target="https://hal.science/hal-03939067v1" TargetMode="External"/><Relationship Id="rId121" Type="http://schemas.openxmlformats.org/officeDocument/2006/relationships/hyperlink" Target="https://hal.science/hal-03939061v1" TargetMode="External"/><Relationship Id="rId122" Type="http://schemas.openxmlformats.org/officeDocument/2006/relationships/hyperlink" Target="https://hal.science/hal-03939068v1" TargetMode="External"/><Relationship Id="rId123" Type="http://schemas.openxmlformats.org/officeDocument/2006/relationships/hyperlink" Target="https://hal.science/hal-03939058v1" TargetMode="External"/><Relationship Id="rId124" Type="http://schemas.openxmlformats.org/officeDocument/2006/relationships/hyperlink" Target="https://shs.hal.science/halshs-03716584v1" TargetMode="External"/><Relationship Id="rId125" Type="http://schemas.openxmlformats.org/officeDocument/2006/relationships/hyperlink" Target="https://www.gallimard.fr/Catalogue/GALLIMARD/Folio/Folio-essais/" TargetMode="External"/><Relationship Id="rId126" Type="http://schemas.openxmlformats.org/officeDocument/2006/relationships/hyperlink" Target="https://hal.science/hal-03939060v1" TargetMode="External"/><Relationship Id="rId127" Type="http://schemas.openxmlformats.org/officeDocument/2006/relationships/hyperlink" Target="https://hal.science/hal-01224483v1" TargetMode="External"/><Relationship Id="rId128" Type="http://schemas.openxmlformats.org/officeDocument/2006/relationships/hyperlink" Target="https://hal.science/hal-01224472v1" TargetMode="External"/><Relationship Id="rId129" Type="http://schemas.openxmlformats.org/officeDocument/2006/relationships/hyperlink" Target="https://hal.science/hal-01224498v1" TargetMode="External"/><Relationship Id="rId130" Type="http://schemas.openxmlformats.org/officeDocument/2006/relationships/hyperlink" Target="https://hal.science/hal-01224499v1" TargetMode="External"/><Relationship Id="rId131" Type="http://schemas.openxmlformats.org/officeDocument/2006/relationships/hyperlink" Target="https://hal.science/hal-04015124v1" TargetMode="External"/><Relationship Id="rId132" Type="http://schemas.openxmlformats.org/officeDocument/2006/relationships/hyperlink" Target="https://hal.science/hal-03955446v1" TargetMode="External"/><Relationship Id="rId133" Type="http://schemas.openxmlformats.org/officeDocument/2006/relationships/hyperlink" Target="https://hal.science/hal-01224504v1" TargetMode="External"/><Relationship Id="rId134" Type="http://schemas.openxmlformats.org/officeDocument/2006/relationships/hyperlink" Target="https://hal.science/hal-01224519v1" TargetMode="External"/><Relationship Id="rId135" Type="http://schemas.openxmlformats.org/officeDocument/2006/relationships/hyperlink" Target="https://hal.science/hal-01224521v1" TargetMode="External"/><Relationship Id="rId136" Type="http://schemas.openxmlformats.org/officeDocument/2006/relationships/hyperlink" Target="https://hal.science/hal-01224524v1" TargetMode="External"/><Relationship Id="rId137" Type="http://schemas.openxmlformats.org/officeDocument/2006/relationships/hyperlink" Target="https://hal.science/hal-01224529v1" TargetMode="External"/><Relationship Id="rId138" Type="http://schemas.openxmlformats.org/officeDocument/2006/relationships/hyperlink" Target="https://hal.science/hal-01224531v1" TargetMode="External"/><Relationship Id="rId139" Type="http://schemas.openxmlformats.org/officeDocument/2006/relationships/hyperlink" Target="https://hal.science/hal-01224536v1" TargetMode="External"/><Relationship Id="rId140" Type="http://schemas.openxmlformats.org/officeDocument/2006/relationships/hyperlink" Target="https://hal.science/hal-01224539v1" TargetMode="External"/><Relationship Id="rId141" Type="http://schemas.openxmlformats.org/officeDocument/2006/relationships/hyperlink" Target="https://bnf.hal.science/hal-04175239v1" TargetMode="External"/><Relationship Id="rId142" Type="http://schemas.openxmlformats.org/officeDocument/2006/relationships/hyperlink" Target="https://hal.science/search/index/?q=*&amp;authFullName_s=Laurence Engel" TargetMode="External"/><Relationship Id="rId143" Type="http://schemas.openxmlformats.org/officeDocument/2006/relationships/hyperlink" Target="https://hal.science/search/index/?q=*&amp;authFullName_s=Laurence Paton" TargetMode="External"/><Relationship Id="rId144" Type="http://schemas.openxmlformats.org/officeDocument/2006/relationships/hyperlink" Target="https://hal.science/search/index/?q=*&amp;authFullName_s=David Ferr&#233;" TargetMode="External"/><Relationship Id="rId145" Type="http://schemas.openxmlformats.org/officeDocument/2006/relationships/hyperlink" Target="https://hal.science/search/index/?q=*&amp;authFullName_s=Belinda Cannone" TargetMode="External"/><Relationship Id="rId146" Type="http://schemas.openxmlformats.org/officeDocument/2006/relationships/hyperlink" Target="https://shs.hal.science/halshs-02490997v1" TargetMode="External"/><Relationship Id="rId147" Type="http://schemas.openxmlformats.org/officeDocument/2006/relationships/hyperlink" Target="https://hal.science/search/index/?q=*&amp;authFullName_s=Fran&#231;ois Dubet" TargetMode="External"/><Relationship Id="rId148" Type="http://schemas.openxmlformats.org/officeDocument/2006/relationships/hyperlink" Target="https://hal.science/search/index/?q=*&amp;authFullName_s=Nikolaos Papadogiannis" TargetMode="External"/><Relationship Id="rId149" Type="http://schemas.openxmlformats.org/officeDocument/2006/relationships/hyperlink" Target="https://dx.doi.org/10.64628/AAK.7smemwkf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HEINICH</dc:title>
  <dc:description>CV</dc:description>
  <dc:subject/>
  <cp:keywords/>
  <cp:category/>
  <cp:lastModifiedBy/>
  <dcterms:created xsi:type="dcterms:W3CDTF">2026-05-07T19:16:02+02:00</dcterms:created>
  <dcterms:modified xsi:type="dcterms:W3CDTF">2026-05-07T19:16:02+02:00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