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970059880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Joubert </w:t></w:r><w:r><w:rPr><w:color w:val="641e6e"/></w:rPr><w:t xml:space="preserve">Chercheure associée au LERASS, axe Patrimoines & Médiations - Responsable du Pôle &amp;quot;Formation, Accompagnement personnalisé, Médiation&amp;quot; du Centre de Ressources Olympe de Gouges de l'Université Toulouse 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nathalie-joubert</w:t></w:r></w:hyperlink></w:p><w:p><w:pPr><w:numPr><w:ilvl w:val="0"/><w:numId w:val="1"/></w:numPr></w:pPr><w:r><w:rPr/><w:t xml:space="preserve"> ORCID : </w:t></w:r><w:hyperlink r:id="rId9" w:history="1"><w:r><w:rPr><w:color w:val="#410a8c"/><w:u w:val="single"/></w:rPr><w:t xml:space="preserve">0009-0001-2638-6066</w:t></w:r></w:hyperlink></w:p><w:p><w:pPr><w:spacing w:before="600"/></w:pPr></w:p><w:p><w:pPr><w:pStyle w:val="Heading2"/></w:pPr><w:r><w:rPr><w:color w:val="1e198e"/><w:b w:val="1"/><w:bCs w:val="1"/></w:rPr><w:t xml:space="preserve">Présentation</w:t></w:r></w:p><w:p><w:pPr><w:spacing w:after="100"/></w:pPr></w:p><w:p><w:pPr/><w:r><w:rPr/><w:t xml:space="preserve">Docteure en Sciences de l’Information et de la Communication (SIC) depuis 2015, je mène des recherches en qualité de chercheure associée, au sein de l’axe Patrimoines & Médiations du LERASS, autour du document carte et des médiations qui ont vocation à sortir de leur dormance documentaire les fonds cartographiques patrimoniaux. Je suis par ailleurs responsable du pôle &amp;quot;Formation, Accompagnement personnalisé et Médiation » du Centre de Ressources Olympe de Gouges (CROG) de l’Université Toulouse Jean Jaurès (UT2J).</w:t></w:r></w:p><w:p><w:pPr/><w:r><w:rPr/><w:t xml:space="preserve">Titulaire d'un DEA en Histoire, J’ai choisi les SIC pour explorer l’objet carte autrement que du point de vue du géographe, de l’historien ou de l’historien de l’art, autrement que du point de vue du bibliothécaire. Pour cela, je me suis appuyée sur les dimensions du document, contexte, contenu, valeur, identifiées par Viviane Couzinet (2004), et sur les travaux d’Emmanuël Souchier et de Pascal Robert, qui relèvent ce que les SIC peuvent apporter d’original et de singulier à l’éclairage de l’objet carte et aux modalités de son interrogation. Ces auteurs soulignent que pour mieux comprendre ce document et en démontrer sa fabrique, une enquête peut être menée à l’articulation de son élaboration, de sa production, de ses usages (2008). En doctorat, j'ai ainsi élaboré une grille pluridisciplinaire qui s'appuie sur les principes de la documentographie définie par Jean Meyriat en tant qu’étude énumérative, descriptive et classificatrice de tout document (Meyriat, 1981). L'application de cette grille favorise l'accès aux nombreuses valeurs informatives du document carte et conduit à de multiples re-exploitations dans des domaines parfois éloignés de l’intention qui a conduit à sa fabrication.</w:t></w:r></w:p><w:p><w:pPr/><w:r><w:rPr/><w:t xml:space="preserve">Je participe ainsi depuis dix ans, au sein du LERASS, aux travaux de l’équipe Médiations en Information-Communication Spécialisée (MICS), puis de l'axe Patrimoines & Médiations, sur la définition du document, sur la valorisation des collections patrimoniales universitaires, sur les dispositifs de médiations et de réceptions de document par intention. Mes recherches s’inscrivent dans d’élaboration collective d’une théorie du document, articulée sur ses dimensions sociales et culturelles, dans la continuité de ceux de Paul Otlet (1934), Jean Meyriat (1981) et Viviane Couzinet (2018) sur la documentologie. J’étudie également les processus de médiation scientifique et documentaire qui favorisent l’accès à l'information contenue dans les documents patrimoniaux dormants. Enfin, je m’intéresse à la notion de patrimonialisation (Davallon, 2006), pour des collections documentaires en bibliothèque universitaire, mais aussi, plus récemment, pour un sujet méconnu, le rugby à XIII à Toulouse.</w:t></w:r></w:p><w:p><w:pPr/><w:r><w:rPr/><w:t xml:space="preserve">J’assure des enseignements depuis plus de vingt ans. De 2001 à 2005, je suis intervenue en Licence 3 en Géographie sur la géopolitique de l’Europe de l’Est et des Balkans (Département Géographie, UTM). En 2021-22, j’ai assuré des cours en 1ère et en 3ème année de licence en Information-documentation sur l’introduction aux sciences de l’information et sur la recherche d’information (Département Documentation, Archives, Médiathèque, Édition, UT2J). Depuis l’année 2000, je fais partie de l’équipe des formateurs du Diplôme Universitaire Médiathécaire/documentaliste de l’UT2J (40h/an sur le document numérique, les chaînes éditoriales, les dispositifs de médiation en bibliothèque). Je mène ainsi des activités scientifiques et pédagogiques, et aspire à candidater sur un poste d’ingénieure de recherche qui correspond à mes compétences et mes champs de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Pourquoi collecter et déposer les archives du Toulouse Olympique XIII ? Un projet en construction de sauvegarde de la mémoire d’un club de rugby</w:t></w:r></w:hyperlink></w:p><w:p><w:pPr/><w:hyperlink r:id="rId11" w:history="1"><w:r><w:rPr><w:color w:val="#410a8c"/><w:u w:val="single"/></w:rPr><w:t xml:space="preserve">Nathalie Joubert</w:t></w:r></w:hyperlink><w:r><w:rPr/><w:t xml:space="preserve">,</w:t></w:r><w:hyperlink r:id="rId12" w:history="1"><w:r><w:rPr><w:color w:val="#410a8c"/><w:u w:val="single"/></w:rPr><w:t xml:space="preserve">Eric Castex</w:t></w:r></w:hyperlink></w:p><w:p><w:pPr/><w:r><w:rPr><w:i w:val="1"/><w:iCs w:val="1"/></w:rPr><w:t xml:space="preserve">La Gazette des Archives </w:t></w:r><w:r><w:rPr/><w:t xml:space="preserve">, A paraître</w:t></w:r></w:p><w:p><w:pPr/><w:r><w:rPr/><w:t xml:space="preserve">Article dans une revue</w:t></w:r></w:p><w:p><w:pPr/><w:hyperlink r:id="rId10" w:history="1"><w:r><w:rPr><w:color w:val="#410a8c"/><w:u w:val="single"/></w:rPr><w:t xml:space="preserve">hal-05410905v1</w:t></w:r></w:hyperlink></w:p></w:tc></w:tr><w:tr><w:trPr/><w:tc><w:tcPr><w:noWrap/></w:tcPr><w:p><w:pPr><w:spacing w:after="200"/></w:pPr><w:hyperlink r:id="rId13" w:history="1"><w:r><w:rPr><w:color w:val="1e198e"/><w:b w:val="1"/><w:bCs w:val="1"/><w:u w:val="single"/></w:rPr><w:t xml:space="preserve">L'image de la Bulgarie à travers le quotidien Le Monde en 2007, année de son intégration à l'Union Européenne</w:t></w:r></w:hyperlink></w:p><w:p><w:pPr/><w:hyperlink r:id="rId11" w:history="1"><w:r><w:rPr><w:color w:val="#410a8c"/><w:u w:val="single"/></w:rPr><w:t xml:space="preserve">Nathalie Joubert</w:t></w:r></w:hyperlink></w:p><w:p><w:pPr/><w:r><w:rPr><w:i w:val="1"/><w:iCs w:val="1"/></w:rPr><w:t xml:space="preserve">Cahier d'Histoire Immédiate</w:t></w:r><w:r><w:rPr/><w:t xml:space="preserve">, 2010, Mélanges en hommage à M. le Professeur Jean-François Soulet, 37-38, pp.453-466</w:t></w:r></w:p><w:p><w:pPr/><w:r><w:rPr/><w:t xml:space="preserve">Article dans une revue</w:t></w:r></w:p><w:p><w:pPr/><w:hyperlink r:id="rId13" w:history="1"><w:r><w:rPr><w:color w:val="#410a8c"/><w:u w:val="single"/></w:rPr><w:t xml:space="preserve">hal-04515386v1</w:t></w:r></w:hyperlink></w:p></w:tc></w:tr><w:tr><w:trPr/><w:tc><w:tcPr><w:noWrap/></w:tcPr><w:p><w:pPr><w:spacing w:after="200"/></w:pPr><w:hyperlink r:id="rId14" w:history="1"><w:r><w:rPr><w:color w:val="1e198e"/><w:b w:val="1"/><w:bCs w:val="1"/><w:u w:val="single"/></w:rPr><w:t xml:space="preserve">La Directive européenne sur le droit d’auteur : quelle menace pour les bibliothèques ?</w:t></w:r></w:hyperlink></w:p><w:p><w:pPr/><w:hyperlink r:id="rId11" w:history="1"><w:r><w:rPr><w:color w:val="#410a8c"/><w:u w:val="single"/></w:rPr><w:t xml:space="preserve">Nathalie Joubert</w:t></w:r></w:hyperlink></w:p><w:p><w:pPr/><w:r><w:rPr><w:i w:val="1"/><w:iCs w:val="1"/></w:rPr><w:t xml:space="preserve">BIBLIOthèque(s)</w:t></w:r><w:r><w:rPr/><w:t xml:space="preserve">, 2004, 17-18, pp.63-65</w:t></w:r></w:p><w:p><w:pPr/><w:r><w:rPr/><w:t xml:space="preserve">Article dans une revue</w:t></w:r></w:p><w:p><w:pPr/><w:hyperlink r:id="rId14" w:history="1"><w:r><w:rPr><w:color w:val="#410a8c"/><w:u w:val="single"/></w:rPr><w:t xml:space="preserve">hal-04522766v1</w:t></w:r></w:hyperlink></w:p></w:tc></w:tr><w:tr><w:trPr/><w:tc><w:tcPr><w:noWrap/></w:tcPr><w:p><w:pPr><w:spacing w:after="200"/></w:pPr><w:hyperlink r:id="rId15" w:history="1"><w:r><w:rPr><w:color w:val="1e198e"/><w:b w:val="1"/><w:bCs w:val="1"/><w:u w:val="single"/></w:rPr><w:t xml:space="preserve">Questions sur la Bulgarie communiste</w:t></w:r></w:hyperlink></w:p><w:p><w:pPr/><w:hyperlink r:id="rId11" w:history="1"><w:r><w:rPr><w:color w:val="#410a8c"/><w:u w:val="single"/></w:rPr><w:t xml:space="preserve">Nathalie Joubert</w:t></w:r></w:hyperlink></w:p><w:p><w:pPr/><w:r><w:rPr><w:i w:val="1"/><w:iCs w:val="1"/></w:rPr><w:t xml:space="preserve">Cahier d'Histoire Immédiate</w:t></w:r><w:r><w:rPr/><w:t xml:space="preserve">, 1999, 9, pp.149-159</w:t></w:r></w:p><w:p><w:pPr/><w:r><w:rPr/><w:t xml:space="preserve">Article dans une revue</w:t></w:r></w:p><w:p><w:pPr/><w:hyperlink r:id="rId15" w:history="1"><w:r><w:rPr><w:color w:val="#410a8c"/><w:u w:val="single"/></w:rPr><w:t xml:space="preserve">hal-04522801v1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Mise en récits de la collection cartographique du CROG : entre histoire et médiation</w:t></w:r></w:hyperlink></w:p><w:p><w:pPr/><w:hyperlink r:id="rId11" w:history="1"><w:r><w:rPr><w:color w:val="#410a8c"/><w:u w:val="single"/></w:rPr><w:t xml:space="preserve">Nathalie Joubert</w:t></w:r></w:hyperlink></w:p><w:p><w:pPr/><w:r><w:rPr><w:i w:val="1"/><w:iCs w:val="1"/></w:rPr><w:t xml:space="preserve">10 ans du Centre de Ressources Olympe de Gouges : cycle de conférences</w:t></w:r><w:r><w:rPr/><w:t xml:space="preserve">, Centre de Ressources Olympe de Gouges, Mar 2025, Toulouse, France</w:t></w:r></w:p><w:p><w:pPr/><w:r><w:rPr/><w:t xml:space="preserve">Communication dans un congrès</w:t></w:r></w:p><w:p><w:pPr/><w:hyperlink r:id="rId16" w:history="1"><w:r><w:rPr><w:color w:val="#410a8c"/><w:u w:val="single"/></w:rPr><w:t xml:space="preserve">hal-05410972v1</w:t></w:r></w:hyperlink></w:p></w:tc></w:tr><w:tr><w:trPr/><w:tc><w:tcPr><w:noWrap/></w:tcPr><w:p><w:pPr><w:spacing w:after="200"/></w:pPr><w:hyperlink r:id="rId17" w:history="1"><w:r><w:rPr><w:color w:val="1e198e"/><w:b w:val="1"/><w:bCs w:val="1"/><w:u w:val="single"/></w:rPr><w:t xml:space="preserve">Documenter et se documenter : la documentographie au service de l’intention de s’informer et de l’exploration de documents cartographiques</w:t></w:r></w:hyperlink></w:p><w:p><w:pPr/><w:hyperlink r:id="rId11" w:history="1"><w:r><w:rPr><w:color w:val="#410a8c"/><w:u w:val="single"/></w:rPr><w:t xml:space="preserve">Nathalie Joubert</w:t></w:r></w:hyperlink></w:p><w:p><w:pPr/><w:r><w:rPr><w:i w:val="1"/><w:iCs w:val="1"/></w:rPr><w:t xml:space="preserve">VIème Colloque scientifique international MUSSI 2024 : « Médiation et nouveaux usages sociaux et éducatifs de l'information »</w:t></w:r><w:r><w:rPr/><w:t xml:space="preserve">, École nationale supérieure de formation de l'enseignement agricole (ENSFEA), Réseau MUSSI, Nov 2024, Auzeville Tolosane, France</w:t></w:r></w:p><w:p><w:pPr/><w:r><w:rPr/><w:t xml:space="preserve">Communication dans un congrès</w:t></w:r></w:p><w:p><w:pPr/><w:hyperlink r:id="rId17" w:history="1"><w:r><w:rPr><w:color w:val="#410a8c"/><w:u w:val="single"/></w:rPr><w:t xml:space="preserve">hal-04848556v1</w:t></w:r></w:hyperlink></w:p></w:tc></w:tr><w:tr><w:trPr/><w:tc><w:tcPr><w:noWrap/></w:tcPr><w:p><w:pPr><w:spacing w:after="200"/></w:pPr><w:hyperlink r:id="rId18" w:history="1"><w:r><w:rPr><w:color w:val="1e198e"/><w:b w:val="1"/><w:bCs w:val="1"/><w:u w:val="single"/></w:rPr><w:t xml:space="preserve">Apports de la notion d’expérience dans la fabrique à réception du document carte : le contexte d’enquête documentaire avec des publics</w:t></w:r></w:hyperlink></w:p><w:p><w:pPr/><w:hyperlink r:id="rId11" w:history="1"><w:r><w:rPr><w:color w:val="#410a8c"/><w:u w:val="single"/></w:rPr><w:t xml:space="preserve">Nathalie Joubert</w:t></w:r></w:hyperlink></w:p><w:p><w:pPr/><w:r><w:rPr><w:i w:val="1"/><w:iCs w:val="1"/></w:rPr><w:t xml:space="preserve">Penser l’expérience : un enjeu pour les SHS</w:t></w:r><w:r><w:rPr/><w:t xml:space="preserve">, LERASS, May 2024, Toulouse, France</w:t></w:r></w:p><w:p><w:pPr/><w:r><w:rPr/><w:t xml:space="preserve">Communication dans un congrès</w:t></w:r></w:p><w:p><w:pPr/><w:hyperlink r:id="rId18" w:history="1"><w:r><w:rPr><w:color w:val="#410a8c"/><w:u w:val="single"/></w:rPr><w:t xml:space="preserve">hal-04848540v1</w:t></w:r></w:hyperlink></w:p></w:tc></w:tr><w:tr><w:trPr/><w:tc><w:tcPr><w:noWrap/></w:tcPr><w:p><w:pPr><w:spacing w:after="200"/></w:pPr><w:hyperlink r:id="rId19" w:history="1"><w:r><w:rPr><w:color w:val="1e198e"/><w:b w:val="1"/><w:bCs w:val="1"/><w:u w:val="single"/></w:rPr><w:t xml:space="preserve">La naissance du rugby à XIII à Toulouse à travers les lieux de pratique dans les années 1930</w:t></w:r></w:hyperlink></w:p><w:p><w:pPr/><w:hyperlink r:id="rId11" w:history="1"><w:r><w:rPr><w:color w:val="#410a8c"/><w:u w:val="single"/></w:rPr><w:t xml:space="preserve">Nathalie Joubert</w:t></w:r></w:hyperlink><w:r><w:rPr/><w:t xml:space="preserve">,</w:t></w:r><w:hyperlink r:id="rId12" w:history="1"><w:r><w:rPr><w:color w:val="#410a8c"/><w:u w:val="single"/></w:rPr><w:t xml:space="preserve">Eric Castex</w:t></w:r></w:hyperlink></w:p><w:p><w:pPr/><w:r><w:rPr><w:i w:val="1"/><w:iCs w:val="1"/></w:rPr><w:t xml:space="preserve">Corps, sport et jeux</w:t></w:r><w:r><w:rPr/><w:t xml:space="preserve">, Congrès national des sociétés historiques et scientifiques du CTHS (Comité des travaux historiques et scientifiques), 148e édition, May 2024, Aubervilliers, France</w:t></w:r></w:p><w:p><w:pPr/><w:r><w:rPr/><w:t xml:space="preserve">Communication dans un congrès</w:t></w:r></w:p><w:p><w:pPr/><w:hyperlink r:id="rId19" w:history="1"><w:r><w:rPr><w:color w:val="#410a8c"/><w:u w:val="single"/></w:rPr><w:t xml:space="preserve">hal-04869568v1</w:t></w:r></w:hyperlink></w:p></w:tc></w:tr><w:tr><w:trPr/><w:tc><w:tcPr><w:noWrap/></w:tcPr><w:p><w:pPr><w:spacing w:after="200"/></w:pPr><w:hyperlink r:id="rId20" w:history="1"><w:r><w:rPr><w:color w:val="1e198e"/><w:b w:val="1"/><w:bCs w:val="1"/><w:u w:val="single"/></w:rPr><w:t xml:space="preserve">Transmissions d’une collection cartographique universitaire dormante : conserver une trace d’anciens usages pour en développer de nouveaux</w:t></w:r></w:hyperlink></w:p><w:p><w:pPr/><w:hyperlink r:id="rId11" w:history="1"><w:r><w:rPr><w:color w:val="#410a8c"/><w:u w:val="single"/></w:rPr><w:t xml:space="preserve">Nathalie Joubert</w:t></w:r></w:hyperlink></w:p><w:p><w:pPr/><w:r><w:rPr><w:i w:val="1"/><w:iCs w:val="1"/></w:rPr><w:t xml:space="preserve">145e congrès du CTHS : « Collecter, collectionner, conserver »</w:t></w:r><w:r><w:rPr/><w:t xml:space="preserve">, Comité des travaux historiques et scientifiques, May 2021, Nantes, France. pp.978-2-7355-0958-4, </w:t></w:r><w:hyperlink r:id="rId21" w:history="1"><w:r><w:rPr><w:color w:val="#410a8c"/><w:u w:val="single"/></w:rPr><w:t xml:space="preserve">⟨10.4000/books.cths.17571⟩</w:t></w:r></w:hyperlink></w:p><w:p><w:pPr/><w:r><w:rPr/><w:t xml:space="preserve">Communication dans un congrès</w:t></w:r></w:p><w:p><w:pPr/><w:hyperlink r:id="rId20" w:history="1"><w:r><w:rPr><w:color w:val="#410a8c"/><w:u w:val="single"/></w:rPr><w:t xml:space="preserve">hal-04513270v1</w:t></w:r></w:hyperlink></w:p></w:tc></w:tr><w:tr><w:trPr/><w:tc><w:tcPr><w:noWrap/></w:tcPr><w:p><w:pPr><w:spacing w:after="200"/></w:pPr><w:hyperlink r:id="rId22" w:history="1"><w:r><w:rPr><w:color w:val="1e198e"/><w:b w:val="1"/><w:bCs w:val="1"/><w:u w:val="single"/></w:rPr><w:t xml:space="preserve">Médiations en bibliothèque universitaire et compétences informationnelles : quand l'étudiant devient enquêteur documentaire</w:t></w:r></w:hyperlink></w:p><w:p><w:pPr/><w:hyperlink r:id="rId11" w:history="1"><w:r><w:rPr><w:color w:val="#410a8c"/><w:u w:val="single"/></w:rPr><w:t xml:space="preserve">Nathalie Joubert</w:t></w:r></w:hyperlink></w:p><w:p><w:pPr/><w:r><w:rPr><w:i w:val="1"/><w:iCs w:val="1"/></w:rPr><w:t xml:space="preserve">Les passeurs de la Pédagogie Universitaire dans les projets de transformation pédagogique</w:t></w:r><w:r><w:rPr/><w:t xml:space="preserve">, AIPU section France, Nov 2020, Toulouse, France</w:t></w:r></w:p><w:p><w:pPr/><w:r><w:rPr/><w:t xml:space="preserve">Communication dans un congrès</w:t></w:r></w:p><w:p><w:pPr/><w:hyperlink r:id="rId22" w:history="1"><w:r><w:rPr><w:color w:val="#410a8c"/><w:u w:val="single"/></w:rPr><w:t xml:space="preserve">hal-04517397v1</w:t></w:r></w:hyperlink></w:p></w:tc></w:tr><w:tr><w:trPr/><w:tc><w:tcPr><w:noWrap/></w:tcPr><w:p><w:pPr><w:spacing w:after="200"/></w:pPr><w:hyperlink r:id="rId23" w:history="1"><w:r><w:rPr><w:color w:val="1e198e"/><w:b w:val="1"/><w:bCs w:val="1"/><w:u w:val="single"/></w:rPr><w:t xml:space="preserve">Le rugby à XIII dans le quartier des Minimes à Toulouse : étude d’un processus de patrimonialisation mené par des acteurs non institutionnels</w:t></w:r></w:hyperlink></w:p><w:p><w:pPr/><w:hyperlink r:id="rId11" w:history="1"><w:r><w:rPr><w:color w:val="#410a8c"/><w:u w:val="single"/></w:rPr><w:t xml:space="preserve">Nathalie Joubert</w:t></w:r></w:hyperlink></w:p><w:p><w:pPr/><w:r><w:rPr><w:i w:val="1"/><w:iCs w:val="1"/></w:rPr><w:t xml:space="preserve">4ème Journée scientifique internationale du réseau MUSSI "Médiation de l’information, démocratie et savoirs pluriels"</w:t></w:r><w:r><w:rPr/><w:t xml:space="preserve">, Université fédérale du Minas Gerais (Brésil), Réseau MUSSI, Jun 2019, Belo Horizonte, Brazil</w:t></w:r></w:p><w:p><w:pPr/><w:r><w:rPr/><w:t xml:space="preserve">Communication dans un congrès</w:t></w:r></w:p><w:p><w:pPr/><w:hyperlink r:id="rId23" w:history="1"><w:r><w:rPr><w:color w:val="#410a8c"/><w:u w:val="single"/></w:rPr><w:t xml:space="preserve">hal-04848655v1</w:t></w:r></w:hyperlink></w:p></w:tc></w:tr><w:tr><w:trPr/><w:tc><w:tcPr><w:noWrap/></w:tcPr><w:p><w:pPr><w:spacing w:after="200"/></w:pPr><w:hyperlink r:id="rId24" w:history="1"><w:r><w:rPr><w:color w:val="1e198e"/><w:b w:val="1"/><w:bCs w:val="1"/><w:u w:val="single"/></w:rPr><w:t xml:space="preserve">Un patrimoine treiziste dans un territoire urbain : rôles, interactions et contributions autour d’une identité sportive singulière</w:t></w:r></w:hyperlink></w:p><w:p><w:pPr/><w:hyperlink r:id="rId11" w:history="1"><w:r><w:rPr><w:color w:val="#410a8c"/><w:u w:val="single"/></w:rPr><w:t xml:space="preserve">Nathalie Joubert</w:t></w:r></w:hyperlink><w:r><w:rPr/><w:t xml:space="preserve">,</w:t></w:r><w:hyperlink r:id="rId12" w:history="1"><w:r><w:rPr><w:color w:val="#410a8c"/><w:u w:val="single"/></w:rPr><w:t xml:space="preserve">Eric Castex</w:t></w:r></w:hyperlink></w:p><w:p><w:pPr/><w:r><w:rPr><w:i w:val="1"/><w:iCs w:val="1"/></w:rPr><w:t xml:space="preserve">Colloque international pluridisciplinaire "Patrimoines et territoires"</w:t></w:r><w:r><w:rPr/><w:t xml:space="preserve">, Centre Interdisciplinaire d’Études et de Recherches sur l’Expression Contemporaine (EA 3068) et UMR Environnement Ville Société – ISTHME de l’Université Jean Monnet de Saint-Étienne, IUT de Roanne, Nov 2019, Roanne, France</w:t></w:r></w:p><w:p><w:pPr/><w:r><w:rPr/><w:t xml:space="preserve">Communication dans un congrès</w:t></w:r></w:p><w:p><w:pPr/><w:hyperlink r:id="rId24" w:history="1"><w:r><w:rPr><w:color w:val="#410a8c"/><w:u w:val="single"/></w:rPr><w:t xml:space="preserve">hal-04848638v1</w:t></w:r></w:hyperlink></w:p></w:tc></w:tr><w:tr><w:trPr/><w:tc><w:tcPr><w:noWrap/></w:tcPr><w:p><w:pPr><w:spacing w:after="200"/></w:pPr><w:hyperlink r:id="rId25" w:history="1"><w:r><w:rPr><w:color w:val="1e198e"/><w:b w:val="1"/><w:bCs w:val="1"/><w:u w:val="single"/></w:rPr><w:t xml:space="preserve">Pour de nouveaux usages des documents patrimoniaux universitaires : la médiation documentaire de cartes dormantes</w:t></w:r></w:hyperlink></w:p><w:p><w:pPr/><w:hyperlink r:id="rId11" w:history="1"><w:r><w:rPr><w:color w:val="#410a8c"/><w:u w:val="single"/></w:rPr><w:t xml:space="preserve">Nathalie Joubert</w:t></w:r></w:hyperlink></w:p><w:p><w:pPr/><w:r><w:rPr><w:i w:val="1"/><w:iCs w:val="1"/></w:rPr><w:t xml:space="preserve">Colloque du réseau MUSSI Médiation des savoirs : la mémoire dans la construction documentaire, Lille, 20-21 Juin 2018</w:t></w:r><w:r><w:rPr/><w:t xml:space="preserve">, Jun 2018, Lille, France</w:t></w:r></w:p><w:p><w:pPr/><w:r><w:rPr/><w:t xml:space="preserve">Communication dans un congrès</w:t></w:r></w:p><w:p><w:pPr/><w:hyperlink r:id="rId25" w:history="1"><w:r><w:rPr><w:color w:val="#410a8c"/><w:u w:val="single"/></w:rPr><w:t xml:space="preserve">hal-04513297v1</w:t></w:r></w:hyperlink></w:p></w:tc></w:tr><w:tr><w:trPr/><w:tc><w:tcPr><w:noWrap/></w:tcPr><w:p><w:pPr><w:spacing w:after="200"/></w:pPr><w:hyperlink r:id="rId26" w:history="1"><w:r><w:rPr><w:color w:val="1e198e"/><w:b w:val="1"/><w:bCs w:val="1"/><w:u w:val="single"/></w:rPr><w:t xml:space="preserve">Enjeux de la représentation des territoires : l’intention dans le document cartographique</w:t></w:r></w:hyperlink></w:p><w:p><w:pPr/><w:hyperlink r:id="rId27" w:history="1"><w:r><w:rPr><w:color w:val="#410a8c"/><w:u w:val="single"/></w:rPr><w:t xml:space="preserve">Maryem Marouki</w:t></w:r></w:hyperlink><w:r><w:rPr/><w:t xml:space="preserve">,</w:t></w:r><w:hyperlink r:id="rId11" w:history="1"><w:r><w:rPr><w:color w:val="#410a8c"/><w:u w:val="single"/></w:rPr><w:t xml:space="preserve">Nathalie Joubert</w:t></w:r></w:hyperlink></w:p><w:p><w:pPr/><w:r><w:rPr><w:i w:val="1"/><w:iCs w:val="1"/></w:rPr><w:t xml:space="preserve">III Colóquio Internacional da Rede MUSSI : As transformações do documento no espaço-tempo do conhecimento</w:t></w:r><w:r><w:rPr/><w:t xml:space="preserve">, Réseau MUSSI : réseau franco-brésilien de Chercheurs en Médiations et Usages Sociaux des Savoirs de l'Information, Nov 2014, Salvador de Bahia, Brésil</w:t></w:r></w:p><w:p><w:pPr/><w:r><w:rPr/><w:t xml:space="preserve">Communication dans un congrès</w:t></w:r></w:p><w:p><w:pPr/><w:hyperlink r:id="rId26" w:history="1"><w:r><w:rPr><w:color w:val="#410a8c"/><w:u w:val="single"/></w:rPr><w:t xml:space="preserve">hal-04515086v1</w:t></w:r></w:hyperlink></w:p></w:tc></w:tr><w:tr><w:trPr/><w:tc><w:tcPr><w:noWrap/></w:tcPr><w:p><w:pPr><w:spacing w:after="200"/></w:pPr><w:hyperlink r:id="rId28" w:history="1"><w:r><w:rPr><w:color w:val="1e198e"/><w:b w:val="1"/><w:bCs w:val="1"/><w:u w:val="single"/></w:rPr><w:t xml:space="preserve">Exploiter un fonds cartographique de bibliothèque universitaire : genèse d'un projet de patrimonialisation scientifique et pédagogique</w:t></w:r></w:hyperlink></w:p><w:p><w:pPr/><w:hyperlink r:id="rId11" w:history="1"><w:r><w:rPr><w:color w:val="#410a8c"/><w:u w:val="single"/></w:rPr><w:t xml:space="preserve">Nathalie Joubert</w:t></w:r></w:hyperlink></w:p><w:p><w:pPr/><w:r><w:rPr><w:i w:val="1"/><w:iCs w:val="1"/></w:rPr><w:t xml:space="preserve">La transmission : de l'information au patrimoine</w:t></w:r><w:r><w:rPr/><w:t xml:space="preserve">, Département Archives et Médiathèque, Unoversité Toulouse II-Le Mirail, Mar 2012, Toulouse, France</w:t></w:r></w:p><w:p><w:pPr/><w:r><w:rPr/><w:t xml:space="preserve">Communication dans un congrès</w:t></w:r></w:p><w:p><w:pPr/><w:hyperlink r:id="rId28" w:history="1"><w:r><w:rPr><w:color w:val="#410a8c"/><w:u w:val="single"/></w:rPr><w:t xml:space="preserve">hal-04515358v1</w:t></w:r></w:hyperlink></w:p></w:tc></w:tr><w:tr><w:trPr/><w:tc><w:tcPr><w:noWrap/></w:tcPr><w:p><w:pPr><w:spacing w:after="200"/></w:pPr><w:hyperlink r:id="rId29" w:history="1"><w:r><w:rPr><w:color w:val="1e198e"/><w:b w:val="1"/><w:bCs w:val="1"/><w:u w:val="single"/></w:rPr><w:t xml:space="preserve">Les relations économiques entre la France et la Bulgarie de 1944 à 1966</w:t></w:r></w:hyperlink></w:p><w:p><w:pPr/><w:hyperlink r:id="rId11" w:history="1"><w:r><w:rPr><w:color w:val="#410a8c"/><w:u w:val="single"/></w:rPr><w:t xml:space="preserve">Nathalie Joubert</w:t></w:r></w:hyperlink></w:p><w:p><w:pPr/><w:r><w:rPr><w:i w:val="1"/><w:iCs w:val="1"/></w:rPr><w:t xml:space="preserve">La France, l’Europe et les Balkans, Crises historiques et témoignages littéraires</w:t></w:r><w:r><w:rPr/><w:t xml:space="preserve">, U.F.R. d'Histoire et U.F.R. des Lettres de l'Université d'Artois; Institut d'Etudes balkaniques de l'Académie bulgare des sciences, Sep 2000, Arras, France</w:t></w:r></w:p><w:p><w:pPr/><w:r><w:rPr/><w:t xml:space="preserve">Communication dans un congrès</w:t></w:r></w:p><w:p><w:pPr/><w:hyperlink r:id="rId29" w:history="1"><w:r><w:rPr><w:color w:val="#410a8c"/><w:u w:val="single"/></w:rPr><w:t xml:space="preserve">hal-04522762v1</w:t></w:r></w:hyperlink></w:p></w:tc></w:tr><w:tr><w:trPr/><w:tc><w:tcPr><w:noWrap/></w:tcPr><w:p><w:pPr><w:spacing w:after="200"/></w:pPr><w:hyperlink r:id="rId30" w:history="1"><w:r><w:rPr><w:color w:val="1e198e"/><w:b w:val="1"/><w:bCs w:val="1"/><w:u w:val="single"/></w:rPr><w:t xml:space="preserve">L’émergence de la présence française en Bulgarie durant la première moitié du XXe siècle au regard des sources diplomatique de l’après Deuxième Guerre mondiale</w:t></w:r></w:hyperlink></w:p><w:p><w:pPr/><w:hyperlink r:id="rId11" w:history="1"><w:r><w:rPr><w:color w:val="#410a8c"/><w:u w:val="single"/></w:rPr><w:t xml:space="preserve">Nathalie Joubert</w:t></w:r></w:hyperlink></w:p><w:p><w:pPr/><w:r><w:rPr><w:i w:val="1"/><w:iCs w:val="1"/></w:rPr><w:t xml:space="preserve">Interférences historiques, culturelles et littéraires entre la France et les pays d'Europe centrale et orientale (XIXe et XXe siècles)</w:t></w:r><w:r><w:rPr/><w:t xml:space="preserve">, Institut d'Etudes balkaniques de l'Académie bulgare des sciences; U.F.R. d'Histoire et U.F.R. des Lettres de l'Université d'Artois, May 1999, Sofia, Bulgarie. pp.73-84</w:t></w:r></w:p><w:p><w:pPr/><w:r><w:rPr/><w:t xml:space="preserve">Communication dans un congrès</w:t></w:r></w:p><w:p><w:pPr/><w:hyperlink r:id="rId30" w:history="1"><w:r><w:rPr><w:color w:val="#410a8c"/><w:u w:val="single"/></w:rPr><w:t xml:space="preserve">hal-04522318v1</w:t></w:r></w:hyperlink></w:p></w:tc></w:tr><w:tr><w:trPr/><w:tc><w:tcPr><w:noWrap/></w:tcPr><w:p><w:pPr><w:spacing w:after="200"/></w:pPr><w:hyperlink r:id="rId31" w:history="1"><w:r><w:rPr><w:color w:val="1e198e"/><w:b w:val="1"/><w:bCs w:val="1"/><w:u w:val="single"/></w:rPr><w:t xml:space="preserve">La minorité turque de Bulgarie – la crise de 1989</w:t></w:r></w:hyperlink></w:p><w:p><w:pPr/><w:hyperlink r:id="rId11" w:history="1"><w:r><w:rPr><w:color w:val="#410a8c"/><w:u w:val="single"/></w:rPr><w:t xml:space="preserve">Nathalie Joubert</w:t></w:r></w:hyperlink></w:p><w:p><w:pPr/><w:r><w:rPr><w:i w:val="1"/><w:iCs w:val="1"/></w:rPr><w:t xml:space="preserve">La Nouvelle Question d’Orient, colloque international sur les conflits dans les Balkans et le Caucase</w:t></w:r><w:r><w:rPr/><w:t xml:space="preserve">, Université de Toulouse II-Le Mirail, Dec 1994, Toulouse, France</w:t></w:r></w:p><w:p><w:pPr/><w:r><w:rPr/><w:t xml:space="preserve">Communication dans un congrès</w:t></w:r></w:p><w:p><w:pPr/><w:hyperlink r:id="rId31" w:history="1"><w:r><w:rPr><w:color w:val="#410a8c"/><w:u w:val="single"/></w:rPr><w:t xml:space="preserve">hal-04522810v1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Projet d'exposition participative pour la médiation de documents cartographiques patrimoniaux dormants</w:t></w:r></w:hyperlink></w:p><w:p><w:pPr/><w:hyperlink r:id="rId11" w:history="1"><w:r><w:rPr><w:color w:val="#410a8c"/><w:u w:val="single"/></w:rPr><w:t xml:space="preserve">Nathalie Joubert</w:t></w:r></w:hyperlink></w:p><w:p><w:pPr/><w:r><w:rPr><w:i w:val="1"/><w:iCs w:val="1"/></w:rPr><w:t xml:space="preserve">Journées de l'Agence Bibliographique de l'Enseignement Supérieur</w:t></w:r><w:r><w:rPr/><w:t xml:space="preserve">, Oct 2021, Montpellier, France</w:t></w:r></w:p><w:p><w:pPr/><w:r><w:rPr/><w:t xml:space="preserve">Poster de conférence</w:t></w:r></w:p><w:p><w:pPr/><w:hyperlink r:id="rId32" w:history="1"><w:r><w:rPr><w:color w:val="#410a8c"/><w:u w:val="single"/></w:rPr><w:t xml:space="preserve">hal-04515367v1</w:t></w:r></w:hyperlink></w:p></w:tc></w:tr><w:tr><w:trPr/><w:tc><w:tcPr><w:noWrap/></w:tcPr><w:p><w:pPr><w:spacing w:after="200"/></w:pPr><w:hyperlink r:id="rId33" w:history="1"><w:r><w:rPr><w:color w:val="1e198e"/><w:b w:val="1"/><w:bCs w:val="1"/><w:u w:val="single"/></w:rPr><w:t xml:space="preserve">Jacques Bertin, chercheur en SIC malgré lui ? La carte comme médiation entre réception et production scripto-visuelles</w:t></w:r></w:hyperlink></w:p><w:p><w:pPr/><w:hyperlink r:id="rId11" w:history="1"><w:r><w:rPr><w:color w:val="#410a8c"/><w:u w:val="single"/></w:rPr><w:t xml:space="preserve">Nathalie Joubert</w:t></w:r></w:hyperlink></w:p><w:p><w:pPr/><w:r><w:rPr><w:i w:val="1"/><w:iCs w:val="1"/></w:rPr><w:t xml:space="preserve">11e Colloque international d’ISKO-France : Fondements épistémologiques et théoriques de la science de l’information-documentation : hommage aux pionniers francophones</w:t></w:r><w:r><w:rPr/><w:t xml:space="preserve">, Jul 2017, Paris, France</w:t></w:r></w:p><w:p><w:pPr/><w:r><w:rPr/><w:t xml:space="preserve">Poster de conférence</w:t></w:r></w:p><w:p><w:pPr/><w:hyperlink r:id="rId33" w:history="1"><w:r><w:rPr><w:color w:val="#410a8c"/><w:u w:val="single"/></w:rPr><w:t xml:space="preserve">hal-04515771v2</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Une enquête auctoriale sur les cadastres de Fonsorbes, exemple de médiation par la méthode documentographique.</w:t></w:r></w:hyperlink></w:p><w:p><w:pPr/><w:hyperlink r:id="rId11" w:history="1"><w:r><w:rPr><w:color w:val="#410a8c"/><w:u w:val="single"/></w:rPr><w:t xml:space="preserve">Nathalie Joubert</w:t></w:r></w:hyperlink></w:p><w:p><w:pPr/><w:r><w:rPr/><w:t xml:space="preserve">Editions Cépaduès. </w:t></w:r><w:r><w:rPr><w:i w:val="1"/><w:iCs w:val="1"/></w:rPr><w:t xml:space="preserve">Sur les sciences de l’information et de la communication. Contributions hybrides autour des travaux de Viviane Couzinet</w:t></w:r><w:r><w:rPr/><w:t xml:space="preserve">, , pp.373-398, 2017, IDC Information Documentation Communication, 9782364936003</w:t></w:r></w:p><w:p><w:pPr/><w:r><w:rPr/><w:t xml:space="preserve">Chapitre d'ouvrage</w:t></w:r></w:p><w:p><w:pPr/><w:hyperlink r:id="rId34" w:history="1"><w:r><w:rPr><w:color w:val="#410a8c"/><w:u w:val="single"/></w:rPr><w:t xml:space="preserve">hal-04517180v1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La fabrique du document carte : vers une méthode d'analyse d'une représentation de territoires</w:t></w:r></w:hyperlink></w:p><w:p><w:pPr/><w:hyperlink r:id="rId11" w:history="1"><w:r><w:rPr><w:color w:val="#410a8c"/><w:u w:val="single"/></w:rPr><w:t xml:space="preserve">Nathalie Joubert</w:t></w:r></w:hyperlink></w:p><w:p><w:pPr/><w:r><w:rPr/><w:t xml:space="preserve">Sciences de l'information et de la communication. Université Toulouse 3 – Paul Sabatier, 2015. Français. </w:t></w:r><w:hyperlink r:id="rId36" w:history="1"><w:r><w:rPr><w:color w:val="#410a8c"/><w:u w:val="single"/></w:rPr><w:t xml:space="preserve">⟨NNT : ⟩</w:t></w:r></w:hyperlink></w:p><w:p><w:pPr/><w:r><w:rPr/><w:t xml:space="preserve">Thèse</w:t></w:r></w:p><w:p><w:pPr/><w:hyperlink r:id="rId35" w:history="1"><w:r><w:rPr><w:color w:val="#410a8c"/><w:u w:val="single"/></w:rPr><w:t xml:space="preserve">tel-04513711v1</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B1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joubert" TargetMode="External"/><Relationship Id="rId9" Type="http://schemas.openxmlformats.org/officeDocument/2006/relationships/hyperlink" Target="https://orcid.org/0009-0001-2638-6066" TargetMode="External"/><Relationship Id="rId10" Type="http://schemas.openxmlformats.org/officeDocument/2006/relationships/hyperlink" Target="https://hal.science/hal-05410905v1" TargetMode="External"/><Relationship Id="rId11" Type="http://schemas.openxmlformats.org/officeDocument/2006/relationships/hyperlink" Target="https://hal.science/search/index/?q=*&amp;authFullName_s=Nathalie Joubert" TargetMode="External"/><Relationship Id="rId12" Type="http://schemas.openxmlformats.org/officeDocument/2006/relationships/hyperlink" Target="https://hal.science/search/index/?q=*&amp;authFullName_s=Eric Castex" TargetMode="External"/><Relationship Id="rId13" Type="http://schemas.openxmlformats.org/officeDocument/2006/relationships/hyperlink" Target="https://hal.science/hal-04515386v1" TargetMode="External"/><Relationship Id="rId14" Type="http://schemas.openxmlformats.org/officeDocument/2006/relationships/hyperlink" Target="https://hal.science/hal-04522766v1" TargetMode="External"/><Relationship Id="rId15" Type="http://schemas.openxmlformats.org/officeDocument/2006/relationships/hyperlink" Target="https://hal.science/hal-04522801v1" TargetMode="External"/><Relationship Id="rId16" Type="http://schemas.openxmlformats.org/officeDocument/2006/relationships/hyperlink" Target="https://hal.science/hal-05410972v1" TargetMode="External"/><Relationship Id="rId17" Type="http://schemas.openxmlformats.org/officeDocument/2006/relationships/hyperlink" Target="https://hal.science/hal-04848556v1" TargetMode="External"/><Relationship Id="rId18" Type="http://schemas.openxmlformats.org/officeDocument/2006/relationships/hyperlink" Target="https://hal.science/hal-04848540v1" TargetMode="External"/><Relationship Id="rId19" Type="http://schemas.openxmlformats.org/officeDocument/2006/relationships/hyperlink" Target="https://hal.science/hal-04869568v1" TargetMode="External"/><Relationship Id="rId20" Type="http://schemas.openxmlformats.org/officeDocument/2006/relationships/hyperlink" Target="https://hal.science/hal-04513270v1" TargetMode="External"/><Relationship Id="rId21" Type="http://schemas.openxmlformats.org/officeDocument/2006/relationships/hyperlink" Target="https://dx.doi.org/10.4000/books.cths.17571" TargetMode="External"/><Relationship Id="rId22" Type="http://schemas.openxmlformats.org/officeDocument/2006/relationships/hyperlink" Target="https://hal.science/hal-04517397v1" TargetMode="External"/><Relationship Id="rId23" Type="http://schemas.openxmlformats.org/officeDocument/2006/relationships/hyperlink" Target="https://hal.science/hal-04848655v1" TargetMode="External"/><Relationship Id="rId24" Type="http://schemas.openxmlformats.org/officeDocument/2006/relationships/hyperlink" Target="https://hal.science/hal-04848638v1" TargetMode="External"/><Relationship Id="rId25" Type="http://schemas.openxmlformats.org/officeDocument/2006/relationships/hyperlink" Target="https://hal.science/hal-04513297v1" TargetMode="External"/><Relationship Id="rId26" Type="http://schemas.openxmlformats.org/officeDocument/2006/relationships/hyperlink" Target="https://hal.science/hal-04515086v1" TargetMode="External"/><Relationship Id="rId27" Type="http://schemas.openxmlformats.org/officeDocument/2006/relationships/hyperlink" Target="https://hal.science/search/index/?q=*&amp;authFullName_s=Maryem Marouki" TargetMode="External"/><Relationship Id="rId28" Type="http://schemas.openxmlformats.org/officeDocument/2006/relationships/hyperlink" Target="https://hal.science/hal-04515358v1" TargetMode="External"/><Relationship Id="rId29" Type="http://schemas.openxmlformats.org/officeDocument/2006/relationships/hyperlink" Target="https://hal.science/hal-04522762v1" TargetMode="External"/><Relationship Id="rId30" Type="http://schemas.openxmlformats.org/officeDocument/2006/relationships/hyperlink" Target="https://ut3-toulouseinp.hal.science/hal-04522318v1" TargetMode="External"/><Relationship Id="rId31" Type="http://schemas.openxmlformats.org/officeDocument/2006/relationships/hyperlink" Target="https://hal.science/hal-04522810v1" TargetMode="External"/><Relationship Id="rId32" Type="http://schemas.openxmlformats.org/officeDocument/2006/relationships/hyperlink" Target="https://hal.science/hal-04515367v1" TargetMode="External"/><Relationship Id="rId33" Type="http://schemas.openxmlformats.org/officeDocument/2006/relationships/hyperlink" Target="https://hal.science/hal-04515771v2" TargetMode="External"/><Relationship Id="rId34" Type="http://schemas.openxmlformats.org/officeDocument/2006/relationships/hyperlink" Target="https://hal.science/hal-04517180v1" TargetMode="External"/><Relationship Id="rId35" Type="http://schemas.openxmlformats.org/officeDocument/2006/relationships/hyperlink" Target="https://hal.science/tel-04513711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Joubert</dc:title>
  <dc:description>CV</dc:description>
  <dc:subject/>
  <cp:keywords/>
  <cp:category/>
  <cp:lastModifiedBy/>
  <dcterms:created xsi:type="dcterms:W3CDTF">2026-05-24T12:55:13+02:00</dcterms:created>
  <dcterms:modified xsi:type="dcterms:W3CDTF">2026-05-24T12:55:13+02:00</dcterms:modified>
</cp:coreProperties>
</file>

<file path=docProps/custom.xml><?xml version="1.0" encoding="utf-8"?>
<Properties xmlns="http://schemas.openxmlformats.org/officeDocument/2006/custom-properties" xmlns:vt="http://schemas.openxmlformats.org/officeDocument/2006/docPropsVTypes"/>
</file>