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3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Raoux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Benjamin, l’expérience de l’exil. Une 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Raoux</w:t>
              </w:r>
            </w:hyperlink>
          </w:p>
          <w:p>
            <w:pPr/>
            <w:r>
              <w:rPr/>
              <w:t xml:space="preserve">Christophe David; Florent Perrier. </w:t>
            </w:r>
            <w:r>
              <w:rPr>
                <w:i w:val="1"/>
                <w:iCs w:val="1"/>
              </w:rPr>
              <w:t xml:space="preserve">Walter Benjamin en exil : entre expérience et pauvreté.</w:t>
            </w:r>
            <w:r>
              <w:rPr/>
              <w:t xml:space="preserve">, Portcerq, pp.89-103, 2025, ISBN 978-2-919648-40-5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papiers. Enquête historique sur la mort de Walter Benjamin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Raoux</w:t>
              </w:r>
            </w:hyperlink>
          </w:p>
          <w:p>
            <w:pPr/>
            <w:r>
              <w:rPr/>
              <w:t xml:space="preserve">Christophe David; Florent Perrier. </w:t>
            </w:r>
            <w:r>
              <w:rPr>
                <w:i w:val="1"/>
                <w:iCs w:val="1"/>
              </w:rPr>
              <w:t xml:space="preserve">Walter Benjamin en exil : entre expérience et pauvreté.,</w:t>
            </w:r>
            <w:r>
              <w:rPr/>
              <w:t xml:space="preserve">, Pontcerq, pp.685-701, 2025, ISBN 978-2-919648-40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Kadimah, en avant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Raoux</w:t>
              </w:r>
            </w:hyperlink>
          </w:p>
          <w:p>
            <w:pPr/>
            <w:r>
              <w:rPr/>
              <w:t xml:space="preserve">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⟨10.58079/148ti⟩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Wo(rk) in Progress. About the Project.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Raoux</w:t>
              </w:r>
            </w:hyperlink>
          </w:p>
          <w:p>
            <w:pPr/>
            <w:r>
              <w:rPr/>
              <w:t xml:space="preserve">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⟨10.58079/14w9u⟩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Wo : douze lettres inconnues de Palestine.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Raoux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Wo(rk) in Progress. Das Wo-Projekt.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Raoux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Wo(rk) in Progress.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Raoux</w:t>
              </w:r>
            </w:hyperlink>
          </w:p>
          <w:p>
            <w:pPr/>
            <w:r>
              <w:rPr/>
              <w:t xml:space="preserve">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⟨10.58079/145g0⟩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 ist Wo? Das Leben und Werk von Wolfgang Hamburger (1917-1940)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Raoux</w:t>
              </w:r>
            </w:hyperlink>
          </w:p>
          <w:p>
            <w:pPr/>
            <w:r>
              <w:rPr/>
              <w:t xml:space="preserve">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⟨10.58079/14w9w⟩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Heitinger &amp; C°, une maison berlinoise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Raoux</w:t>
              </w:r>
            </w:hyperlink>
          </w:p>
          <w:p>
            <w:pPr/>
            <w:r>
              <w:rPr/>
              <w:t xml:space="preserve">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⟨10.58079/146ah⟩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Wo ? The Life and Work of Wolfgang Hamburger (1917–1940)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Raoux</w:t>
              </w:r>
            </w:hyperlink>
          </w:p>
          <w:p>
            <w:pPr/>
            <w:r>
              <w:rPr/>
              <w:t xml:space="preserve">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⟨10.58079/14w9v⟩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Abandonné.e. À la recherche de la tombe de Wo &amp; Ann.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Raoux</w:t>
              </w:r>
            </w:hyperlink>
          </w:p>
          <w:p>
            <w:pPr/>
            <w:r>
              <w:rPr/>
              <w:t xml:space="preserve">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⟨10.58079/146f4⟩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Wo ? Un portrait de Wolfgang Hamburger.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Raoux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Hamburger dit Wo (1917-1940), esquisse d’un sans-nom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Raoux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Entre-temps. Revue numérique d’histoire actuelle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Benjamin, Portbou, 26 de Setembre de 1940. Un deure historic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Raoux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del Memorial Democratic</w:t>
            </w:r>
            <w:r>
              <w:rPr/>
              <w:t xml:space="preserve">, 2022, Memories controvertidas i patrimoni. Usos i abusos del passat immediat. (9), pp.110-133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Wolfgang Hamburger (1917-1940). Centre Edmond Fleg, Marseille.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Raoux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Chalom Hamburger. Un dessinateur face à Hitler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Raoux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mémoire pour histoire ou une histoire pour mémoire ? Controverses autour de la mort de Walter Benjamin”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Raoux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Walter Benjamin 2020</w:t>
            </w:r>
            <w:r>
              <w:rPr/>
              <w:t xml:space="preserve">, MUME; Càtedra Walter Benjamin (Université de Girona); Memorial Democràtic, Nov 2020, Gerona,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Benjamin, une histoire de papiers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Raoux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Itinéraires de fuites et chemins de sauvetage depuis et vers la France »</w:t>
            </w:r>
            <w:r>
              <w:rPr/>
              <w:t xml:space="preserve">, EHRI; Memorial de la Shoah,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hal-04099084v1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0401v1" TargetMode="External"/><Relationship Id="rId9" Type="http://schemas.openxmlformats.org/officeDocument/2006/relationships/hyperlink" Target="https://hal.science/search/index/?q=*&amp;authFullName_s=Nathalie Raoux" TargetMode="External"/><Relationship Id="rId10" Type="http://schemas.openxmlformats.org/officeDocument/2006/relationships/hyperlink" Target="https://hal.science/hal-05310409v1" TargetMode="External"/><Relationship Id="rId11" Type="http://schemas.openxmlformats.org/officeDocument/2006/relationships/hyperlink" Target="https://hal.science/hal-05310386v1" TargetMode="External"/><Relationship Id="rId12" Type="http://schemas.openxmlformats.org/officeDocument/2006/relationships/hyperlink" Target="https://dx.doi.org/10.58079/148ti" TargetMode="External"/><Relationship Id="rId13" Type="http://schemas.openxmlformats.org/officeDocument/2006/relationships/hyperlink" Target="https://hal.science/hal-05310384v1" TargetMode="External"/><Relationship Id="rId14" Type="http://schemas.openxmlformats.org/officeDocument/2006/relationships/hyperlink" Target="https://dx.doi.org/10.58079/14w9u" TargetMode="External"/><Relationship Id="rId15" Type="http://schemas.openxmlformats.org/officeDocument/2006/relationships/hyperlink" Target="https://hal.science/hal-05378421v1" TargetMode="External"/><Relationship Id="rId16" Type="http://schemas.openxmlformats.org/officeDocument/2006/relationships/hyperlink" Target="https://hal.science/hal-05310395v1" TargetMode="External"/><Relationship Id="rId17" Type="http://schemas.openxmlformats.org/officeDocument/2006/relationships/hyperlink" Target="https://hal.science/hal-05310381v1" TargetMode="External"/><Relationship Id="rId18" Type="http://schemas.openxmlformats.org/officeDocument/2006/relationships/hyperlink" Target="https://dx.doi.org/10.58079/145g0" TargetMode="External"/><Relationship Id="rId19" Type="http://schemas.openxmlformats.org/officeDocument/2006/relationships/hyperlink" Target="https://hal.science/hal-05310393v1" TargetMode="External"/><Relationship Id="rId20" Type="http://schemas.openxmlformats.org/officeDocument/2006/relationships/hyperlink" Target="https://dx.doi.org/10.58079/14w9w" TargetMode="External"/><Relationship Id="rId21" Type="http://schemas.openxmlformats.org/officeDocument/2006/relationships/hyperlink" Target="https://hal.science/hal-05310388v1" TargetMode="External"/><Relationship Id="rId22" Type="http://schemas.openxmlformats.org/officeDocument/2006/relationships/hyperlink" Target="https://dx.doi.org/10.58079/146ah" TargetMode="External"/><Relationship Id="rId23" Type="http://schemas.openxmlformats.org/officeDocument/2006/relationships/hyperlink" Target="https://hal.science/hal-05310391v1" TargetMode="External"/><Relationship Id="rId24" Type="http://schemas.openxmlformats.org/officeDocument/2006/relationships/hyperlink" Target="https://dx.doi.org/10.58079/14w9v" TargetMode="External"/><Relationship Id="rId25" Type="http://schemas.openxmlformats.org/officeDocument/2006/relationships/hyperlink" Target="https://hal.science/hal-05310377v1" TargetMode="External"/><Relationship Id="rId26" Type="http://schemas.openxmlformats.org/officeDocument/2006/relationships/hyperlink" Target="https://dx.doi.org/10.58079/146f4" TargetMode="External"/><Relationship Id="rId27" Type="http://schemas.openxmlformats.org/officeDocument/2006/relationships/hyperlink" Target="https://hal.science/hal-05310374v1" TargetMode="External"/><Relationship Id="rId28" Type="http://schemas.openxmlformats.org/officeDocument/2006/relationships/hyperlink" Target="https://hal.science/hal-05314977v1" TargetMode="External"/><Relationship Id="rId29" Type="http://schemas.openxmlformats.org/officeDocument/2006/relationships/hyperlink" Target="https://cnrs.hal.science/hal-04041932v1" TargetMode="External"/><Relationship Id="rId30" Type="http://schemas.openxmlformats.org/officeDocument/2006/relationships/hyperlink" Target="https://hal.science/hal-03997286v1" TargetMode="External"/><Relationship Id="rId31" Type="http://schemas.openxmlformats.org/officeDocument/2006/relationships/hyperlink" Target="https://hal.science/hal-04099098v1" TargetMode="External"/><Relationship Id="rId32" Type="http://schemas.openxmlformats.org/officeDocument/2006/relationships/hyperlink" Target="https://hal.science/hal-04099077v1" TargetMode="External"/><Relationship Id="rId33" Type="http://schemas.openxmlformats.org/officeDocument/2006/relationships/hyperlink" Target="https://hal.science/hal-04099084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Raoux</dc:title>
  <dc:description>CV</dc:description>
  <dc:subject/>
  <cp:keywords/>
  <cp:category/>
  <cp:lastModifiedBy/>
  <dcterms:created xsi:type="dcterms:W3CDTF">2026-05-20T17:02:03+02:00</dcterms:created>
  <dcterms:modified xsi:type="dcterms:W3CDTF">2026-05-20T17:02:03+02:00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