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BEDU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crise du Covid-19 a-t-elle modifié les opinions à l’égard de l’interventionnisme public ? Une enquête auprès d’étudiants français</w:t></w:r></w:hyperlink></w:p><w:p><w:pPr/><w:hyperlink r:id="rId9" w:history="1"><w:r><w:rPr><w:color w:val="#410a8c"/><w:u w:val="single"/></w:rPr><w:t xml:space="preserve">Sophie Massin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1" w:history="1"><w:r><w:rPr><w:color w:val="#410a8c"/><w:u w:val="single"/></w:rPr><w:t xml:space="preserve">Maxence Miéra</w:t></w:r></w:hyperlink><w:r><w:rPr/><w:t xml:space="preserve">,</w:t></w:r><w:hyperlink r:id="rId12" w:history="1"><w:r><w:rPr><w:color w:val="#410a8c"/><w:u w:val="single"/></w:rPr><w:t xml:space="preserve">Mohamed Ane</w:t></w:r></w:hyperlink><w:r><w:rPr/><w:t xml:space="preserve">,</w:t></w:r><w:hyperlink r:id="rId13" w:history="1"><w:r><w:rPr><w:color w:val="#410a8c"/><w:u w:val="single"/></w:rPr><w:t xml:space="preserve">Joseph Attila</w:t></w:r></w:hyperlink><w:r><w:rPr/><w:t xml:space="preserve">et al.</w:t></w:r></w:p><w:p><w:pPr/><w:r><w:rPr><w:i w:val="1"/><w:iCs w:val="1"/></w:rPr><w:t xml:space="preserve">Revue Economique</w:t></w:r><w:r><w:rPr/><w:t xml:space="preserve">, 2024, 75 (6), pp.1275-1289. </w:t></w:r><w:hyperlink r:id="rId14" w:history="1"><w:r><w:rPr><w:color w:val="#410a8c"/><w:u w:val="single"/></w:rPr><w:t xml:space="preserve">⟨10.3917/reco.756.1275⟩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hal-04728487v1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asset transformation matters for the fate of technology-led banks?</w:t></w:r></w:hyperlink></w:p><w:p><w:pPr/><w:hyperlink r:id="rId11" w:history="1"><w:r><w:rPr><w:color w:val="#410a8c"/><w:u w:val="single"/></w:rPr><w:t xml:space="preserve">Maxence Miéra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6" w:history="1"><w:r><w:rPr><w:color w:val="#410a8c"/><w:u w:val="single"/></w:rPr><w:t xml:space="preserve">Viola Lamani</w:t></w:r></w:hyperlink></w:p><w:p><w:pPr/><w:r><w:rPr><w:i w:val="1"/><w:iCs w:val="1"/></w:rPr><w:t xml:space="preserve">Economics Bulletin</w:t></w:r><w:r><w:rPr/><w:t xml:space="preserve">, 2024, 44 (1)</w:t></w:r></w:p><w:p><w:pPr/><w:r><w:rPr/><w:t xml:space="preserve">Article dans une revue</w:t></w:r></w:p><w:p><w:pPr/><w:hyperlink r:id="rId15" w:history="1"><w:r><w:rPr><w:color w:val="#410a8c"/><w:u w:val="single"/></w:rPr><w:t xml:space="preserve">halshs-04711882v1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Transition écologique et justice spatiale - Une analyse par les financements publics dans la région Occitanie</w:t></w:r></w:hyperlink></w:p><w:p><w:pPr/><w:hyperlink r:id="rId18" w:history="1"><w:r><w:rPr><w:color w:val="#410a8c"/><w:u w:val="single"/></w:rPr><w:t xml:space="preserve">Antoine Ducastel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9" w:history="1"><w:r><w:rPr><w:color w:val="#410a8c"/><w:u w:val="single"/></w:rPr><w:t xml:space="preserve">Aurélie Delage</w:t></w:r></w:hyperlink><w:r><w:rPr/><w:t xml:space="preserve">,</w:t></w:r><w:hyperlink r:id="rId20" w:history="1"><w:r><w:rPr><w:color w:val="#410a8c"/><w:u w:val="single"/></w:rPr><w:t xml:space="preserve">Pauline Lectard</w:t></w:r></w:hyperlink><w:r><w:rPr/><w:t xml:space="preserve">,</w:t></w:r><w:hyperlink r:id="rId21" w:history="1"><w:r><w:rPr><w:color w:val="#410a8c"/><w:u w:val="single"/></w:rPr><w:t xml:space="preserve">Lala Razafimahefa</w:t></w:r></w:hyperlink><w:r><w:rPr/><w:t xml:space="preserve">et al.</w:t></w:r></w:p><w:p><w:pPr/><w:r><w:rPr><w:i w:val="1"/><w:iCs w:val="1"/></w:rPr><w:t xml:space="preserve">Revue d'économie régionale et urbaine</w:t></w:r><w:r><w:rPr/><w:t xml:space="preserve">, 2024, 2, pp. 201-234</w:t></w:r></w:p><w:p><w:pPr/><w:r><w:rPr/><w:t xml:space="preserve">Article dans une revue</w:t></w:r></w:p><w:p><w:pPr/><w:hyperlink r:id="rId17" w:history="1"><w:r><w:rPr><w:color w:val="#410a8c"/><w:u w:val="single"/></w:rPr><w:t xml:space="preserve">hal-04716325v1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Proximity relations and the fate of VC-backed startups: Evidence from a global 33-year-long dataset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23" w:history="1"><w:r><w:rPr><w:color w:val="#410a8c"/><w:u w:val="single"/></w:rPr><w:t xml:space="preserve">Olivier Brossard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Journal of Evolutionary Economics</w:t></w:r><w:r><w:rPr/><w:t xml:space="preserve">, 2024, </w:t></w:r><w:hyperlink r:id="rId25" w:history="1"><w:r><w:rPr><w:color w:val="#410a8c"/><w:u w:val="single"/></w:rPr><w:t xml:space="preserve">⟨10.1007/s00191-024-00860-y⟩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hal-04572155v1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banques françaises face à l'émergence des FinTechs de paiement et de crédit: dynamique réglementaire et changement technique</w:t></w:r></w:hyperlink></w:p><w:p><w:pPr/><w:hyperlink r:id="rId27" w:history="1"><w:r><w:rPr><w:color w:val="#410a8c"/><w:u w:val="single"/></w:rPr><w:t xml:space="preserve">N. Bédu</w:t></w:r></w:hyperlink><w:r><w:rPr/><w:t xml:space="preserve">,</w:t></w:r><w:hyperlink r:id="rId28" w:history="1"><w:r><w:rPr><w:color w:val="#410a8c"/><w:u w:val="single"/></w:rPr><w:t xml:space="preserve">C. Granier</w:t></w:r></w:hyperlink><w:r><w:rPr/><w:t xml:space="preserve">,</w:t></w:r><w:hyperlink r:id="rId29" w:history="1"><w:r><w:rPr><w:color w:val="#410a8c"/><w:u w:val="single"/></w:rPr><w:t xml:space="preserve">Léo Malherbe</w:t></w:r></w:hyperlink><w:r><w:rPr/><w:t xml:space="preserve">,</w:t></w:r><w:hyperlink r:id="rId30" w:history="1"><w:r><w:rPr><w:color w:val="#410a8c"/><w:u w:val="single"/></w:rPr><w:t xml:space="preserve">M. Montalban</w:t></w:r></w:hyperlink></w:p><w:p><w:pPr/><w:r><w:rPr><w:i w:val="1"/><w:iCs w:val="1"/></w:rPr><w:t xml:space="preserve">Revue d'économie industrielle </w:t></w:r><w:r><w:rPr/><w:t xml:space="preserve">, 2021, 176 (4), pp.169--206. </w:t></w:r><w:hyperlink r:id="rId31" w:history="1"><w:r><w:rPr><w:color w:val="#410a8c"/><w:u w:val="single"/></w:rPr><w:t xml:space="preserve">⟨10.4000/rei.11006⟩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hal-03678282v1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banques françaises face à l’émergence des FinTechs de paiement et de crédit : dynamique réglementaire et changement technique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29" w:history="1"><w:r><w:rPr><w:color w:val="#410a8c"/><w:u w:val="single"/></w:rPr><w:t xml:space="preserve">Léo Malherbe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Revue d'économie industrielle </w:t></w:r><w:r><w:rPr/><w:t xml:space="preserve">, 2021, 176, pp.169-206. </w:t></w:r><w:hyperlink r:id="rId31" w:history="1"><w:r><w:rPr><w:color w:val="#410a8c"/><w:u w:val="single"/></w:rPr><w:t xml:space="preserve">⟨10.4000/rei.11006⟩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hal-03795035v1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performance of majority MBOs: An investigation on European SMEs controlled by their managers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6" w:history="1"><w:r><w:rPr><w:color w:val="#410a8c"/><w:u w:val="single"/></w:rPr><w:t xml:space="preserve">Jean-Etienne Palard</w:t></w:r></w:hyperlink></w:p><w:p><w:pPr/><w:r><w:rPr><w:i w:val="1"/><w:iCs w:val="1"/></w:rPr><w:t xml:space="preserve">Finance Contrôle Stratégie</w:t></w:r><w:r><w:rPr/><w:t xml:space="preserve">, 2021, 24-1, </w:t></w:r><w:hyperlink r:id="rId37" w:history="1"><w:r><w:rPr><w:color w:val="#410a8c"/><w:u w:val="single"/></w:rPr><w:t xml:space="preserve">⟨10.4000/fcs.7014⟩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hal-03252342v1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 regional R&D subsidies foster innovative SMEs’ development: evidence from Aquitaine SMEs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40" w:history="1"><w:r><w:rPr><w:color w:val="#410a8c"/><w:u w:val="single"/></w:rPr><w:t xml:space="preserve">Alexis Vanderstocken</w:t></w:r></w:hyperlink></w:p><w:p><w:pPr/><w:r><w:rPr><w:i w:val="1"/><w:iCs w:val="1"/></w:rPr><w:t xml:space="preserve">European Planning Studies</w:t></w:r><w:r><w:rPr/><w:t xml:space="preserve">, 2020, 28 (8), pp.1575-1598. </w:t></w:r><w:hyperlink r:id="rId41" w:history="1"><w:r><w:rPr><w:color w:val="#410a8c"/><w:u w:val="single"/></w:rPr><w:t xml:space="preserve">⟨10.1080/09654313.2019.1651828⟩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hal-03795051v1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À propos de l’ouvrage de Fabien Foureault, Le capital en action. Comment les fonds d’investissement prennent le contrôle des entreprises</w:t></w:r></w:hyperlink></w:p><w:p><w:pPr/><w:hyperlink r:id="rId10" w:history="1"><w:r><w:rPr><w:color w:val="#410a8c"/><w:u w:val="single"/></w:rPr><w:t xml:space="preserve">Nicolas Bédu</w:t></w:r></w:hyperlink></w:p><w:p><w:pPr/><w:r><w:rPr><w:i w:val="1"/><w:iCs w:val="1"/></w:rPr><w:t xml:space="preserve">Revue de la régulation. Capitalisme, institutions, pouvoirs</w:t></w:r><w:r><w:rPr/><w:t xml:space="preserve">, 2020, 28, </w:t></w:r><w:hyperlink r:id="rId43" w:history="1"><w:r><w:rPr><w:color w:val="#410a8c"/><w:u w:val="single"/></w:rPr><w:t xml:space="preserve">⟨10.4000/regulation.18328⟩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hal-03794999v1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45" w:history="1"><w:r><w:rPr><w:color w:val="#410a8c"/><w:u w:val="single"/></w:rPr><w:t xml:space="preserve">Leo Malherbe</w:t></w:r></w:hyperlink></w:p><w:p><w:pPr/><w:r><w:rPr><w:i w:val="1"/><w:iCs w:val="1"/></w:rPr><w:t xml:space="preserve">International Journal of Political Economy</w:t></w:r><w:r><w:rPr/><w:t xml:space="preserve">, 2019, 48 (2), pp.127-152. </w:t></w:r><w:hyperlink r:id="rId46" w:history="1"><w:r><w:rPr><w:color w:val="#410a8c"/><w:u w:val="single"/></w:rPr><w:t xml:space="preserve">⟨10.1080/08911916.2019.1624320⟩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hal-02107172v1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role of banks and the State in the shaping of the French fund industry</w:t></w:r></w:hyperlink></w:p><w:p><w:pPr/><w:hyperlink r:id="rId33" w:history="1"><w:r><w:rPr><w:color w:val="#410a8c"/><w:u w:val="single"/></w:rPr><w:t xml:space="preserve">Caroline Granier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Review of International Political Economy</w:t></w:r><w:r><w:rPr/><w:t xml:space="preserve">, 2019, 26 (4), pp.573-603. </w:t></w:r><w:hyperlink r:id="rId48" w:history="1"><w:r><w:rPr><w:color w:val="#410a8c"/><w:u w:val="single"/></w:rPr><w:t xml:space="preserve">⟨10.1080/09692290.2019.1596146⟩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hal-04728453v1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gouvernance dans les LBO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Revue d'économie financière</w:t></w:r><w:r><w:rPr/><w:t xml:space="preserve">, 2018, 130, pp.129-144</w:t></w:r></w:p><w:p><w:pPr/><w:r><w:rPr/><w:t xml:space="preserve">Article dans une revue</w:t></w:r></w:p><w:p><w:pPr/><w:hyperlink r:id="rId49" w:history="1"><w:r><w:rPr><w:color w:val="#410a8c"/><w:u w:val="single"/></w:rPr><w:t xml:space="preserve">hal-02107064v1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gouvernance dans les LBO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Revue d'économie financière</w:t></w:r><w:r><w:rPr/><w:t xml:space="preserve">, 2018, N° 130 (2), pp.129-144. </w:t></w:r><w:hyperlink r:id="rId51" w:history="1"><w:r><w:rPr><w:color w:val="#410a8c"/><w:u w:val="single"/></w:rPr><w:t xml:space="preserve">⟨10.3917/ecofi.130.0129⟩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hal-03799136v1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faillites de LBO en Europe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Revue Banque</w:t></w:r><w:r><w:rPr/><w:t xml:space="preserve">, 2016, 779, pp.67-72</w:t></w:r></w:p><w:p><w:pPr/><w:r><w:rPr/><w:t xml:space="preserve">Article dans une revue</w:t></w:r></w:p><w:p><w:pPr/><w:hyperlink r:id="rId52" w:history="1"><w:r><w:rPr><w:color w:val="#410a8c"/><w:u w:val="single"/></w:rPr><w:t xml:space="preserve">hal-03268468v1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faillites de LBO en Europe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Revue Banque</w:t></w:r><w:r><w:rPr/><w:t xml:space="preserve">, 2016</w:t></w:r></w:p><w:p><w:pPr/><w:r><w:rPr/><w:t xml:space="preserve">Article dans une revue</w:t></w:r></w:p><w:p><w:pPr/><w:hyperlink r:id="rId53" w:history="1"><w:r><w:rPr><w:color w:val="#410a8c"/><w:u w:val="single"/></w:rPr><w:t xml:space="preserve">hal-03799164v1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L’impact des LBO sur la défaillance des entreprisesLe cas des cibles françaises (2000-2010)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6" w:history="1"><w:r><w:rPr><w:color w:val="#410a8c"/><w:u w:val="single"/></w:rPr><w:t xml:space="preserve">Jean-Etienne Palard</w:t></w:r></w:hyperlink></w:p><w:p><w:pPr/><w:r><w:rPr><w:i w:val="1"/><w:iCs w:val="1"/></w:rPr><w:t xml:space="preserve">Finance Contrôle Stratégie</w:t></w:r><w:r><w:rPr/><w:t xml:space="preserve">, 2014, 17-2, </w:t></w:r><w:hyperlink r:id="rId55" w:history="1"><w:r><w:rPr><w:color w:val="#410a8c"/><w:u w:val="single"/></w:rPr><w:t xml:space="preserve">⟨10.4000/fcs.1465⟩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hal-03799148v1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Analysing the uneven development of private equity in Europe: legal origins and diversity of capitalism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Socio-Economic Review</w:t></w:r><w:r><w:rPr/><w:t xml:space="preserve">, 2014, 12 (1), pp.33-70. </w:t></w:r><w:hyperlink r:id="rId57" w:history="1"><w:r><w:rPr><w:color w:val="#410a8c"/><w:u w:val="single"/></w:rPr><w:t xml:space="preserve">⟨10.1093/ser/mwt011⟩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hal-03795042v1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L’impact des LBO sur la défaillance des entreprisesLe cas des cibles françaises (2000-2010)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6" w:history="1"><w:r><w:rPr><w:color w:val="#410a8c"/><w:u w:val="single"/></w:rPr><w:t xml:space="preserve">Jean-Etienne Palard</w:t></w:r></w:hyperlink></w:p><w:p><w:pPr/><w:r><w:rPr><w:i w:val="1"/><w:iCs w:val="1"/></w:rPr><w:t xml:space="preserve">Finance Contrôle Stratégie</w:t></w:r><w:r><w:rPr/><w:t xml:space="preserve">, 2014, 17-2, </w:t></w:r><w:hyperlink r:id="rId55" w:history="1"><w:r><w:rPr><w:color w:val="#410a8c"/><w:u w:val="single"/></w:rPr><w:t xml:space="preserve">⟨10.4000/fcs.1465⟩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hal-03262021v1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LBO structure de propriété familiale et fonds d'investissement : quel impact sur l'évaluation et la performance des cibles post-LBO ?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60" w:history="1"><w:r><w:rPr><w:color w:val="#410a8c"/><w:u w:val="single"/></w:rPr><w:t xml:space="preserve">Céline Barrédy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Finance Contrôle Stratégie</w:t></w:r><w:r><w:rPr/><w:t xml:space="preserve">, 2013, 16 (3)</w:t></w:r></w:p><w:p><w:pPr/><w:r><w:rPr/><w:t xml:space="preserve">Article dans une revue</w:t></w:r></w:p><w:p><w:pPr/><w:hyperlink r:id="rId59" w:history="1"><w:r><w:rPr><w:color w:val="#410a8c"/><w:u w:val="single"/></w:rPr><w:t xml:space="preserve">hal-01639442v1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LBO, structure de propriété familiale et fonds d’investissement Quel impact sur l’évaluation et la performance des cibles post-LBO ?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62" w:history="1"><w:r><w:rPr><w:color w:val="#410a8c"/><w:u w:val="single"/></w:rPr><w:t xml:space="preserve">Céline Barredy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Finance Contrôle Stratégie</w:t></w:r><w:r><w:rPr/><w:t xml:space="preserve">, 2013, 16-3, </w:t></w:r><w:hyperlink r:id="rId63" w:history="1"><w:r><w:rPr><w:color w:val="#410a8c"/><w:u w:val="single"/></w:rPr><w:t xml:space="preserve">⟨10.4000/fcs.1368⟩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hal-03799203v1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réseaux de formation des élites financières : voyage au cœur de l’inspection générale des finances (1945-2010)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66" w:history="1"><w:r><w:rPr><w:color w:val="#410a8c"/><w:u w:val="single"/></w:rPr><w:t xml:space="preserve">Thibaud Deguilhem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Séminaire d’économie politique des capitalismes</w:t></w:r><w:r><w:rPr/><w:t xml:space="preserve">, Sciences Po Bordeaux, Jan 2024, Pessac, Science Po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hal-04728183v1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Former et reproduire les élites financières. Voyage au coeur de l'Inspection générale des finances (1945-2010)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66" w:history="1"><w:r><w:rPr><w:color w:val="#410a8c"/><w:u w:val="single"/></w:rPr><w:t xml:space="preserve">Thibaud Deguilhem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Congrès de l'AFEP</w:t></w:r><w:r><w:rPr/><w:t xml:space="preserve">, Jul 2024,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hal-04728223v1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place de l’État dans les approches systémiques de la transition écologique</w:t></w:r></w:hyperlink></w:p><w:p><w:pPr/><w:hyperlink r:id="rId69" w:history="1"><w:r><w:rPr><w:color w:val="#410a8c"/><w:u w:val="single"/></w:rPr><w:t xml:space="preserve">Allan Faure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8" w:history="1"><w:r><w:rPr><w:color w:val="#410a8c"/><w:u w:val="single"/></w:rPr><w:t xml:space="preserve">Antoine Ducastel</w:t></w:r></w:hyperlink></w:p><w:p><w:pPr/><w:r><w:rPr><w:i w:val="1"/><w:iCs w:val="1"/></w:rPr><w:t xml:space="preserve">Congrès de l'AFEP</w:t></w:r><w:r><w:rPr/><w:t xml:space="preserve">, Jul 2024, Montpellier, France</w:t></w:r></w:p><w:p><w:pPr/><w:r><w:rPr/><w:t xml:space="preserve">Communication dans un congrès</w:t></w:r></w:p><w:p><w:pPr/><w:hyperlink r:id="rId68" w:history="1"><w:r><w:rPr><w:color w:val="#410a8c"/><w:u w:val="single"/></w:rPr><w:t xml:space="preserve">hal-04728211v1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enseignements d’économie modifient-ils les opinions des étudiants vis-à-vis des politiques économiques ?</w:t></w:r></w:hyperlink></w:p><w:p><w:pPr/><w:hyperlink r:id="rId9" w:history="1"><w:r><w:rPr><w:color w:val="#410a8c"/><w:u w:val="single"/></w:rPr><w:t xml:space="preserve">Sophie Massin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1" w:history="1"><w:r><w:rPr><w:color w:val="#410a8c"/><w:u w:val="single"/></w:rPr><w:t xml:space="preserve">Maxence Miéra</w:t></w:r></w:hyperlink><w:r><w:rPr/><w:t xml:space="preserve">,</w:t></w:r><w:hyperlink r:id="rId12" w:history="1"><w:r><w:rPr><w:color w:val="#410a8c"/><w:u w:val="single"/></w:rPr><w:t xml:space="preserve">Mohamed Ane</w:t></w:r></w:hyperlink><w:r><w:rPr/><w:t xml:space="preserve">,</w:t></w:r><w:hyperlink r:id="rId71" w:history="1"><w:r><w:rPr><w:color w:val="#410a8c"/><w:u w:val="single"/></w:rPr><w:t xml:space="preserve">Joseph G. Attila</w:t></w:r></w:hyperlink><w:r><w:rPr/><w:t xml:space="preserve">et al.</w:t></w:r></w:p><w:p><w:pPr/><w:r><w:rPr><w:i w:val="1"/><w:iCs w:val="1"/></w:rPr><w:t xml:space="preserve">Congrès de l'AFEP</w:t></w:r><w:r><w:rPr/><w:t xml:space="preserve">, Jul 2023,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hal-04728272v1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L'industrie de la finance</w:t></w:r></w:hyperlink></w:p><w:p><w:pPr/><w:hyperlink r:id="rId73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74" w:history="1"><w:r><w:rPr><w:color w:val="#410a8c"/><w:u w:val="single"/></w:rPr><w:t xml:space="preserve">Sandra Rigot</w:t></w:r></w:hyperlink></w:p><w:p><w:pPr/><w:r><w:rPr><w:i w:val="1"/><w:iCs w:val="1"/></w:rPr><w:t xml:space="preserve">Congrès de l'AFEP</w:t></w:r><w:r><w:rPr/><w:t xml:space="preserve">, Jun 2022, Amiens (Université Picardie Jules Verne),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hal-04728297v1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French Political Economy Association (AFEP)</w:t></w:r><w:r><w:rPr/><w:t xml:space="preserve">, Jul 2018, Reims, France</w:t></w:r></w:p><w:p><w:pPr/><w:r><w:rPr/><w:t xml:space="preserve">Communication dans un congrès</w:t></w:r></w:p><w:p><w:pPr/><w:hyperlink r:id="rId75" w:history="1"><w:r><w:rPr><w:color w:val="#410a8c"/><w:u w:val="single"/></w:rPr><w:t xml:space="preserve">hal-02273174v1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Italian association for the history of political economy (STOREP)</w:t></w:r><w:r><w:rPr/><w:t xml:space="preserve">, Jun 2018, Genoa, Italy</w:t></w:r></w:p><w:p><w:pPr/><w:r><w:rPr/><w:t xml:space="preserve">Communication dans un congrès</w:t></w:r></w:p><w:p><w:pPr/><w:hyperlink r:id="rId76" w:history="1"><w:r><w:rPr><w:color w:val="#410a8c"/><w:u w:val="single"/></w:rPr><w:t xml:space="preserve">hal-02273166v1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Family Ownership, Private Equity Fund and Financial Performance: Is there a Family Equity Premium in LBOs Transactions?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60" w:history="1"><w:r><w:rPr><w:color w:val="#410a8c"/><w:u w:val="single"/></w:rPr><w:t xml:space="preserve">Céline Barrédy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Colloque International de l'AFFI, Strasbourg, France, 16 mai 2012</w:t></w:r><w:r><w:rPr/><w:t xml:space="preserve">, May 2012,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hal-01639455v1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développement du Private equity en Europe : diversités géographiques et rôle des configurations institutionnelles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M. Financement du long terme</w:t></w:r><w:r><w:rPr/><w:t xml:space="preserve">, May 2010, AIX-EN-PROVENCE, France</w:t></w:r></w:p><w:p><w:pPr/><w:r><w:rPr/><w:t xml:space="preserve">Communication dans un congrès</w:t></w:r></w:p><w:p><w:pPr/><w:hyperlink r:id="rId78" w:history="1"><w:r><w:rPr><w:color w:val="#410a8c"/><w:u w:val="single"/></w:rPr><w:t xml:space="preserve">hal-00651454v1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development of Private equity in Europe: the role of institutional configurations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Colloque "Finance in question/Finance in crisis"</w:t></w:r><w:r><w:rPr/><w:t xml:space="preserve">, Apr 2010, MANCHESTER,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hal-00651456v1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development of Private equity in Europe: the role of institutional configurations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Critical Finance Studies Conference II</w:t></w:r><w:r><w:rPr/><w:t xml:space="preserve">, Aug 2009, BRUXELLES, Belgium</w:t></w:r></w:p><w:p><w:pPr/><w:r><w:rPr/><w:t xml:space="preserve">Communication dans un congrès</w:t></w:r></w:p><w:p><w:pPr/><w:hyperlink r:id="rId80" w:history="1"><w:r><w:rPr><w:color w:val="#410a8c"/><w:u w:val="single"/></w:rPr><w:t xml:space="preserve">hal-00651458v1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L'introduction des Fintechs sur le marché bancaire : adaptation ou rupture?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10 ème Colloque de l'AFEP</w:t></w:r><w:r><w:rPr/><w:t xml:space="preserve">, 2019, Lille, France</w:t></w:r></w:p><w:p><w:pPr/><w:r><w:rPr/><w:t xml:space="preserve">Poster de conférence</w:t></w:r></w:p><w:p><w:pPr/><w:hyperlink r:id="rId81" w:history="1"><w:r><w:rPr><w:color w:val="#410a8c"/><w:u w:val="single"/></w:rPr><w:t xml:space="preserve">hal-03148469v1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30th SASE colloquium</w:t></w:r><w:r><w:rPr/><w:t xml:space="preserve">, 2018, Kyoto, Japan</w:t></w:r></w:p><w:p><w:pPr/><w:r><w:rPr/><w:t xml:space="preserve">Poster de conférence</w:t></w:r></w:p><w:p><w:pPr/><w:hyperlink r:id="rId82" w:history="1"><w:r><w:rPr><w:color w:val="#410a8c"/><w:u w:val="single"/></w:rPr><w:t xml:space="preserve">hal-03148448v1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L'industrie de la finance</w:t></w:r></w:hyperlink></w:p><w:p><w:pPr/><w:hyperlink r:id="rId73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74" w:history="1"><w:r><w:rPr><w:color w:val="#410a8c"/><w:u w:val="single"/></w:rPr><w:t xml:space="preserve">Sandra Rigot</w:t></w:r></w:hyperlink></w:p><w:p><w:pPr/><w:r><w:rPr/><w:t xml:space="preserve">2022, 9782348066245</w:t></w:r></w:p><w:p><w:pPr/><w:r><w:rPr/><w:t xml:space="preserve">Ouvrages</w:t></w:r></w:p><w:p><w:pPr/><w:hyperlink r:id="rId83" w:history="1"><w:r><w:rPr><w:color w:val="#410a8c"/><w:u w:val="single"/></w:rPr><w:t xml:space="preserve">halshs-03990760v1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L'industrie de la finance</w:t></w:r></w:hyperlink></w:p><w:p><w:pPr/><w:hyperlink r:id="rId73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74" w:history="1"><w:r><w:rPr><w:color w:val="#410a8c"/><w:u w:val="single"/></w:rPr><w:t xml:space="preserve">Sandra Rigot</w:t></w:r></w:hyperlink></w:p><w:p><w:pPr/><w:r><w:rPr/><w:t xml:space="preserve">La Découverte, 2022, 9782348066245</w:t></w:r></w:p><w:p><w:pPr/><w:r><w:rPr/><w:t xml:space="preserve">Ouvrages</w:t></w:r></w:p><w:p><w:pPr/><w:hyperlink r:id="rId84" w:history="1"><w:r><w:rPr><w:color w:val="#410a8c"/><w:u w:val="single"/></w:rPr><w:t xml:space="preserve">halshs-04728413v1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private equity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6" w:history="1"><w:r><w:rPr><w:color w:val="#410a8c"/><w:u w:val="single"/></w:rPr><w:t xml:space="preserve">Jean-Etienne Palard</w:t></w:r></w:hyperlink><w:r><w:rPr/><w:t xml:space="preserve">,</w:t></w:r><w:hyperlink r:id="rId86" w:history="1"><w:r><w:rPr><w:color w:val="#410a8c"/><w:u w:val="single"/></w:rPr><w:t xml:space="preserve">Fabien Foureault</w:t></w:r></w:hyperlink></w:p><w:p><w:pPr/><w:r><w:rPr/><w:t xml:space="preserve">La Découverte, 2022</w:t></w:r></w:p><w:p><w:pPr/><w:r><w:rPr/><w:t xml:space="preserve">Ouvrages</w:t></w:r></w:p><w:p><w:pPr/><w:hyperlink r:id="rId85" w:history="1"><w:r><w:rPr><w:color w:val="#410a8c"/><w:u w:val="single"/></w:rPr><w:t xml:space="preserve">halshs-04728504v1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Gestion d'actifs et durabilité. Écosystèmes et enjeux de régulation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Monnaie et Finance Écologiques</w:t></w:r><w:r><w:rPr/><w:t xml:space="preserve">, De Boeck, 2024</w:t></w:r></w:p><w:p><w:pPr/><w:r><w:rPr/><w:t xml:space="preserve">Chapitre d'ouvrage</w:t></w:r></w:p><w:p><w:pPr/><w:hyperlink r:id="rId87" w:history="1"><w:r><w:rPr><w:color w:val="#410a8c"/><w:u w:val="single"/></w:rPr><w:t xml:space="preserve">hal-04728350v1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Gestion d'actifs et durabilité. Perspectives critiques et enjeux de réforme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Monnaie et Finance Écologiques</w:t></w:r><w:r><w:rPr/><w:t xml:space="preserve">, De Boeck, 2024</w:t></w:r></w:p><w:p><w:pPr/><w:r><w:rPr/><w:t xml:space="preserve">Chapitre d'ouvrage</w:t></w:r></w:p><w:p><w:pPr/><w:hyperlink r:id="rId89" w:history="1"><w:r><w:rPr><w:color w:val="#410a8c"/><w:u w:val="single"/></w:rPr><w:t xml:space="preserve">hal-04728359v1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Asset management and sustainability: regulatory issues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Ecological Money and Finance. Exploring Sustainable Monetary and Financial Systems</w:t></w:r><w:r><w:rPr/><w:t xml:space="preserve">, Palgrave-Macmillan, 2023</w:t></w:r></w:p><w:p><w:pPr/><w:r><w:rPr/><w:t xml:space="preserve">Chapitre d'ouvrage</w:t></w:r></w:p><w:p><w:pPr/><w:hyperlink r:id="rId90" w:history="1"><w:r><w:rPr><w:color w:val="#410a8c"/><w:u w:val="single"/></w:rPr><w:t xml:space="preserve">hal-04728368v1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Asset management and sustainability: critical perspectives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Ecological Money and Finance. Exploring Sustainable Monetary and Financial Systems</w:t></w:r><w:r><w:rPr/><w:t xml:space="preserve">, Palgrave-Macmillan, 2023</w:t></w:r></w:p><w:p><w:pPr/><w:r><w:rPr/><w:t xml:space="preserve">Chapitre d'ouvrage</w:t></w:r></w:p><w:p><w:pPr/><w:hyperlink r:id="rId91" w:history="1"><w:r><w:rPr><w:color w:val="#410a8c"/><w:u w:val="single"/></w:rPr><w:t xml:space="preserve">hal-04728372v1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analyse de la diversité géographique des opérations de private equity en Europe : le rôle des configurations institutionnelles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/><w:t xml:space="preserve">Dupuy Claude - Lavigne Stéphanie. </w:t></w:r><w:r><w:rPr><w:i w:val="1"/><w:iCs w:val="1"/></w:rPr><w:t xml:space="preserve">La Géographie de la Finance</w:t></w:r><w:r><w:rPr/><w:t xml:space="preserve">, La Documentation Française, 2009</w:t></w:r></w:p><w:p><w:pPr/><w:r><w:rPr/><w:t xml:space="preserve">Chapitre d'ouvrage</w:t></w:r></w:p><w:p><w:pPr/><w:hyperlink r:id="rId92" w:history="1"><w:r><w:rPr><w:color w:val="#410a8c"/><w:u w:val="single"/></w:rPr><w:t xml:space="preserve">hal-00413066v1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géographie mondiale du capital investissement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/><w:t xml:space="preserve">Dupuy Claude - Lavigne Stéphanie. </w:t></w:r><w:r><w:rPr><w:i w:val="1"/><w:iCs w:val="1"/></w:rPr><w:t xml:space="preserve">La géographie de la finance</w:t></w:r><w:r><w:rPr/><w:t xml:space="preserve">, La Documentation Française, 2009</w:t></w:r></w:p><w:p><w:pPr/><w:r><w:rPr/><w:t xml:space="preserve">Chapitre d'ouvrage</w:t></w:r></w:p><w:p><w:pPr/><w:hyperlink r:id="rId93" w:history="1"><w:r><w:rPr><w:color w:val="#410a8c"/><w:u w:val="single"/></w:rPr><w:t xml:space="preserve">hal-00413063v1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Politiques de financement de la transition écologique et énergétique dans les régions : obstacles à la mise en oeuvre et pistes d’amélioration.</w:t></w:r></w:hyperlink></w:p><w:p><w:pPr/><w:hyperlink r:id="rId95" w:history="1"><w:r><w:rPr><w:color w:val="#410a8c"/><w:u w:val="single"/></w:rPr><w:t xml:space="preserve">Tancrède Voituriez</w:t></w:r></w:hyperlink><w:r><w:rPr/><w:t xml:space="preserve">,</w:t></w:r><w:hyperlink r:id="rId96" w:history="1"><w:r><w:rPr><w:color w:val="#410a8c"/><w:u w:val="single"/></w:rPr><w:t xml:space="preserve">Denis Pesche</w:t></w:r></w:hyperlink><w:r><w:rPr/><w:t xml:space="preserve">,</w:t></w:r><w:hyperlink r:id="rId97" w:history="1"><w:r><w:rPr><w:color w:val="#410a8c"/><w:u w:val="single"/></w:rPr><w:t xml:space="preserve">Camille Rivière</w:t></w:r></w:hyperlink><w:r><w:rPr/><w:t xml:space="preserve">,</w:t></w:r><w:hyperlink r:id="rId18" w:history="1"><w:r><w:rPr><w:color w:val="#410a8c"/><w:u w:val="single"/></w:rPr><w:t xml:space="preserve">Antoine Ducastel</w:t></w:r></w:hyperlink><w:r><w:rPr/><w:t xml:space="preserve">,</w:t></w:r><w:hyperlink r:id="rId20" w:history="1"><w:r><w:rPr><w:color w:val="#410a8c"/><w:u w:val="single"/></w:rPr><w:t xml:space="preserve">Pauline Lectard</w:t></w:r></w:hyperlink><w:r><w:rPr/><w:t xml:space="preserve">et al.</w:t></w:r></w:p><w:p><w:pPr/><w:r><w:rPr/><w:t xml:space="preserve">CIRAD (Montpellier ; France); Ademe - Agence de la transition écologique; EHESS (École des Hautes Études en Sciences Sociales; UPVD, Université de Perpignan Via Domitia; Université de Montpellier; Université des antilles (UA) - Site de Guadeloupe, FRA; ART-Dev - Acteurs, Ressources et Territoires dans le Développement. 2023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hal-04773052v1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Dynamiques de transformation des systèmes financiers : combiner les analyses macro-institutionnelles, méso-sectorielles et micro-sociales</w:t></w:r></w:hyperlink></w:p><w:p><w:pPr/><w:hyperlink r:id="rId10" w:history="1"><w:r><w:rPr><w:color w:val="#410a8c"/><w:u w:val="single"/></w:rPr><w:t xml:space="preserve">Nicolas Bédu</w:t></w:r></w:hyperlink></w:p><w:p><w:pPr/><w:r><w:rPr/><w:t xml:space="preserve">Economies et finances. Université Paris Cité, 2024</w:t></w:r></w:p><w:p><w:pPr/><w:r><w:rPr/><w:t xml:space="preserve">HDR</w:t></w:r></w:p><w:p><w:pPr/><w:hyperlink r:id="rId98" w:history="1"><w:r><w:rPr><w:color w:val="#410a8c"/><w:u w:val="single"/></w:rPr><w:t xml:space="preserve">tel-04728821v1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8487v1" TargetMode="External"/><Relationship Id="rId9" Type="http://schemas.openxmlformats.org/officeDocument/2006/relationships/hyperlink" Target="https://hal.science/search/index/?q=*&amp;authFullName_s=Sophie Massin" TargetMode="External"/><Relationship Id="rId10" Type="http://schemas.openxmlformats.org/officeDocument/2006/relationships/hyperlink" Target="https://hal.science/search/index/?q=*&amp;authFullName_s=Nicolas B&#233;du" TargetMode="External"/><Relationship Id="rId11" Type="http://schemas.openxmlformats.org/officeDocument/2006/relationships/hyperlink" Target="https://hal.science/search/index/?q=*&amp;authFullName_s=Maxence Mi&#233;ra" TargetMode="External"/><Relationship Id="rId12" Type="http://schemas.openxmlformats.org/officeDocument/2006/relationships/hyperlink" Target="https://hal.science/search/index/?q=*&amp;authFullName_s=Mohamed Ane" TargetMode="External"/><Relationship Id="rId13" Type="http://schemas.openxmlformats.org/officeDocument/2006/relationships/hyperlink" Target="https://hal.science/search/index/?q=*&amp;authFullName_s=Joseph Attila" TargetMode="External"/><Relationship Id="rId14" Type="http://schemas.openxmlformats.org/officeDocument/2006/relationships/hyperlink" Target="https://dx.doi.org/10.3917/reco.756.1275" TargetMode="External"/><Relationship Id="rId15" Type="http://schemas.openxmlformats.org/officeDocument/2006/relationships/hyperlink" Target="https://shs.hal.science/halshs-04711882v1" TargetMode="External"/><Relationship Id="rId16" Type="http://schemas.openxmlformats.org/officeDocument/2006/relationships/hyperlink" Target="https://hal.science/search/index/?q=*&amp;authFullName_s=Viola Lamani" TargetMode="External"/><Relationship Id="rId17" Type="http://schemas.openxmlformats.org/officeDocument/2006/relationships/hyperlink" Target="https://hal.science/hal-04716325v1" TargetMode="External"/><Relationship Id="rId18" Type="http://schemas.openxmlformats.org/officeDocument/2006/relationships/hyperlink" Target="https://hal.science/search/index/?q=*&amp;authFullName_s=Antoine Ducastel" TargetMode="External"/><Relationship Id="rId19" Type="http://schemas.openxmlformats.org/officeDocument/2006/relationships/hyperlink" Target="https://hal.science/search/index/?q=*&amp;authFullName_s=Aur&#233;lie Delage" TargetMode="External"/><Relationship Id="rId20" Type="http://schemas.openxmlformats.org/officeDocument/2006/relationships/hyperlink" Target="https://hal.science/search/index/?q=*&amp;authFullName_s=Pauline Lectard" TargetMode="External"/><Relationship Id="rId21" Type="http://schemas.openxmlformats.org/officeDocument/2006/relationships/hyperlink" Target="https://hal.science/search/index/?q=*&amp;authFullName_s=Lala Razafimahefa" TargetMode="External"/><Relationship Id="rId22" Type="http://schemas.openxmlformats.org/officeDocument/2006/relationships/hyperlink" Target="https://univ-tlse2.hal.science/hal-04572155v1" TargetMode="External"/><Relationship Id="rId23" Type="http://schemas.openxmlformats.org/officeDocument/2006/relationships/hyperlink" Target="https://hal.science/search/index/?q=*&amp;authFullName_s=Olivier Brossard" TargetMode="External"/><Relationship Id="rId24" Type="http://schemas.openxmlformats.org/officeDocument/2006/relationships/hyperlink" Target="https://hal.science/search/index/?q=*&amp;authFullName_s=Matthieu Montalban" TargetMode="External"/><Relationship Id="rId25" Type="http://schemas.openxmlformats.org/officeDocument/2006/relationships/hyperlink" Target="https://dx.doi.org/10.1007/s00191-024-00860-y" TargetMode="External"/><Relationship Id="rId26" Type="http://schemas.openxmlformats.org/officeDocument/2006/relationships/hyperlink" Target="https://u-picardie.hal.science/hal-03678282v1" TargetMode="External"/><Relationship Id="rId27" Type="http://schemas.openxmlformats.org/officeDocument/2006/relationships/hyperlink" Target="https://hal.science/search/index/?q=*&amp;authFullName_s=N. B&#233;du" TargetMode="External"/><Relationship Id="rId28" Type="http://schemas.openxmlformats.org/officeDocument/2006/relationships/hyperlink" Target="https://hal.science/search/index/?q=*&amp;authFullName_s=C. Granier" TargetMode="External"/><Relationship Id="rId29" Type="http://schemas.openxmlformats.org/officeDocument/2006/relationships/hyperlink" Target="https://hal.science/search/index/?q=*&amp;authFullName_s=L&#233;o Malherbe" TargetMode="External"/><Relationship Id="rId30" Type="http://schemas.openxmlformats.org/officeDocument/2006/relationships/hyperlink" Target="https://hal.science/search/index/?q=*&amp;authFullName_s=M. Montalban" TargetMode="External"/><Relationship Id="rId31" Type="http://schemas.openxmlformats.org/officeDocument/2006/relationships/hyperlink" Target="https://dx.doi.org/10.4000/rei.11006" TargetMode="External"/><Relationship Id="rId32" Type="http://schemas.openxmlformats.org/officeDocument/2006/relationships/hyperlink" Target="https://hal.science/hal-03795035v1" TargetMode="External"/><Relationship Id="rId33" Type="http://schemas.openxmlformats.org/officeDocument/2006/relationships/hyperlink" Target="https://hal.science/search/index/?q=*&amp;authFullName_s=Caroline Granier" TargetMode="External"/><Relationship Id="rId34" Type="http://schemas.openxmlformats.org/officeDocument/2006/relationships/hyperlink" Target="https://hal.science/hal-03252342v1" TargetMode="External"/><Relationship Id="rId35" Type="http://schemas.openxmlformats.org/officeDocument/2006/relationships/hyperlink" Target="https://hal.science/search/index/?q=*&amp;authFullName_s=Nicolas Bedu" TargetMode="External"/><Relationship Id="rId36" Type="http://schemas.openxmlformats.org/officeDocument/2006/relationships/hyperlink" Target="https://hal.science/search/index/?q=*&amp;authFullName_s=Jean-Etienne Palard" TargetMode="External"/><Relationship Id="rId37" Type="http://schemas.openxmlformats.org/officeDocument/2006/relationships/hyperlink" Target="https://dx.doi.org/10.4000/fcs.7014" TargetMode="External"/><Relationship Id="rId38" Type="http://schemas.openxmlformats.org/officeDocument/2006/relationships/hyperlink" Target="https://api.istex.fr/ark:/67375/G14-MFD5MTH9-G/fulltext.pdf?sid=hal" TargetMode="External"/><Relationship Id="rId39" Type="http://schemas.openxmlformats.org/officeDocument/2006/relationships/hyperlink" Target="https://hal.science/hal-03795051v1" TargetMode="External"/><Relationship Id="rId40" Type="http://schemas.openxmlformats.org/officeDocument/2006/relationships/hyperlink" Target="https://hal.science/search/index/?q=*&amp;authFullName_s=Alexis Vanderstocken" TargetMode="External"/><Relationship Id="rId41" Type="http://schemas.openxmlformats.org/officeDocument/2006/relationships/hyperlink" Target="https://dx.doi.org/10.1080/09654313.2019.1651828" TargetMode="External"/><Relationship Id="rId42" Type="http://schemas.openxmlformats.org/officeDocument/2006/relationships/hyperlink" Target="https://hal.science/hal-03794999v1" TargetMode="External"/><Relationship Id="rId43" Type="http://schemas.openxmlformats.org/officeDocument/2006/relationships/hyperlink" Target="https://dx.doi.org/10.4000/regulation.18328" TargetMode="External"/><Relationship Id="rId44" Type="http://schemas.openxmlformats.org/officeDocument/2006/relationships/hyperlink" Target="https://hal.science/hal-02107172v1" TargetMode="External"/><Relationship Id="rId45" Type="http://schemas.openxmlformats.org/officeDocument/2006/relationships/hyperlink" Target="https://hal.science/search/index/?q=*&amp;authFullName_s=Leo Malherbe" TargetMode="External"/><Relationship Id="rId46" Type="http://schemas.openxmlformats.org/officeDocument/2006/relationships/hyperlink" Target="https://dx.doi.org/10.1080/08911916.2019.1624320" TargetMode="External"/><Relationship Id="rId47" Type="http://schemas.openxmlformats.org/officeDocument/2006/relationships/hyperlink" Target="https://hal.science/hal-04728453v1" TargetMode="External"/><Relationship Id="rId48" Type="http://schemas.openxmlformats.org/officeDocument/2006/relationships/hyperlink" Target="https://dx.doi.org/10.1080/09692290.2019.1596146" TargetMode="External"/><Relationship Id="rId49" Type="http://schemas.openxmlformats.org/officeDocument/2006/relationships/hyperlink" Target="https://hal.science/hal-02107064v1" TargetMode="External"/><Relationship Id="rId50" Type="http://schemas.openxmlformats.org/officeDocument/2006/relationships/hyperlink" Target="https://hal.science/hal-03799136v1" TargetMode="External"/><Relationship Id="rId51" Type="http://schemas.openxmlformats.org/officeDocument/2006/relationships/hyperlink" Target="https://dx.doi.org/10.3917/ecofi.130.0129" TargetMode="External"/><Relationship Id="rId52" Type="http://schemas.openxmlformats.org/officeDocument/2006/relationships/hyperlink" Target="https://hal.science/hal-03268468v1" TargetMode="External"/><Relationship Id="rId53" Type="http://schemas.openxmlformats.org/officeDocument/2006/relationships/hyperlink" Target="https://hal.science/hal-03799164v1" TargetMode="External"/><Relationship Id="rId54" Type="http://schemas.openxmlformats.org/officeDocument/2006/relationships/hyperlink" Target="https://hal.science/hal-03799148v1" TargetMode="External"/><Relationship Id="rId55" Type="http://schemas.openxmlformats.org/officeDocument/2006/relationships/hyperlink" Target="https://dx.doi.org/10.4000/fcs.1465" TargetMode="External"/><Relationship Id="rId56" Type="http://schemas.openxmlformats.org/officeDocument/2006/relationships/hyperlink" Target="https://hal.science/hal-03795042v1" TargetMode="External"/><Relationship Id="rId57" Type="http://schemas.openxmlformats.org/officeDocument/2006/relationships/hyperlink" Target="https://dx.doi.org/10.1093/ser/mwt011" TargetMode="External"/><Relationship Id="rId58" Type="http://schemas.openxmlformats.org/officeDocument/2006/relationships/hyperlink" Target="https://hal.science/hal-03262021v1" TargetMode="External"/><Relationship Id="rId59" Type="http://schemas.openxmlformats.org/officeDocument/2006/relationships/hyperlink" Target="https://hal.parisnanterre.fr/hal-01639442v1" TargetMode="External"/><Relationship Id="rId60" Type="http://schemas.openxmlformats.org/officeDocument/2006/relationships/hyperlink" Target="https://hal.science/search/index/?q=*&amp;authFullName_s=C&#233;line Barr&#233;dy" TargetMode="External"/><Relationship Id="rId61" Type="http://schemas.openxmlformats.org/officeDocument/2006/relationships/hyperlink" Target="https://hal.science/hal-03799203v1" TargetMode="External"/><Relationship Id="rId62" Type="http://schemas.openxmlformats.org/officeDocument/2006/relationships/hyperlink" Target="https://hal.science/search/index/?q=*&amp;authFullName_s=C&#233;line Barredy" TargetMode="External"/><Relationship Id="rId63" Type="http://schemas.openxmlformats.org/officeDocument/2006/relationships/hyperlink" Target="https://dx.doi.org/10.4000/fcs.1368" TargetMode="External"/><Relationship Id="rId64" Type="http://schemas.openxmlformats.org/officeDocument/2006/relationships/hyperlink" Target="https://api.istex.fr/ark:/67375/G14-F7STR5LS-Z/fulltext.pdf?sid=hal" TargetMode="External"/><Relationship Id="rId65" Type="http://schemas.openxmlformats.org/officeDocument/2006/relationships/hyperlink" Target="https://hal.science/hal-04728183v1" TargetMode="External"/><Relationship Id="rId66" Type="http://schemas.openxmlformats.org/officeDocument/2006/relationships/hyperlink" Target="https://hal.science/search/index/?q=*&amp;authFullName_s=Thibaud Deguilhem" TargetMode="External"/><Relationship Id="rId67" Type="http://schemas.openxmlformats.org/officeDocument/2006/relationships/hyperlink" Target="https://hal.science/hal-04728223v1" TargetMode="External"/><Relationship Id="rId68" Type="http://schemas.openxmlformats.org/officeDocument/2006/relationships/hyperlink" Target="https://hal.science/hal-04728211v1" TargetMode="External"/><Relationship Id="rId69" Type="http://schemas.openxmlformats.org/officeDocument/2006/relationships/hyperlink" Target="https://hal.science/search/index/?q=*&amp;authFullName_s=Allan Faure" TargetMode="External"/><Relationship Id="rId70" Type="http://schemas.openxmlformats.org/officeDocument/2006/relationships/hyperlink" Target="https://hal.science/hal-04728272v1" TargetMode="External"/><Relationship Id="rId71" Type="http://schemas.openxmlformats.org/officeDocument/2006/relationships/hyperlink" Target="https://hal.science/search/index/?q=*&amp;authFullName_s=Joseph G. Attila" TargetMode="External"/><Relationship Id="rId72" Type="http://schemas.openxmlformats.org/officeDocument/2006/relationships/hyperlink" Target="https://hal.science/hal-04728297v1" TargetMode="External"/><Relationship Id="rId73" Type="http://schemas.openxmlformats.org/officeDocument/2006/relationships/hyperlink" Target="https://hal.science/search/index/?q=*&amp;authFullName_s=Tristan Auvray" TargetMode="External"/><Relationship Id="rId74" Type="http://schemas.openxmlformats.org/officeDocument/2006/relationships/hyperlink" Target="https://hal.science/search/index/?q=*&amp;authFullName_s=Sandra Rigot" TargetMode="External"/><Relationship Id="rId75" Type="http://schemas.openxmlformats.org/officeDocument/2006/relationships/hyperlink" Target="https://hal.science/hal-02273174v1" TargetMode="External"/><Relationship Id="rId76" Type="http://schemas.openxmlformats.org/officeDocument/2006/relationships/hyperlink" Target="https://hal.science/hal-02273166v1" TargetMode="External"/><Relationship Id="rId77" Type="http://schemas.openxmlformats.org/officeDocument/2006/relationships/hyperlink" Target="https://hal.parisnanterre.fr/hal-01639455v1" TargetMode="External"/><Relationship Id="rId78" Type="http://schemas.openxmlformats.org/officeDocument/2006/relationships/hyperlink" Target="https://hal.science/hal-00651454v1" TargetMode="External"/><Relationship Id="rId79" Type="http://schemas.openxmlformats.org/officeDocument/2006/relationships/hyperlink" Target="https://hal.science/hal-00651456v1" TargetMode="External"/><Relationship Id="rId80" Type="http://schemas.openxmlformats.org/officeDocument/2006/relationships/hyperlink" Target="https://hal.science/hal-00651458v1" TargetMode="External"/><Relationship Id="rId81" Type="http://schemas.openxmlformats.org/officeDocument/2006/relationships/hyperlink" Target="https://hal.science/hal-03148469v1" TargetMode="External"/><Relationship Id="rId82" Type="http://schemas.openxmlformats.org/officeDocument/2006/relationships/hyperlink" Target="https://hal.science/hal-03148448v1" TargetMode="External"/><Relationship Id="rId83" Type="http://schemas.openxmlformats.org/officeDocument/2006/relationships/hyperlink" Target="https://shs.hal.science/halshs-03990760v1" TargetMode="External"/><Relationship Id="rId84" Type="http://schemas.openxmlformats.org/officeDocument/2006/relationships/hyperlink" Target="https://shs.hal.science/halshs-04728413v1" TargetMode="External"/><Relationship Id="rId85" Type="http://schemas.openxmlformats.org/officeDocument/2006/relationships/hyperlink" Target="https://shs.hal.science/halshs-04728504v1" TargetMode="External"/><Relationship Id="rId86" Type="http://schemas.openxmlformats.org/officeDocument/2006/relationships/hyperlink" Target="https://hal.science/search/index/?q=*&amp;authFullName_s=Fabien Foureault" TargetMode="External"/><Relationship Id="rId87" Type="http://schemas.openxmlformats.org/officeDocument/2006/relationships/hyperlink" Target="https://hal.science/hal-04728350v1" TargetMode="External"/><Relationship Id="rId88" Type="http://schemas.openxmlformats.org/officeDocument/2006/relationships/hyperlink" Target="https://hal.science/search/index/?q=*&amp;authFullName_s=Christophe Revelli" TargetMode="External"/><Relationship Id="rId89" Type="http://schemas.openxmlformats.org/officeDocument/2006/relationships/hyperlink" Target="https://hal.science/hal-04728359v1" TargetMode="External"/><Relationship Id="rId90" Type="http://schemas.openxmlformats.org/officeDocument/2006/relationships/hyperlink" Target="https://hal.science/hal-04728368v1" TargetMode="External"/><Relationship Id="rId91" Type="http://schemas.openxmlformats.org/officeDocument/2006/relationships/hyperlink" Target="https://hal.science/hal-04728372v1" TargetMode="External"/><Relationship Id="rId92" Type="http://schemas.openxmlformats.org/officeDocument/2006/relationships/hyperlink" Target="https://hal.science/hal-00413066v1" TargetMode="External"/><Relationship Id="rId93" Type="http://schemas.openxmlformats.org/officeDocument/2006/relationships/hyperlink" Target="https://hal.science/hal-00413063v1" TargetMode="External"/><Relationship Id="rId94" Type="http://schemas.openxmlformats.org/officeDocument/2006/relationships/hyperlink" Target="https://hal.science/hal-04773052v1" TargetMode="External"/><Relationship Id="rId95" Type="http://schemas.openxmlformats.org/officeDocument/2006/relationships/hyperlink" Target="https://hal.science/search/index/?q=*&amp;authFullName_s=Tancr&#232;de Voituriez" TargetMode="External"/><Relationship Id="rId96" Type="http://schemas.openxmlformats.org/officeDocument/2006/relationships/hyperlink" Target="https://hal.science/search/index/?q=*&amp;authFullName_s=Denis Pesche" TargetMode="External"/><Relationship Id="rId97" Type="http://schemas.openxmlformats.org/officeDocument/2006/relationships/hyperlink" Target="https://hal.science/search/index/?q=*&amp;authFullName_s=Camille Rivi&#232;re" TargetMode="External"/><Relationship Id="rId98" Type="http://schemas.openxmlformats.org/officeDocument/2006/relationships/hyperlink" Target="https://hal.science/tel-0472882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BEDU</dc:title>
  <dc:description>CV</dc:description>
  <dc:subject/>
  <cp:keywords/>
  <cp:category/>
  <cp:lastModifiedBy/>
  <dcterms:created xsi:type="dcterms:W3CDTF">2026-03-28T16:45:22+01:00</dcterms:created>
  <dcterms:modified xsi:type="dcterms:W3CDTF">2026-03-28T16:45:22+01:00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