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Abdourahmane NDIAYE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ndiaye-abdourahmane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0009-0008-3900-2800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Maison des livreurs de Bordeaux : Un entrepreneur social, bastion de la résistance au capitalisme de plateformes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1" w:history="1"><w:r><w:rPr><w:color w:val="#410a8c"/><w:u w:val="single"/></w:rPr><w:t xml:space="preserve">Sophie Boutillier</w:t></w:r></w:hyperlink></w:p><w:p><w:pPr/><w:r><w:rPr><w:i w:val="1"/><w:iCs w:val="1"/></w:rPr><w:t xml:space="preserve">XXIVe Rencontres du Réseau Inter-Universitaire de l’Économie Sociale et Solidaire (RIUESS 2025) : L’ESS au travail ! Enquêter sur les pratiques de résistance, de transformation et d’émancipation</w:t></w:r><w:r><w:rPr/><w:t xml:space="preserve">, Chaire ESS de Lyon; Laboratoire Coactis; Laboratoire Triangle; Centre Max Weber; Sciences Po Lyon; Université Jean Monnet de St Etienne, May 2025, Lyon, France</w:t></w:r></w:p><w:p><w:pPr/><w:r><w:rPr/><w:t xml:space="preserve">Communication dans un congrès</w:t></w:r></w:p><w:p><w:pPr/><w:hyperlink r:id="rId9" w:history="1"><w:r><w:rPr><w:color w:val="#410a8c"/><w:u w:val="single"/></w:rPr><w:t xml:space="preserve">hal-05097480v1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Gouverner la transition alimentaire sur le territoire du Grand Projet des Villes Rive Droite en Métropole de Bordeaux : entre enrôlement et adhésion des acteurs de l’ESS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3" w:history="1"><w:r><w:rPr><w:color w:val="#410a8c"/><w:u w:val="single"/></w:rPr><w:t xml:space="preserve">Benjamin Chambelland</w:t></w:r></w:hyperlink></w:p><w:p><w:pPr/><w:r><w:rPr><w:i w:val="1"/><w:iCs w:val="1"/></w:rPr><w:t xml:space="preserve">Les Rencontres du Réseau interuniversitaire de l'économie sociale et solidaire</w:t></w:r><w:r><w:rPr/><w:t xml:space="preserve">, Jun 2022, Bordeaux, France</w:t></w:r></w:p><w:p><w:pPr/><w:r><w:rPr/><w:t xml:space="preserve">Communication dans un congrès</w:t></w:r></w:p><w:p><w:pPr/><w:hyperlink r:id="rId12" w:history="1"><w:r><w:rPr><w:color w:val="#410a8c"/><w:u w:val="single"/></w:rPr><w:t xml:space="preserve">hal-03696193v1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ville durable et ses écoquartiers en France et au Québec : regards croisés sur la participation des habitants</w:t></w:r></w:hyperlink></w:p><w:p><w:pPr/><w:hyperlink r:id="rId15" w:history="1"><w:r><w:rPr><w:color w:val="#410a8c"/><w:u w:val="single"/></w:rPr><w:t xml:space="preserve">Pascal Tozzi</w:t></w:r></w:hyperlink><w:r><w:rPr/><w:t xml:space="preserve">,</w:t></w:r><w:hyperlink r:id="rId10" w:history="1"><w:r><w:rPr><w:color w:val="#410a8c"/><w:u w:val="single"/></w:rPr><w:t xml:space="preserve">Abdourahmane Ndiaye</w:t></w:r></w:hyperlink></w:p><w:p><w:pPr/><w:r><w:rPr><w:i w:val="1"/><w:iCs w:val="1"/></w:rPr><w:t xml:space="preserve">Canada, passages multiples</w:t></w:r><w:r><w:rPr/><w:t xml:space="preserve">, Oct 2013, Bordeaux,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halshs-00944567v1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Land Grabbing and Peasant Movement in Senegal: A Country Case Study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Agrarian Studies Summer School " Political Economy of Food Sovereignty in the Global South. Prospects and Contexts ", Harare-Zimbabwe / 14-18 January 2013</w:t></w:r><w:r><w:rPr/><w:t xml:space="preserve">, Jan 2013, Harare, Zimbabwe</w:t></w:r></w:p><w:p><w:pPr/><w:r><w:rPr/><w:t xml:space="preserve">Communication dans un congrès</w:t></w:r></w:p><w:p><w:pPr/><w:hyperlink r:id="rId16" w:history="1"><w:r><w:rPr><w:color w:val="#410a8c"/><w:u w:val="single"/></w:rPr><w:t xml:space="preserve">halshs-00827751v1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L'habitat coopératif dans les projets d'ÉcoQuartiers : initiative habitante ou injonction ?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8" w:history="1"><w:r><w:rPr><w:color w:val="#410a8c"/><w:u w:val="single"/></w:rPr><w:t xml:space="preserve">Aurélie Carimentrand</w:t></w:r></w:hyperlink><w:r><w:rPr/><w:t xml:space="preserve">,</w:t></w:r><w:hyperlink r:id="rId19" w:history="1"><w:r><w:rPr><w:color w:val="#410a8c"/><w:u w:val="single"/></w:rPr><w:t xml:space="preserve">Pierre Cabrol</w:t></w:r></w:hyperlink></w:p><w:p><w:pPr/><w:r><w:rPr><w:i w:val="1"/><w:iCs w:val="1"/></w:rPr><w:t xml:space="preserve">Colloque de l'ISIAT. "L'animation socioculturelle, quelle place pour le projet urbain ?"</w:t></w:r><w:r><w:rPr/><w:t xml:space="preserve">, Jan 2013, Bordeaux,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halshs-00828279v1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ÉcoQuartiers au prisme de la consommation responsable. Étude des représentations à travers le concours Écoquartiers 2011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8" w:history="1"><w:r><w:rPr><w:color w:val="#410a8c"/><w:u w:val="single"/></w:rPr><w:t xml:space="preserve">Aurélie Carimentrand</w:t></w:r></w:hyperlink></w:p><w:p><w:pPr/><w:r><w:rPr><w:i w:val="1"/><w:iCs w:val="1"/></w:rPr><w:t xml:space="preserve">Colloque de l'ISIAT Bordeaux / 28-29 janvier 2013 L'animation socioculturelle, quelle place pour le projet urbain ?</w:t></w:r><w:r><w:rPr/><w:t xml:space="preserve">, Jan 2013, Bordeaux, France</w:t></w:r></w:p><w:p><w:pPr/><w:r><w:rPr/><w:t xml:space="preserve">Communication dans un congrès</w:t></w:r></w:p><w:p><w:pPr/><w:hyperlink r:id="rId20" w:history="1"><w:r><w:rPr><w:color w:val="#410a8c"/><w:u w:val="single"/></w:rPr><w:t xml:space="preserve">halshs-00828267v1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L'animation et la double dualité de la &amp;quot; consommation responsable &amp;quot;. Vers une grille de lecture des mouvements citoyens de la consommation critique ?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8" w:history="1"><w:r><w:rPr><w:color w:val="#410a8c"/><w:u w:val="single"/></w:rPr><w:t xml:space="preserve">Aurélie Carimentrand</w:t></w:r></w:hyperlink></w:p><w:p><w:pPr/><w:r><w:rPr><w:i w:val="1"/><w:iCs w:val="1"/></w:rPr><w:t xml:space="preserve">" L'animation socioculturelle professionnelle, quels rapports au politique ? ", Colloque de l'ISIAT</w:t></w:r><w:r><w:rPr/><w:t xml:space="preserve">, Jan 2012, Bordeaux,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halshs-00827726v1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Clusters, ÉcoQuartiers, Innovation sociale et Économie sociale et solidaire : le cas du projet Darwin le Biotope éco-créatif à Bordeaux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XIIe Rencontres du RIUESS. " L'économie sociale et solidaire face aux défis de l'innovation sociale et du changement de société "</w:t></w:r><w:r><w:rPr/><w:t xml:space="preserve">, Jun 2012, Nancy,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halshs-00827771v1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la &amp;quot;consommation responsable&amp;quot; à la &amp;quot;consommation alternative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8" w:history="1"><w:r><w:rPr><w:color w:val="#410a8c"/><w:u w:val="single"/></w:rPr><w:t xml:space="preserve">Aurélie Carimentrand</w:t></w:r></w:hyperlink></w:p><w:p><w:pPr/><w:r><w:rPr><w:i w:val="1"/><w:iCs w:val="1"/></w:rPr><w:t xml:space="preserve">Session "L'animation d'aujourd'hui dans un monde en mutation : les expériences et la recherche". Colloque du Réseau International de l'Animation organisé par l'IEPSA, Saragosse, 26-28 octobre 2011</w:t></w:r><w:r><w:rPr/><w:t xml:space="preserve">, Oct 2011, Saragosse, Espagne</w:t></w:r></w:p><w:p><w:pPr/><w:r><w:rPr/><w:t xml:space="preserve">Communication dans un congrès</w:t></w:r></w:p><w:p><w:pPr/><w:hyperlink r:id="rId23" w:history="1"><w:r><w:rPr><w:color w:val="#410a8c"/><w:u w:val="single"/></w:rPr><w:t xml:space="preserve">halshs-00653561v1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travail et l'utopie. Analyse du travail dans les théories de Sismondi, Fourier, Proudhon, Marx, Engels, Godin et Lafargue</w:t></w:r></w:hyperlink></w:p><w:p><w:pPr/><w:hyperlink r:id="rId11" w:history="1"><w:r><w:rPr><w:color w:val="#410a8c"/><w:u w:val="single"/></w:rPr><w:t xml:space="preserve">Sophie Boutillier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,</w:t></w:r><w:hyperlink r:id="rId25" w:history="1"><w:r><w:rPr><w:color w:val="#410a8c"/><w:u w:val="single"/></w:rPr><w:t xml:space="preserve">Nathalie Ferreira</w:t></w:r></w:hyperlink></w:p><w:p><w:pPr/><w:r><w:rPr><w:i w:val="1"/><w:iCs w:val="1"/></w:rPr><w:t xml:space="preserve">L'économie sociale et solidaire et le travail, XIèmes Rencontres du RIUESS</w:t></w:r><w:r><w:rPr/><w:t xml:space="preserve">, Jun 2011, Poitiers,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halshs-00596757v1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Animation au développement et professionnalisation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Colloque ISIAT, Economie sociale et solidaire et dynamiques des territoires : Quelle place pour l'animation professionnelle ? IUT Michel de Montaigne Bordeaux 3, Crajep Aquitaine, CRESS Aquitaine, Bordeaux, 25-26 janvier 2010</w:t></w:r><w:r><w:rPr/><w:t xml:space="preserve">, Jan 2010, Bordeaux,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halshs-00474115v1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Mondialisation et nouvelle question agraire en Afrique de l'ouest : quelles transitions au socialisme ?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Assemblée Générale du Forum Mondial des Alternatives, Transitions au socialisme, Caracas, Venezuela, 13-19 octobre 2008</w:t></w:r><w:r><w:rPr/><w:t xml:space="preserve">, Oct 2008, Caracas, Vietnam</w:t></w:r></w:p><w:p><w:pPr/><w:r><w:rPr/><w:t xml:space="preserve">Communication dans un congrès</w:t></w:r></w:p><w:p><w:pPr/><w:hyperlink r:id="rId27" w:history="1"><w:r><w:rPr><w:color w:val="#410a8c"/><w:u w:val="single"/></w:rPr><w:t xml:space="preserve">halshs-00402017v1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institutions des territoires face à la mondialisation. L'étude de cas du PLIE des Graves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Colloque international du Forum des Économistes Marocains, Politiques économiques et performance globale de l'économie, Tanger, Maroc, 9-10 mai 2008</w:t></w:r><w:r><w:rPr/><w:t xml:space="preserve">, May 2008, Tanger, Maroc</w:t></w:r></w:p><w:p><w:pPr/><w:r><w:rPr/><w:t xml:space="preserve">Communication dans un congrès</w:t></w:r></w:p><w:p><w:pPr/><w:hyperlink r:id="rId28" w:history="1"><w:r><w:rPr><w:color w:val="#410a8c"/><w:u w:val="single"/></w:rPr><w:t xml:space="preserve">halshs-00402020v1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Économie solidaire, insertion et marchés transitionnels du travail territorialisés. Quelques conclusions tirées de l'étude de cas du PLIE des Graves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Économie sociale et solidaire : nouvelles approches et dynamiques territoriales, IAE, Université de Nantes, 29-30 septembre 2008</w:t></w:r><w:r><w:rPr/><w:t xml:space="preserve">, Sep 2008, Nantes,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halshs-00596749v1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Peut-on parler d'une nouvelle question foncière en Afrique de l'ouest ?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Colloque international Analyses et pratiques du développement : enjeux et diversité des approches, Centre de Recherche sur l'Industrie, les Institutions et les Systèmes Économiques, Université de Picardie, Amiens, 26-27 octobre 2006</w:t></w:r><w:r><w:rPr/><w:t xml:space="preserve">, Oct 2006, Amiens,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halshs-00402023v1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Économie politique des mutations souhaitables des agricultures paysannes en Afrique de l'Ouest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Forum du Tiers Monde, Forum Mondial des Alternatives, CODESRIA, Congrès de l'Association Internationale de Sociologie, Durban (Afrique du Sud), 23-29 juillet 2006</w:t></w:r><w:r><w:rPr/><w:t xml:space="preserve">, Jul 2006, Durban, Afrique du Sud</w:t></w:r></w:p><w:p><w:pPr/><w:r><w:rPr/><w:t xml:space="preserve">Communication dans un congrès</w:t></w:r></w:p><w:p><w:pPr/><w:hyperlink r:id="rId31" w:history="1"><w:r><w:rPr><w:color w:val="#410a8c"/><w:u w:val="single"/></w:rPr><w:t xml:space="preserve">halshs-00402025v1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« L'Économie Sociale et Solidaire prise entre valeurs ancestrales et transition social-écologique dans les Suds »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2025</w:t></w:r></w:p><w:p><w:pPr/><w:r><w:rPr/><w:t xml:space="preserve">Pré-publication, Document de travail</w:t></w:r></w:p><w:p><w:pPr/><w:hyperlink r:id="rId32" w:history="1"><w:r><w:rPr><w:color w:val="#410a8c"/><w:u w:val="single"/></w:rPr><w:t xml:space="preserve">hal-05097332v1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réforme des régimes fonciers au Sénégal : condition de l'éradication de la pauvreté rurale et de la souveraineté alimentaire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2011</w:t></w:r></w:p><w:p><w:pPr/><w:r><w:rPr/><w:t xml:space="preserve">Pré-publication, Document de travail</w:t></w:r></w:p><w:p><w:pPr/><w:hyperlink r:id="rId33" w:history="1"><w:r><w:rPr><w:color w:val="#410a8c"/><w:u w:val="single"/></w:rPr><w:t xml:space="preserve">halshs-00653556v1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Face à la métropolisation : repenser l’enseignement de la pratique du projet au prisme des transitions</w:t></w:r></w:hyperlink></w:p><w:p><w:pPr/><w:hyperlink r:id="rId35" w:history="1"><w:r><w:rPr><w:color w:val="#410a8c"/><w:u w:val="single"/></w:rPr><w:t xml:space="preserve">Xavier Guillot</w:t></w:r></w:hyperlink><w:r><w:rPr/><w:t xml:space="preserve">,</w:t></w:r><w:hyperlink r:id="rId36" w:history="1"><w:r><w:rPr><w:color w:val="#410a8c"/><w:u w:val="single"/></w:rPr><w:t xml:space="preserve">Julie Ambal</w:t></w:r></w:hyperlink><w:r><w:rPr/><w:t xml:space="preserve">,</w:t></w:r><w:hyperlink r:id="rId37" w:history="1"><w:r><w:rPr><w:color w:val="#410a8c"/><w:u w:val="single"/></w:rPr><w:t xml:space="preserve">Aurélie Couture</w:t></w:r></w:hyperlink><w:r><w:rPr/><w:t xml:space="preserve">,</w:t></w:r><w:hyperlink r:id="rId38" w:history="1"><w:r><w:rPr><w:color w:val="#410a8c"/><w:u w:val="single"/></w:rPr><w:t xml:space="preserve">Hassina Khusrawy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et al.</w:t></w:r></w:p><w:p><w:pPr/><w:r><w:rPr/><w:t xml:space="preserve">Presses Universitaires de Bordeaux. </w:t></w:r><w:r><w:rPr><w:i w:val="1"/><w:iCs w:val="1"/></w:rPr><w:t xml:space="preserve">L’internationalisation de l’éducation face aux enjeux de la transition</w:t></w:r><w:r><w:rPr/><w:t xml:space="preserve">, A paraître</w:t></w:r></w:p><w:p><w:pPr/><w:r><w:rPr/><w:t xml:space="preserve">Chapitre d'ouvrage</w:t></w:r></w:p><w:p><w:pPr/><w:hyperlink r:id="rId34" w:history="1"><w:r><w:rPr><w:color w:val="#410a8c"/><w:u w:val="single"/></w:rPr><w:t xml:space="preserve">halshs-05089092v1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Coopération et transition alimentaire sur le territoire du Grand Projet des Villes Rive Droite dans la Métropole de Bordeaux : entre adhésion et enrôlement des acteurs de l’ESS dans le cadre d’un Projet Alimentaire Territorial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3" w:history="1"><w:r><w:rPr><w:color w:val="#410a8c"/><w:u w:val="single"/></w:rPr><w:t xml:space="preserve">Benjamin Chambelland</w:t></w:r></w:hyperlink></w:p><w:p><w:pPr/><w:r><w:rPr/><w:t xml:space="preserve">Timothée Duverger; Abdourahmane Ndiaye; Vincent Lhuillier. </w:t></w:r><w:r><w:rPr><w:i w:val="1"/><w:iCs w:val="1"/></w:rPr><w:t xml:space="preserve">L’ESS en transition(s)</w:t></w:r><w:r><w:rPr/><w:t xml:space="preserve">, </w:t></w:r><w:hyperlink r:id="rId40" w:history="1"><w:r><w:rPr><w:color w:val="#410a8c"/><w:u w:val="single"/></w:rPr><w:t xml:space="preserve">Le Bord De L'eau</w:t></w:r></w:hyperlink><w:r><w:rPr/><w:t xml:space="preserve">, 2024, Territoires de l'ESS, 9782356870385</w:t></w:r></w:p><w:p><w:pPr/><w:r><w:rPr/><w:t xml:space="preserve">Chapitre d'ouvrage</w:t></w:r></w:p><w:p><w:pPr/><w:hyperlink r:id="rId39" w:history="1"><w:r><w:rPr><w:color w:val="#410a8c"/><w:u w:val="single"/></w:rPr><w:t xml:space="preserve">hal-04693371v1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L’habitat participatif, une réponse à la violence du mal-logement ?</w:t></w:r></w:hyperlink></w:p><w:p><w:pPr/><w:hyperlink r:id="rId15" w:history="1"><w:r><w:rPr><w:color w:val="#410a8c"/><w:u w:val="single"/></w:rPr><w:t xml:space="preserve">Pascal Tozzi</w:t></w:r></w:hyperlink><w:r><w:rPr/><w:t xml:space="preserve">,</w:t></w:r><w:hyperlink r:id="rId10" w:history="1"><w:r><w:rPr><w:color w:val="#410a8c"/><w:u w:val="single"/></w:rPr><w:t xml:space="preserve">Abdourahmane Ndiaye</w:t></w:r></w:hyperlink></w:p><w:p><w:pPr/><w:r><w:rPr/><w:t xml:space="preserve">CSE. </w:t></w:r><w:r><w:rPr><w:i w:val="1"/><w:iCs w:val="1"/></w:rPr><w:t xml:space="preserve">L’animation socioculturelle et l’intervention sociale face à la violence</w:t></w:r><w:r><w:rPr/><w:t xml:space="preserve">, pp.172-190, 2021, Des paroles et des actes, 9791093839295</w:t></w:r></w:p><w:p><w:pPr/><w:r><w:rPr/><w:t xml:space="preserve">Chapitre d'ouvrage</w:t></w:r></w:p><w:p><w:pPr/><w:hyperlink r:id="rId41" w:history="1"><w:r><w:rPr><w:color w:val="#410a8c"/><w:u w:val="single"/></w:rPr><w:t xml:space="preserve">hal-05090926v1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Écoquartiers, circuits courts alimentaires de proximité et modes d'habiter : vers une typologie du consommateur responsable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5" w:history="1"><w:r><w:rPr><w:color w:val="#410a8c"/><w:u w:val="single"/></w:rPr><w:t xml:space="preserve">Pascal Tozzi</w:t></w:r></w:hyperlink></w:p><w:p><w:pPr/><w:r><w:rPr/><w:t xml:space="preserve">Pascal Tozzi. </w:t></w:r><w:r><w:rPr><w:i w:val="1"/><w:iCs w:val="1"/></w:rPr><w:t xml:space="preserve">Villes et quartiers durables : la place des habitants. La participation habitante dans la mise en durabilité urbaine : discours, effets, expérimentations et mises à l'épreuve</w:t></w:r><w:r><w:rPr/><w:t xml:space="preserve">, Carrières Sociales Éditions, 2016, Collection « des Paroles et des Actes », </w:t></w:r><w:hyperlink r:id="rId43" w:history="1"><w:r><w:rPr><w:color w:val="#410a8c"/><w:u w:val="single"/></w:rPr><w:t xml:space="preserve">⟨10.4000/books.cse.150⟩</w:t></w:r></w:hyperlink></w:p><w:p><w:pPr/><w:r><w:rPr/><w:t xml:space="preserve">Chapitre d'ouvrage</w:t></w:r></w:p><w:p><w:pPr/><w:hyperlink r:id="rId42" w:history="1"><w:r><w:rPr><w:color w:val="#410a8c"/><w:u w:val="single"/></w:rPr><w:t xml:space="preserve">hal-03215415v1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Consumérisme politique dans la ville durable : l'animateur socioculturel, &amp;quot;passeur&amp;quot; de la consommation responsable ?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8" w:history="1"><w:r><w:rPr><w:color w:val="#410a8c"/><w:u w:val="single"/></w:rPr><w:t xml:space="preserve">Aurélie Carimentrand</w:t></w:r></w:hyperlink></w:p><w:p><w:pPr/><w:r><w:rPr/><w:t xml:space="preserve">Richelle J-L, Rubi S, Ziegelmeyer J-M. </w:t></w:r><w:r><w:rPr><w:i w:val="1"/><w:iCs w:val="1"/></w:rPr><w:t xml:space="preserve">L'animation socioculturelle professionnelle, quels rapports au politique ?</w:t></w:r><w:r><w:rPr/><w:t xml:space="preserve">, Carrières sociales éditions, pp.281-294, 2013, des paroles et des actes</w:t></w:r></w:p><w:p><w:pPr/><w:r><w:rPr/><w:t xml:space="preserve">Chapitre d'ouvrage</w:t></w:r></w:p><w:p><w:pPr/><w:hyperlink r:id="rId44" w:history="1"><w:r><w:rPr><w:color w:val="#410a8c"/><w:u w:val="single"/></w:rPr><w:t xml:space="preserve">halshs-00828293v1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Territoires, Clusters et ÉcoQuartiers : un modèle de développement urbain innovant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Boutillier S., Djellal F., Gallouj F., Laperche B. et Uzunidis D. </w:t></w:r><w:r><w:rPr><w:i w:val="1"/><w:iCs w:val="1"/></w:rPr><w:t xml:space="preserve">L'innovation verte. De la théorie aux bonnes pratiques</w:t></w:r><w:r><w:rPr/><w:t xml:space="preserve">, PIE Peter Lang, pp.347-371, 2012, Business &amp; Innovation</w:t></w:r></w:p><w:p><w:pPr/><w:r><w:rPr/><w:t xml:space="preserve">Chapitre d'ouvrage</w:t></w:r></w:p><w:p><w:pPr/><w:hyperlink r:id="rId45" w:history="1"><w:r><w:rPr><w:color w:val="#410a8c"/><w:u w:val="single"/></w:rPr><w:t xml:space="preserve">halshs-00703355v1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lutte contre le chômage des jeunes des &amp;quot; zones urbaines sensibles &amp;quot; en France. &amp;quot; Égalité des chances &amp;quot; ou &amp;quot; discrimination positive &amp;quot; ?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Crenn C &amp; Kotobi L. </w:t></w:r><w:r><w:rPr><w:i w:val="1"/><w:iCs w:val="1"/></w:rPr><w:t xml:space="preserve">Le traitement de la différence dans le champ de l'animation professionnelle : l'ethnicité en débats</w:t></w:r><w:r><w:rPr/><w:t xml:space="preserve">, Armand Colin, pp.311-332, 2012, </w:t></w:r><w:hyperlink r:id="rId47" w:history="1"><w:r><w:rPr><w:color w:val="#410a8c"/><w:u w:val="single"/></w:rPr><w:t xml:space="preserve">⟨10.3917/arco.crenn.2012.01.0311⟩</w:t></w:r></w:hyperlink></w:p><w:p><w:pPr/><w:r><w:rPr/><w:t xml:space="preserve">Chapitre d'ouvrage</w:t></w:r></w:p><w:p><w:pPr/><w:hyperlink r:id="rId46" w:history="1"><w:r><w:rPr><w:color w:val="#410a8c"/><w:u w:val="single"/></w:rPr><w:t xml:space="preserve">halshs-00828300v1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Introduction. Économie sociale et solidaire : animation et dynamiques des territoires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Abdourahmane Ndiaye. </w:t></w:r><w:r><w:rPr><w:i w:val="1"/><w:iCs w:val="1"/></w:rPr><w:t xml:space="preserve">Économie sociale et solidaire : animation et dynamiques des territoires</w:t></w:r><w:r><w:rPr/><w:t xml:space="preserve">, L'Harmattan, pp.15-29, 2011, Animation et Territoires</w:t></w:r></w:p><w:p><w:pPr/><w:r><w:rPr/><w:t xml:space="preserve">Chapitre d'ouvrage</w:t></w:r></w:p><w:p><w:pPr/><w:hyperlink r:id="rId48" w:history="1"><w:r><w:rPr><w:color w:val="#410a8c"/><w:u w:val="single"/></w:rPr><w:t xml:space="preserve">halshs-00596745v1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l'économie sociale à l'économie populaire solidaire via l'économie solidaire. Quelles leçons tirer du social business ?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1" w:history="1"><w:r><w:rPr><w:color w:val="#410a8c"/><w:u w:val="single"/></w:rPr><w:t xml:space="preserve">Sophie Boutillier</w:t></w:r></w:hyperlink></w:p><w:p><w:pPr/><w:r><w:rPr/><w:t xml:space="preserve">Ndiaye, Abdourahmane; Fall, Abdou Salam. </w:t></w:r><w:r><w:rPr><w:i w:val="1"/><w:iCs w:val="1"/></w:rPr><w:t xml:space="preserve">Économie sociale et solidaire : animation et dynamiques des territoires</w:t></w:r><w:r><w:rPr/><w:t xml:space="preserve">, L'Harmattan, pp.85-109, 2011, Animation et Territoires, 978-2-296-54693-6</w:t></w:r></w:p><w:p><w:pPr/><w:r><w:rPr/><w:t xml:space="preserve">Chapitre d'ouvrage</w:t></w:r></w:p><w:p><w:pPr/><w:hyperlink r:id="rId49" w:history="1"><w:r><w:rPr><w:color w:val="#410a8c"/><w:u w:val="single"/></w:rPr><w:t xml:space="preserve">halshs-00596753v1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enjeux d'une réforme foncière</w:t></w:r></w:hyperlink></w:p><w:p><w:pPr/><w:hyperlink r:id="rId51" w:history="1"><w:r><w:rPr><w:color w:val="#410a8c"/><w:u w:val="single"/></w:rPr><w:t xml:space="preserve">Tarik Dahou</w:t></w:r></w:hyperlink><w:r><w:rPr/><w:t xml:space="preserve">,</w:t></w:r><w:hyperlink r:id="rId10" w:history="1"><w:r><w:rPr><w:color w:val="#410a8c"/><w:u w:val="single"/></w:rPr><w:t xml:space="preserve">Abdourahmane Ndiaye</w:t></w:r></w:hyperlink></w:p><w:p><w:pPr/><w:r><w:rPr/><w:t xml:space="preserve">Tarik Dahou. </w:t></w:r><w:r><w:rPr><w:i w:val="1"/><w:iCs w:val="1"/></w:rPr><w:t xml:space="preserve">Libéralisation et politique agricole au Sénégal</w:t></w:r><w:r><w:rPr/><w:t xml:space="preserve">, Karthala, pp.49-69, 2009</w:t></w:r></w:p><w:p><w:pPr/><w:r><w:rPr/><w:t xml:space="preserve">Chapitre d'ouvrage</w:t></w:r></w:p><w:p><w:pPr/><w:hyperlink r:id="rId50" w:history="1"><w:r><w:rPr><w:color w:val="#410a8c"/><w:u w:val="single"/></w:rPr><w:t xml:space="preserve">halshs-00817009v1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L'initiative PPTE est-elle efficace pour la réduction de la pauvreté ? Étude de cas du Sénégal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Daffe, G. ; Diagne, A. </w:t></w:r><w:r><w:rPr><w:i w:val="1"/><w:iCs w:val="1"/></w:rPr><w:t xml:space="preserve">Le Sénégal face aux défis de la pauvreté. Les oubliés de la croissance</w:t></w:r><w:r><w:rPr/><w:t xml:space="preserve">, CRES-Karthala-CREPOS, pp.301-322, 2009, Collection Hommes et Sociétés</w:t></w:r></w:p><w:p><w:pPr/><w:r><w:rPr/><w:t xml:space="preserve">Chapitre d'ouvrage</w:t></w:r></w:p><w:p><w:pPr/><w:hyperlink r:id="rId52" w:history="1"><w:r><w:rPr><w:color w:val="#410a8c"/><w:u w:val="single"/></w:rPr><w:t xml:space="preserve">halshs-00402032v1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Institutions des territoires et mondialisation. L'étude de cas du PLIE des Graves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Christen Jakob, M. ; Reichmuth, J. </w:t></w:r><w:r><w:rPr><w:i w:val="1"/><w:iCs w:val="1"/></w:rPr><w:t xml:space="preserve">Community development : local and global challenges</w:t></w:r><w:r><w:rPr/><w:t xml:space="preserve">, Lucerne University of Applied Sciences and Arts (Lucerne, Suisse), pp.201-208, 2008</w:t></w:r></w:p><w:p><w:pPr/><w:r><w:rPr/><w:t xml:space="preserve">Chapitre d'ouvrage</w:t></w:r></w:p><w:p><w:pPr/><w:hyperlink r:id="rId53" w:history="1"><w:r><w:rPr><w:color w:val="#410a8c"/><w:u w:val="single"/></w:rPr><w:t xml:space="preserve">halshs-00402035v1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Co-développement ou gestion du conflit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55" w:history="1"><w:r><w:rPr><w:color w:val="#410a8c"/><w:u w:val="single"/></w:rPr><w:t xml:space="preserve">S. Amin</w:t></w:r></w:hyperlink></w:p><w:p><w:pPr/><w:r><w:rPr/><w:t xml:space="preserve">Amin, S. ; Diouf, M. ; Founou-Tchuigoua, B. </w:t></w:r><w:r><w:rPr><w:i w:val="1"/><w:iCs w:val="1"/></w:rPr><w:t xml:space="preserve">Afrique : exclusion programmée ou renaissance ?</w:t></w:r><w:r><w:rPr/><w:t xml:space="preserve">, Maisonneuve &amp; Larose, pp.9-75, 2005</w:t></w:r></w:p><w:p><w:pPr/><w:r><w:rPr/><w:t xml:space="preserve">Chapitre d'ouvrage</w:t></w:r></w:p><w:p><w:pPr/><w:hyperlink r:id="rId54" w:history="1"><w:r><w:rPr><w:color w:val="#410a8c"/><w:u w:val="single"/></w:rPr><w:t xml:space="preserve">halshs-00402041v1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L’ESS en transition(s)</w:t></w:r></w:hyperlink></w:p><w:p><w:pPr/><w:hyperlink r:id="rId57" w:history="1"><w:r><w:rPr><w:color w:val="#410a8c"/><w:u w:val="single"/></w:rPr><w:t xml:space="preserve">Timothée Duverger</w:t></w:r></w:hyperlink><w:r><w:rPr/><w:t xml:space="preserve">,</w:t></w:r><w:hyperlink r:id="rId58" w:history="1"><w:r><w:rPr><w:color w:val="#410a8c"/><w:u w:val="single"/></w:rPr><w:t xml:space="preserve">Vincent Lhuillier</w:t></w:r></w:hyperlink><w:r><w:rPr/><w:t xml:space="preserve">,</w:t></w:r><w:hyperlink r:id="rId10" w:history="1"><w:r><w:rPr><w:color w:val="#410a8c"/><w:u w:val="single"/></w:rPr><w:t xml:space="preserve">Abdourahmane Ndiaye</w:t></w:r></w:hyperlink></w:p><w:p><w:pPr/><w:hyperlink r:id="rId40" w:history="1"><w:r><w:rPr><w:color w:val="#410a8c"/><w:u w:val="single"/></w:rPr><w:t xml:space="preserve">Le Bord de l'eau</w:t></w:r></w:hyperlink><w:r><w:rPr/><w:t xml:space="preserve">, pp.324, 2024, Territoires de l'ESS, 9782356870385</w:t></w:r></w:p><w:p><w:pPr/><w:r><w:rPr/><w:t xml:space="preserve">Ouvrages</w:t></w:r></w:p><w:p><w:pPr/><w:hyperlink r:id="rId56" w:history="1"><w:r><w:rPr><w:color w:val="#410a8c"/><w:u w:val="single"/></w:rPr><w:t xml:space="preserve">halshs-04660566v1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Réponses radicales au crises agraires et rurales africaines. Agriculture paysanne, démocratisation des sociétés rurales et souveraineté alimentaire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60" w:history="1"><w:r><w:rPr><w:color w:val="#410a8c"/><w:u w:val="single"/></w:rPr><w:t xml:space="preserve">Founou-Tchuigoua Bernard</w:t></w:r></w:hyperlink></w:p><w:p><w:pPr/><w:r><w:rPr/><w:t xml:space="preserve">CODESRIA, pp.268, 2012</w:t></w:r></w:p><w:p><w:pPr/><w:r><w:rPr/><w:t xml:space="preserve">Ouvrages</w:t></w:r></w:p><w:p><w:pPr/><w:hyperlink r:id="rId59" w:history="1"><w:r><w:rPr><w:color w:val="#410a8c"/><w:u w:val="single"/></w:rPr><w:t xml:space="preserve">halshs-00828257v1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Économie sociale et solidaire : animation et dynamiques des territoires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L'Harmattan, pp.227, 2011</w:t></w:r></w:p><w:p><w:pPr/><w:r><w:rPr/><w:t xml:space="preserve">Ouvrages</w:t></w:r></w:p><w:p><w:pPr/><w:hyperlink r:id="rId61" w:history="1"><w:r><w:rPr><w:color w:val="#410a8c"/><w:u w:val="single"/></w:rPr><w:t xml:space="preserve">halshs-00596758v1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Les Afriques de l’alimentation: environnement, santé et créativité au coeur des changements globaux contemporains</w:t></w:r></w:hyperlink></w:p><w:p><w:pPr/><w:hyperlink r:id="rId63" w:history="1"><w:r><w:rPr><w:color w:val="#410a8c"/><w:u w:val="single"/></w:rPr><w:t xml:space="preserve">Chantal Crenn</w:t></w:r></w:hyperlink><w:r><w:rPr/><w:t xml:space="preserve">,</w:t></w:r><w:hyperlink r:id="rId64" w:history="1"><w:r><w:rPr><w:color w:val="#410a8c"/><w:u w:val="single"/></w:rPr><w:t xml:space="preserve">Isabelle Gobatto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,</w:t></w:r><w:hyperlink r:id="rId65" w:history="1"><w:r><w:rPr><w:color w:val="#410a8c"/><w:u w:val="single"/></w:rPr><w:t xml:space="preserve">Laurence Tibère</w:t></w:r></w:hyperlink><w:r><w:rPr/><w:t xml:space="preserve">,</w:t></w:r><w:hyperlink r:id="rId66" w:history="1"><w:r><w:rPr><w:color w:val="#410a8c"/><w:u w:val="single"/></w:rPr><w:t xml:space="preserve">Moustapha Seye</w:t></w:r></w:hyperlink><w:r><w:rPr/><w:t xml:space="preserve">et al.</w:t></w:r></w:p><w:p><w:pPr/><w:r><w:rPr><w:i w:val="1"/><w:iCs w:val="1"/></w:rPr><w:t xml:space="preserve">Anthropology of Food</w:t></w:r><w:r><w:rPr/><w:t xml:space="preserve">, 17, 2023, </w:t></w:r><w:hyperlink r:id="rId67" w:history="1"><w:r><w:rPr><w:color w:val="#410a8c"/><w:u w:val="single"/></w:rPr><w:t xml:space="preserve">⟨10.4000/aof.13954⟩</w:t></w:r></w:hyperlink></w:p><w:p><w:pPr/><w:r><w:rPr/><w:t xml:space="preserve">N°spécial de revue/special issue</w:t></w:r></w:p><w:p><w:pPr/><w:hyperlink r:id="rId62" w:history="1"><w:r><w:rPr><w:color w:val="#410a8c"/><w:u w:val="single"/></w:rPr><w:t xml:space="preserve">hal-05243577v1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Afriques de l'alimentation : environnement, santé et créativité au cœur des changements globaux contemporains</w:t></w:r></w:hyperlink></w:p><w:p><w:pPr/><w:hyperlink r:id="rId63" w:history="1"><w:r><w:rPr><w:color w:val="#410a8c"/><w:u w:val="single"/></w:rPr><w:t xml:space="preserve">Chantal Crenn</w:t></w:r></w:hyperlink><w:r><w:rPr/><w:t xml:space="preserve">,</w:t></w:r><w:hyperlink r:id="rId64" w:history="1"><w:r><w:rPr><w:color w:val="#410a8c"/><w:u w:val="single"/></w:rPr><w:t xml:space="preserve">Isabelle Gobatto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,</w:t></w:r><w:hyperlink r:id="rId65" w:history="1"><w:r><w:rPr><w:color w:val="#410a8c"/><w:u w:val="single"/></w:rPr><w:t xml:space="preserve">Laurence Tibère</w:t></w:r></w:hyperlink><w:r><w:rPr/><w:t xml:space="preserve">,</w:t></w:r><w:hyperlink r:id="rId66" w:history="1"><w:r><w:rPr><w:color w:val="#410a8c"/><w:u w:val="single"/></w:rPr><w:t xml:space="preserve">Moustapha Seye</w:t></w:r></w:hyperlink><w:r><w:rPr/><w:t xml:space="preserve">et al.</w:t></w:r></w:p><w:p><w:pPr/><w:r><w:rPr><w:i w:val="1"/><w:iCs w:val="1"/></w:rPr><w:t xml:space="preserve">Anthropology of Food</w:t></w:r><w:r><w:rPr/><w:t xml:space="preserve">, 17, 2023, </w:t></w:r><w:hyperlink r:id="rId67" w:history="1"><w:r><w:rPr><w:color w:val="#410a8c"/><w:u w:val="single"/></w:rPr><w:t xml:space="preserve">⟨10.4000/aof.13954⟩</w:t></w:r></w:hyperlink></w:p><w:p><w:pPr/><w:r><w:rPr/><w:t xml:space="preserve">N°spécial de revue/special issue</w:t></w:r></w:p><w:p><w:pPr/><w:hyperlink r:id="rId68" w:history="1"><w:r><w:rPr><w:color w:val="#410a8c"/><w:u w:val="single"/></w:rPr><w:t xml:space="preserve">hal-04922365v1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Afriques de l’alimentation : environnement et santé au cœur des changements globaux contemporains</w:t></w:r></w:hyperlink></w:p><w:p><w:pPr/><w:hyperlink r:id="rId63" w:history="1"><w:r><w:rPr><w:color w:val="#410a8c"/><w:u w:val="single"/></w:rPr><w:t xml:space="preserve">Chantal Crenn</w:t></w:r></w:hyperlink><w:r><w:rPr/><w:t xml:space="preserve">,</w:t></w:r><w:hyperlink r:id="rId64" w:history="1"><w:r><w:rPr><w:color w:val="#410a8c"/><w:u w:val="single"/></w:rPr><w:t xml:space="preserve">Isabelle Gobatto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,</w:t></w:r><w:hyperlink r:id="rId65" w:history="1"><w:r><w:rPr><w:color w:val="#410a8c"/><w:u w:val="single"/></w:rPr><w:t xml:space="preserve">Laurence Tibère</w:t></w:r></w:hyperlink><w:r><w:rPr/><w:t xml:space="preserve">,</w:t></w:r><w:hyperlink r:id="rId66" w:history="1"><w:r><w:rPr><w:color w:val="#410a8c"/><w:u w:val="single"/></w:rPr><w:t xml:space="preserve">Moustapha Seye</w:t></w:r></w:hyperlink><w:r><w:rPr/><w:t xml:space="preserve">et al.</w:t></w:r></w:p><w:p><w:pPr/><w:r><w:rPr><w:i w:val="1"/><w:iCs w:val="1"/></w:rPr><w:t xml:space="preserve">Anthropology of Food</w:t></w:r><w:r><w:rPr/><w:t xml:space="preserve">, 2021</w:t></w:r></w:p><w:p><w:pPr/><w:r><w:rPr/><w:t xml:space="preserve">N°spécial de revue/special issue</w:t></w:r></w:p><w:p><w:pPr/><w:hyperlink r:id="rId69" w:history="1"><w:r><w:rPr><w:color w:val="#410a8c"/><w:u w:val="single"/></w:rPr><w:t xml:space="preserve">hal-03276392v1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L’habitat participatif, une réponse au mal-logement ?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5" w:history="1"><w:r><w:rPr><w:color w:val="#410a8c"/><w:u w:val="single"/></w:rPr><w:t xml:space="preserve">Pascal Tozzi</w:t></w:r></w:hyperlink></w:p><w:p><w:pPr/><w:r><w:rPr><w:i w:val="1"/><w:iCs w:val="1"/></w:rPr><w:t xml:space="preserve">Alternatives Non-Violentes</w:t></w:r><w:r><w:rPr/><w:t xml:space="preserve">, 2023, 2 (207), pp.7-10</w:t></w:r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hal-05092892v1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protestation Auchan dégage à Dakar : de l’éthique d’une résistance au plaidoyer pour le consommer local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Anthropology of Food</w:t></w:r><w:r><w:rPr/><w:t xml:space="preserve">, 2023, Les Afriques de l’alimentation environnement, santé et créativité au cœur des changements globaux contemporains, 17, </w:t></w:r><w:hyperlink r:id="rId72" w:history="1"><w:r><w:rPr><w:color w:val="#410a8c"/><w:u w:val="single"/></w:rPr><w:t xml:space="preserve">⟨10.4000/aof.14180⟩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hal-04951777v1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How can Short Food Supply Chains be a lever for the development of a local economy based on peasant family farms?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Policy in Focus</w:t></w:r><w:r><w:rPr/><w:t xml:space="preserve">, 2016</w:t></w:r></w:p><w:p><w:pPr/><w:r><w:rPr/><w:t xml:space="preserve">Article dans une revue</w:t></w:r></w:p><w:p><w:pPr/><w:hyperlink r:id="rId73" w:history="1"><w:r><w:rPr><w:color w:val="#410a8c"/><w:u w:val="single"/></w:rPr><w:t xml:space="preserve">hal-03215393v1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participation habitante dans les écoquartiers, un enjeu de (re)politisation ?</w:t></w:r></w:hyperlink></w:p><w:p><w:pPr/><w:hyperlink r:id="rId15" w:history="1"><w:r><w:rPr><w:color w:val="#410a8c"/><w:u w:val="single"/></w:rPr><w:t xml:space="preserve">Pascal Tozzi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,</w:t></w:r><w:hyperlink r:id="rId18" w:history="1"><w:r><w:rPr><w:color w:val="#410a8c"/><w:u w:val="single"/></w:rPr><w:t xml:space="preserve">Aurélie Carimentrand</w:t></w:r></w:hyperlink></w:p><w:p><w:pPr/><w:r><w:rPr><w:i w:val="1"/><w:iCs w:val="1"/></w:rPr><w:t xml:space="preserve">Développement durable et territoires</w:t></w:r><w:r><w:rPr/><w:t xml:space="preserve">, 2015, La participation habitante dans les écoquartiers : discours, effets, expérimentations et retours critiques, 6 (2), </w:t></w:r><w:hyperlink r:id="rId75" w:history="1"><w:r><w:rPr><w:color w:val="#410a8c"/><w:u w:val="single"/></w:rPr><w:t xml:space="preserve">⟨10.4000/developpementdurable.10913⟩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hal-01490060v1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L’économie populaire solidaire : entre bricolage social et marginalisation mystifiée ? Réflexions à partir de la Danone community « La Laiterie du Berger » au Sénégal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Africana studia</w:t></w:r><w:r><w:rPr/><w:t xml:space="preserve">, 2015, 25</w:t></w:r></w:p><w:p><w:pPr/><w:r><w:rPr/><w:t xml:space="preserve">Article dans une revue</w:t></w:r></w:p><w:p><w:pPr/><w:hyperlink r:id="rId76" w:history="1"><w:r><w:rPr><w:color w:val="#410a8c"/><w:u w:val="single"/></w:rPr><w:t xml:space="preserve">hal-03215318v1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institutions des territoires face à la mondialisation. L'étude de cas du PLIE des Graves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Repères et perspectives</w:t></w:r><w:r><w:rPr/><w:t xml:space="preserve">, 2012, 13-14, pp.67-86</w:t></w:r></w:p><w:p><w:pPr/><w:r><w:rPr/><w:t xml:space="preserve">Article dans une revue</w:t></w:r></w:p><w:p><w:pPr/><w:hyperlink r:id="rId77" w:history="1"><w:r><w:rPr><w:color w:val="#410a8c"/><w:u w:val="single"/></w:rPr><w:t xml:space="preserve">halshs-00816974v1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Gouverner par les normes environnementales : jeux d’acteurs et de puissance dans la certification forestière</w:t></w:r></w:hyperlink></w:p><w:p><w:pPr/><w:hyperlink r:id="rId15" w:history="1"><w:r><w:rPr><w:color w:val="#410a8c"/><w:u w:val="single"/></w:rPr><w:t xml:space="preserve">Pascal Tozzi</w:t></w:r></w:hyperlink><w:r><w:rPr/><w:t xml:space="preserve">,</w:t></w:r><w:hyperlink r:id="rId79" w:history="1"><w:r><w:rPr><w:color w:val="#410a8c"/><w:u w:val="single"/></w:rPr><w:t xml:space="preserve">S. Guéneau</w:t></w:r></w:hyperlink><w:r><w:rPr/><w:t xml:space="preserve">,</w:t></w:r><w:hyperlink r:id="rId10" w:history="1"><w:r><w:rPr><w:color w:val="#410a8c"/><w:u w:val="single"/></w:rPr><w:t xml:space="preserve">Abdourahmane Ndiaye</w:t></w:r></w:hyperlink></w:p><w:p><w:pPr/><w:r><w:rPr><w:i w:val="1"/><w:iCs w:val="1"/></w:rPr><w:t xml:space="preserve">Espaces et sociétés (Paris, France)</w:t></w:r><w:r><w:rPr/><w:t xml:space="preserve">, 2011, 3 (146), </w:t></w:r><w:hyperlink r:id="rId80" w:history="1"><w:r><w:rPr><w:color w:val="#410a8c"/><w:u w:val="single"/></w:rPr><w:t xml:space="preserve">⟨10.3917/esp.146.0123⟩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hal-01490050v1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Gouverner par les normes environnementales : jeux d'acteurs et de puissance dans la certification forestière</w:t></w:r></w:hyperlink></w:p><w:p><w:pPr/><w:hyperlink r:id="rId15" w:history="1"><w:r><w:rPr><w:color w:val="#410a8c"/><w:u w:val="single"/></w:rPr><w:t xml:space="preserve">Pascal Tozzi</w:t></w:r></w:hyperlink><w:r><w:rPr/><w:t xml:space="preserve">,</w:t></w:r><w:hyperlink r:id="rId79" w:history="1"><w:r><w:rPr><w:color w:val="#410a8c"/><w:u w:val="single"/></w:rPr><w:t xml:space="preserve">S. Guéneau</w:t></w:r></w:hyperlink><w:r><w:rPr/><w:t xml:space="preserve">,</w:t></w:r><w:hyperlink r:id="rId10" w:history="1"><w:r><w:rPr><w:color w:val="#410a8c"/><w:u w:val="single"/></w:rPr><w:t xml:space="preserve">Abdourahmane Ndiaye</w:t></w:r></w:hyperlink></w:p><w:p><w:pPr/><w:r><w:rPr><w:i w:val="1"/><w:iCs w:val="1"/></w:rPr><w:t xml:space="preserve">Espaces et sociétés (Paris, France)</w:t></w:r><w:r><w:rPr/><w:t xml:space="preserve">, 2011, 3 (146), pp.123-139</w:t></w:r></w:p><w:p><w:pPr/><w:r><w:rPr/><w:t xml:space="preserve">Article dans une revue</w:t></w:r></w:p><w:p><w:pPr/><w:hyperlink r:id="rId81" w:history="1"><w:r><w:rPr><w:color w:val="#410a8c"/><w:u w:val="single"/></w:rPr><w:t xml:space="preserve">halshs-00784087v1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Economie solidaire et démocratie participative locale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2011, 11 (Numéro thématique Economie sociale et solidaire. Nouvelles trajectoires d'innovations. Sophie Bo, pp.73-92</w:t></w:r></w:p><w:p><w:pPr/><w:r><w:rPr/><w:t xml:space="preserve">Article dans une revue</w:t></w:r></w:p><w:p><w:pPr/><w:hyperlink r:id="rId82" w:history="1"><w:r><w:rPr><w:color w:val="#410a8c"/><w:u w:val="single"/></w:rPr><w:t xml:space="preserve">halshs-00653526v1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politique d'intégration en France. Les socioéconomistes ont-ils quelque chose à dire ?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Intura</w:t></w:r><w:r><w:rPr/><w:t xml:space="preserve">, 2009, pp.1-8</w:t></w:r></w:p><w:p><w:pPr/><w:r><w:rPr/><w:t xml:space="preserve">Article dans une revue</w:t></w:r></w:p><w:p><w:pPr/><w:hyperlink r:id="rId83" w:history="1"><w:r><w:rPr><w:color w:val="#410a8c"/><w:u w:val="single"/></w:rPr><w:t xml:space="preserve">halshs-00816980v1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FACED WITH METROPOLIZATION : RETHINKING THE TEACHING OF DESIGN PRACTICES THROUGH THE LENS OF TRANSITIONS</w:t></w:r></w:hyperlink></w:p><w:p><w:pPr/><w:hyperlink r:id="rId85" w:history="1"><w:r><w:rPr><w:color w:val="#410a8c"/><w:u w:val="single"/></w:rPr><w:t xml:space="preserve">Xavier X. Guillot</w:t></w:r></w:hyperlink><w:r><w:rPr/><w:t xml:space="preserve">,</w:t></w:r><w:hyperlink r:id="rId36" w:history="1"><w:r><w:rPr><w:color w:val="#410a8c"/><w:u w:val="single"/></w:rPr><w:t xml:space="preserve">Julie Ambal</w:t></w:r></w:hyperlink><w:r><w:rPr/><w:t xml:space="preserve">,</w:t></w:r><w:hyperlink r:id="rId86" w:history="1"><w:r><w:rPr><w:color w:val="#410a8c"/><w:u w:val="single"/></w:rPr><w:t xml:space="preserve">Fabien Reix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,</w:t></w:r><w:hyperlink r:id="rId87" w:history="1"><w:r><w:rPr><w:color w:val="#410a8c"/><w:u w:val="single"/></w:rPr><w:t xml:space="preserve">Mathilde Teixeira-Col</w:t></w:r></w:hyperlink><w:r><w:rPr/><w:t xml:space="preserve">et al.</w:t></w:r></w:p><w:p><w:pPr/><w:r><w:rPr><w:i w:val="1"/><w:iCs w:val="1"/></w:rPr><w:t xml:space="preserve">15th IfOU CONFERENCE</w:t></w:r><w:r><w:rPr/><w:t xml:space="preserve">, Jun 2022, Bordeaux, France. 15th Conference IFo U 2022 : Internationalizing Education for the Ecological Transition Challenge : New Stakes for Sharing Knowledge and Acting in a Changing World, 2023</w:t></w:r></w:p><w:p><w:pPr/><w:r><w:rPr/><w:t xml:space="preserve">Proceedings/Recueil des communications</w:t></w:r></w:p><w:p><w:pPr/><w:hyperlink r:id="rId84" w:history="1"><w:r><w:rPr><w:color w:val="#410a8c"/><w:u w:val="single"/></w:rPr><w:t xml:space="preserve">hal-04183693v1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QualipSO-Une alimentation de qualité dans la restauration collective publique comme levier d’une transition agricole, écologique et sociale. Une recherche-action sur le territoire de la rive droite de la métropole bordelaise</w:t></w:r></w:hyperlink></w:p><w:p><w:pPr/><w:hyperlink r:id="rId89" w:history="1"><w:r><w:rPr><w:color w:val="#410a8c"/><w:u w:val="single"/></w:rPr><w:t xml:space="preserve">Nicolas d'Andrea</w:t></w:r></w:hyperlink><w:r><w:rPr/><w:t xml:space="preserve">,</w:t></w:r><w:hyperlink r:id="rId13" w:history="1"><w:r><w:rPr><w:color w:val="#410a8c"/><w:u w:val="single"/></w:rPr><w:t xml:space="preserve">Benjamin Chambelland</w:t></w:r></w:hyperlink><w:r><w:rPr/><w:t xml:space="preserve">,</w:t></w:r><w:hyperlink r:id="rId90" w:history="1"><w:r><w:rPr><w:color w:val="#410a8c"/><w:u w:val="single"/></w:rPr><w:t xml:space="preserve">Bernard Davasse</w:t></w:r></w:hyperlink><w:r><w:rPr/><w:t xml:space="preserve">,</w:t></w:r><w:hyperlink r:id="rId15" w:history="1"><w:r><w:rPr><w:color w:val="#410a8c"/><w:u w:val="single"/></w:rPr><w:t xml:space="preserve">Pascal Tozzi</w:t></w:r></w:hyperlink><w:r><w:rPr/><w:t xml:space="preserve">,</w:t></w:r><w:hyperlink r:id="rId91" w:history="1"><w:r><w:rPr><w:color w:val="#410a8c"/><w:u w:val="single"/></w:rPr><w:t xml:space="preserve">Nathalie Corade</w:t></w:r></w:hyperlink><w:r><w:rPr/><w:t xml:space="preserve">et al.</w:t></w:r></w:p><w:p><w:pPr/><w:r><w:rPr/><w:t xml:space="preserve">[Rapport de recherche] UMR 5319 Passages, CNRS, UR ETBX, INRAE, ENSAP de Bordeaux, IUT Bordeaux Montaigne. 2022</w:t></w:r></w:p><w:p><w:pPr/><w:r><w:rPr/><w:t xml:space="preserve">Rapport</w:t></w:r></w:p><w:p><w:pPr/><w:hyperlink r:id="rId88" w:history="1"><w:r><w:rPr><w:color w:val="#410a8c"/><w:u w:val="single"/></w:rPr><w:t xml:space="preserve">hal-03690986v1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alimentation de qualité dans la restauration collective publique comme levier d'une transition agricole, écologique et sociale. Une recherche-action sur la Rive droite de la métropole bordelaise</w:t></w:r></w:hyperlink></w:p><w:p><w:pPr/><w:hyperlink r:id="rId13" w:history="1"><w:r><w:rPr><w:color w:val="#410a8c"/><w:u w:val="single"/></w:rPr><w:t xml:space="preserve">Benjamin Chambelland</w:t></w:r></w:hyperlink><w:r><w:rPr/><w:t xml:space="preserve">,</w:t></w:r><w:hyperlink r:id="rId91" w:history="1"><w:r><w:rPr><w:color w:val="#410a8c"/><w:u w:val="single"/></w:rPr><w:t xml:space="preserve">Nathalie Corade</w:t></w:r></w:hyperlink><w:r><w:rPr/><w:t xml:space="preserve">,</w:t></w:r><w:hyperlink r:id="rId90" w:history="1"><w:r><w:rPr><w:color w:val="#410a8c"/><w:u w:val="single"/></w:rPr><w:t xml:space="preserve">Bernard Davasse</w:t></w:r></w:hyperlink><w:r><w:rPr/><w:t xml:space="preserve">,</w:t></w:r><w:hyperlink r:id="rId15" w:history="1"><w:r><w:rPr><w:color w:val="#410a8c"/><w:u w:val="single"/></w:rPr><w:t xml:space="preserve">Pascal Tozzi</w:t></w:r></w:hyperlink><w:r><w:rPr/><w:t xml:space="preserve">,</w:t></w:r><w:hyperlink r:id="rId89" w:history="1"><w:r><w:rPr><w:color w:val="#410a8c"/><w:u w:val="single"/></w:rPr><w:t xml:space="preserve">Nicolas d'Andrea</w:t></w:r></w:hyperlink><w:r><w:rPr/><w:t xml:space="preserve">et al.</w:t></w:r></w:p><w:p><w:pPr/><w:r><w:rPr/><w:t xml:space="preserve">[Rapport de recherche] UMR 5319 Passages; CNRS; UR ETBX; INRAE. 2021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hal-03354272v1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Adelillah HAMDOUCH, Sophie REBOUD, Corinne TANGUY (dir.), PME, dynamiques entrepreneuriales et innovation, collection Business & Innovation, Bruxelles, Peter Lang, 2011, 412 p.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2012, pp.205-207. </w:t></w:r><w:hyperlink r:id="rId94" w:history="1"><w:r><w:rPr><w:color w:val="#410a8c"/><w:u w:val="single"/></w:rPr><w:t xml:space="preserve">⟨10.3917/inno.038.0205⟩</w:t></w:r></w:hyperlink></w:p><w:p><w:pPr/><w:r><w:rPr/><w:t xml:space="preserve">Autre publication scientifique</w:t></w:r></w:p><w:p><w:pPr/><w:hyperlink r:id="rId93" w:history="1"><w:r><w:rPr><w:color w:val="#410a8c"/><w:u w:val="single"/></w:rPr><w:t xml:space="preserve">halshs-00717408v1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Note sur les résultats de l'enquête des diplômés DUT Carrières sociales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2005</w:t></w:r></w:p><w:p><w:pPr/><w:r><w:rPr/><w:t xml:space="preserve">Autre publication scientifique</w:t></w:r></w:p><w:p><w:pPr/><w:hyperlink r:id="rId95" w:history="1"><w:r><w:rPr><w:color w:val="#410a8c"/><w:u w:val="single"/></w:rPr><w:t xml:space="preserve">halshs-00402043v1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Observatoire de la pauvreté et CSLP au Sénégal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51" w:history="1"><w:r><w:rPr><w:color w:val="#410a8c"/><w:u w:val="single"/></w:rPr><w:t xml:space="preserve">Tarik Dahou</w:t></w:r></w:hyperlink></w:p><w:p><w:pPr/><w:r><w:rPr/><w:t xml:space="preserve">2004</w:t></w:r></w:p><w:p><w:pPr/><w:r><w:rPr/><w:t xml:space="preserve">Autre publication scientifique</w:t></w:r></w:p><w:p><w:pPr/><w:hyperlink r:id="rId96" w:history="1"><w:r><w:rPr><w:color w:val="#410a8c"/><w:u w:val="single"/></w:rPr><w:t xml:space="preserve">halshs-00402044v1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B4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diaye-abdourahmane" TargetMode="External"/><Relationship Id="rId8" Type="http://schemas.openxmlformats.org/officeDocument/2006/relationships/hyperlink" Target="https://orcid.org/0009-0008-3900-2800" TargetMode="External"/><Relationship Id="rId9" Type="http://schemas.openxmlformats.org/officeDocument/2006/relationships/hyperlink" Target="https://hal.science/hal-05097480v1" TargetMode="External"/><Relationship Id="rId10" Type="http://schemas.openxmlformats.org/officeDocument/2006/relationships/hyperlink" Target="https://hal.science/search/index/?q=*&amp;authFullName_s=Abdourahmane Ndiaye" TargetMode="External"/><Relationship Id="rId11" Type="http://schemas.openxmlformats.org/officeDocument/2006/relationships/hyperlink" Target="https://hal.science/search/index/?q=*&amp;authFullName_s=Sophie Boutillier" TargetMode="External"/><Relationship Id="rId12" Type="http://schemas.openxmlformats.org/officeDocument/2006/relationships/hyperlink" Target="https://hal.science/hal-03696193v1" TargetMode="External"/><Relationship Id="rId13" Type="http://schemas.openxmlformats.org/officeDocument/2006/relationships/hyperlink" Target="https://hal.science/search/index/?q=*&amp;authFullName_s=Benjamin Chambelland" TargetMode="External"/><Relationship Id="rId14" Type="http://schemas.openxmlformats.org/officeDocument/2006/relationships/hyperlink" Target="https://shs.hal.science/halshs-00944567v1" TargetMode="External"/><Relationship Id="rId15" Type="http://schemas.openxmlformats.org/officeDocument/2006/relationships/hyperlink" Target="https://hal.science/search/index/?q=*&amp;authFullName_s=Pascal Tozzi" TargetMode="External"/><Relationship Id="rId16" Type="http://schemas.openxmlformats.org/officeDocument/2006/relationships/hyperlink" Target="https://shs.hal.science/halshs-00827751v1" TargetMode="External"/><Relationship Id="rId17" Type="http://schemas.openxmlformats.org/officeDocument/2006/relationships/hyperlink" Target="https://shs.hal.science/halshs-00828279v1" TargetMode="External"/><Relationship Id="rId18" Type="http://schemas.openxmlformats.org/officeDocument/2006/relationships/hyperlink" Target="https://hal.science/search/index/?q=*&amp;authFullName_s=Aur&#233;lie Carimentrand" TargetMode="External"/><Relationship Id="rId19" Type="http://schemas.openxmlformats.org/officeDocument/2006/relationships/hyperlink" Target="https://hal.science/search/index/?q=*&amp;authFullName_s=Pierre Cabrol" TargetMode="External"/><Relationship Id="rId20" Type="http://schemas.openxmlformats.org/officeDocument/2006/relationships/hyperlink" Target="https://shs.hal.science/halshs-00828267v1" TargetMode="External"/><Relationship Id="rId21" Type="http://schemas.openxmlformats.org/officeDocument/2006/relationships/hyperlink" Target="https://shs.hal.science/halshs-00827726v1" TargetMode="External"/><Relationship Id="rId22" Type="http://schemas.openxmlformats.org/officeDocument/2006/relationships/hyperlink" Target="https://shs.hal.science/halshs-00827771v1" TargetMode="External"/><Relationship Id="rId23" Type="http://schemas.openxmlformats.org/officeDocument/2006/relationships/hyperlink" Target="https://shs.hal.science/halshs-00653561v1" TargetMode="External"/><Relationship Id="rId24" Type="http://schemas.openxmlformats.org/officeDocument/2006/relationships/hyperlink" Target="https://shs.hal.science/halshs-00596757v1" TargetMode="External"/><Relationship Id="rId25" Type="http://schemas.openxmlformats.org/officeDocument/2006/relationships/hyperlink" Target="https://hal.science/search/index/?q=*&amp;authFullName_s=Nathalie Ferreira" TargetMode="External"/><Relationship Id="rId26" Type="http://schemas.openxmlformats.org/officeDocument/2006/relationships/hyperlink" Target="https://shs.hal.science/halshs-00474115v1" TargetMode="External"/><Relationship Id="rId27" Type="http://schemas.openxmlformats.org/officeDocument/2006/relationships/hyperlink" Target="https://shs.hal.science/halshs-00402017v1" TargetMode="External"/><Relationship Id="rId28" Type="http://schemas.openxmlformats.org/officeDocument/2006/relationships/hyperlink" Target="https://shs.hal.science/halshs-00402020v1" TargetMode="External"/><Relationship Id="rId29" Type="http://schemas.openxmlformats.org/officeDocument/2006/relationships/hyperlink" Target="https://shs.hal.science/halshs-00596749v1" TargetMode="External"/><Relationship Id="rId30" Type="http://schemas.openxmlformats.org/officeDocument/2006/relationships/hyperlink" Target="https://shs.hal.science/halshs-00402023v1" TargetMode="External"/><Relationship Id="rId31" Type="http://schemas.openxmlformats.org/officeDocument/2006/relationships/hyperlink" Target="https://shs.hal.science/halshs-00402025v1" TargetMode="External"/><Relationship Id="rId32" Type="http://schemas.openxmlformats.org/officeDocument/2006/relationships/hyperlink" Target="https://hal.science/hal-05097332v1" TargetMode="External"/><Relationship Id="rId33" Type="http://schemas.openxmlformats.org/officeDocument/2006/relationships/hyperlink" Target="https://shs.hal.science/halshs-00653556v1" TargetMode="External"/><Relationship Id="rId34" Type="http://schemas.openxmlformats.org/officeDocument/2006/relationships/hyperlink" Target="https://shs.hal.science/halshs-05089092v1" TargetMode="External"/><Relationship Id="rId35" Type="http://schemas.openxmlformats.org/officeDocument/2006/relationships/hyperlink" Target="https://hal.science/search/index/?q=*&amp;authFullName_s=Xavier Guillot" TargetMode="External"/><Relationship Id="rId36" Type="http://schemas.openxmlformats.org/officeDocument/2006/relationships/hyperlink" Target="https://hal.science/search/index/?q=*&amp;authFullName_s=Julie Ambal" TargetMode="External"/><Relationship Id="rId37" Type="http://schemas.openxmlformats.org/officeDocument/2006/relationships/hyperlink" Target="https://hal.science/search/index/?q=*&amp;authFullName_s=Aur&#233;lie Couture" TargetMode="External"/><Relationship Id="rId38" Type="http://schemas.openxmlformats.org/officeDocument/2006/relationships/hyperlink" Target="https://hal.science/search/index/?q=*&amp;authFullName_s=Hassina Khusrawy" TargetMode="External"/><Relationship Id="rId39" Type="http://schemas.openxmlformats.org/officeDocument/2006/relationships/hyperlink" Target="https://hal.science/hal-04693371v1" TargetMode="External"/><Relationship Id="rId40" Type="http://schemas.openxmlformats.org/officeDocument/2006/relationships/hyperlink" Target="https://www.editionsbdl.com/produit/less-en-transitions/" TargetMode="External"/><Relationship Id="rId41" Type="http://schemas.openxmlformats.org/officeDocument/2006/relationships/hyperlink" Target="https://hal.science/hal-05090926v1" TargetMode="External"/><Relationship Id="rId42" Type="http://schemas.openxmlformats.org/officeDocument/2006/relationships/hyperlink" Target="https://u-bordeaux-montaigne.hal.science/hal-03215415v1" TargetMode="External"/><Relationship Id="rId43" Type="http://schemas.openxmlformats.org/officeDocument/2006/relationships/hyperlink" Target="https://dx.doi.org/10.4000/books.cse.150" TargetMode="External"/><Relationship Id="rId44" Type="http://schemas.openxmlformats.org/officeDocument/2006/relationships/hyperlink" Target="https://shs.hal.science/halshs-00828293v1" TargetMode="External"/><Relationship Id="rId45" Type="http://schemas.openxmlformats.org/officeDocument/2006/relationships/hyperlink" Target="https://shs.hal.science/halshs-00703355v1" TargetMode="External"/><Relationship Id="rId46" Type="http://schemas.openxmlformats.org/officeDocument/2006/relationships/hyperlink" Target="https://shs.hal.science/halshs-00828300v1" TargetMode="External"/><Relationship Id="rId47" Type="http://schemas.openxmlformats.org/officeDocument/2006/relationships/hyperlink" Target="https://dx.doi.org/10.3917/arco.crenn.2012.01.0311" TargetMode="External"/><Relationship Id="rId48" Type="http://schemas.openxmlformats.org/officeDocument/2006/relationships/hyperlink" Target="https://shs.hal.science/halshs-00596745v1" TargetMode="External"/><Relationship Id="rId49" Type="http://schemas.openxmlformats.org/officeDocument/2006/relationships/hyperlink" Target="https://shs.hal.science/halshs-00596753v1" TargetMode="External"/><Relationship Id="rId50" Type="http://schemas.openxmlformats.org/officeDocument/2006/relationships/hyperlink" Target="https://shs.hal.science/halshs-00817009v1" TargetMode="External"/><Relationship Id="rId51" Type="http://schemas.openxmlformats.org/officeDocument/2006/relationships/hyperlink" Target="https://hal.science/search/index/?q=*&amp;authFullName_s=Tarik Dahou" TargetMode="External"/><Relationship Id="rId52" Type="http://schemas.openxmlformats.org/officeDocument/2006/relationships/hyperlink" Target="https://shs.hal.science/halshs-00402032v1" TargetMode="External"/><Relationship Id="rId53" Type="http://schemas.openxmlformats.org/officeDocument/2006/relationships/hyperlink" Target="https://shs.hal.science/halshs-00402035v1" TargetMode="External"/><Relationship Id="rId54" Type="http://schemas.openxmlformats.org/officeDocument/2006/relationships/hyperlink" Target="https://shs.hal.science/halshs-00402041v1" TargetMode="External"/><Relationship Id="rId55" Type="http://schemas.openxmlformats.org/officeDocument/2006/relationships/hyperlink" Target="https://hal.science/search/index/?q=*&amp;authFullName_s=S. Amin" TargetMode="External"/><Relationship Id="rId56" Type="http://schemas.openxmlformats.org/officeDocument/2006/relationships/hyperlink" Target="https://shs.hal.science/halshs-04660566v1" TargetMode="External"/><Relationship Id="rId57" Type="http://schemas.openxmlformats.org/officeDocument/2006/relationships/hyperlink" Target="https://hal.science/search/index/?q=*&amp;authFullName_s=Timoth&#233;e Duverger" TargetMode="External"/><Relationship Id="rId58" Type="http://schemas.openxmlformats.org/officeDocument/2006/relationships/hyperlink" Target="https://hal.science/search/index/?q=*&amp;authFullName_s=Vincent Lhuillier" TargetMode="External"/><Relationship Id="rId59" Type="http://schemas.openxmlformats.org/officeDocument/2006/relationships/hyperlink" Target="https://shs.hal.science/halshs-00828257v1" TargetMode="External"/><Relationship Id="rId60" Type="http://schemas.openxmlformats.org/officeDocument/2006/relationships/hyperlink" Target="https://hal.science/search/index/?q=*&amp;authFullName_s=Founou-Tchuigoua Bernard" TargetMode="External"/><Relationship Id="rId61" Type="http://schemas.openxmlformats.org/officeDocument/2006/relationships/hyperlink" Target="https://shs.hal.science/halshs-00596758v1" TargetMode="External"/><Relationship Id="rId62" Type="http://schemas.openxmlformats.org/officeDocument/2006/relationships/hyperlink" Target="https://hal.science/hal-05243577v1" TargetMode="External"/><Relationship Id="rId63" Type="http://schemas.openxmlformats.org/officeDocument/2006/relationships/hyperlink" Target="https://hal.science/search/index/?q=*&amp;authFullName_s=Chantal Crenn" TargetMode="External"/><Relationship Id="rId64" Type="http://schemas.openxmlformats.org/officeDocument/2006/relationships/hyperlink" Target="https://hal.science/search/index/?q=*&amp;authFullName_s=Isabelle Gobatto" TargetMode="External"/><Relationship Id="rId65" Type="http://schemas.openxmlformats.org/officeDocument/2006/relationships/hyperlink" Target="https://hal.science/search/index/?q=*&amp;authFullName_s=Laurence Tib&#232;re" TargetMode="External"/><Relationship Id="rId66" Type="http://schemas.openxmlformats.org/officeDocument/2006/relationships/hyperlink" Target="https://hal.science/search/index/?q=*&amp;authFullName_s=Moustapha Seye" TargetMode="External"/><Relationship Id="rId67" Type="http://schemas.openxmlformats.org/officeDocument/2006/relationships/hyperlink" Target="https://dx.doi.org/10.4000/aof.13954" TargetMode="External"/><Relationship Id="rId68" Type="http://schemas.openxmlformats.org/officeDocument/2006/relationships/hyperlink" Target="https://hal.science/hal-04922365v1" TargetMode="External"/><Relationship Id="rId69" Type="http://schemas.openxmlformats.org/officeDocument/2006/relationships/hyperlink" Target="https://univ-tlse2.hal.science/hal-03276392v1" TargetMode="External"/><Relationship Id="rId70" Type="http://schemas.openxmlformats.org/officeDocument/2006/relationships/hyperlink" Target="https://hal.science/hal-05092892v1" TargetMode="External"/><Relationship Id="rId71" Type="http://schemas.openxmlformats.org/officeDocument/2006/relationships/hyperlink" Target="https://hal.science/hal-04951777v1" TargetMode="External"/><Relationship Id="rId72" Type="http://schemas.openxmlformats.org/officeDocument/2006/relationships/hyperlink" Target="https://dx.doi.org/10.4000/aof.14180" TargetMode="External"/><Relationship Id="rId73" Type="http://schemas.openxmlformats.org/officeDocument/2006/relationships/hyperlink" Target="https://u-bordeaux-montaigne.hal.science/hal-03215393v1" TargetMode="External"/><Relationship Id="rId74" Type="http://schemas.openxmlformats.org/officeDocument/2006/relationships/hyperlink" Target="https://hal.science/hal-01490060v1" TargetMode="External"/><Relationship Id="rId75" Type="http://schemas.openxmlformats.org/officeDocument/2006/relationships/hyperlink" Target="https://dx.doi.org/10.4000/developpementdurable.10913" TargetMode="External"/><Relationship Id="rId76" Type="http://schemas.openxmlformats.org/officeDocument/2006/relationships/hyperlink" Target="https://u-bordeaux-montaigne.hal.science/hal-03215318v1" TargetMode="External"/><Relationship Id="rId77" Type="http://schemas.openxmlformats.org/officeDocument/2006/relationships/hyperlink" Target="https://shs.hal.science/halshs-00816974v1" TargetMode="External"/><Relationship Id="rId78" Type="http://schemas.openxmlformats.org/officeDocument/2006/relationships/hyperlink" Target="https://hal.science/hal-01490050v1" TargetMode="External"/><Relationship Id="rId79" Type="http://schemas.openxmlformats.org/officeDocument/2006/relationships/hyperlink" Target="https://hal.science/search/index/?q=*&amp;authFullName_s=S. Gu&#233;neau" TargetMode="External"/><Relationship Id="rId80" Type="http://schemas.openxmlformats.org/officeDocument/2006/relationships/hyperlink" Target="https://dx.doi.org/10.3917/esp.146.0123" TargetMode="External"/><Relationship Id="rId81" Type="http://schemas.openxmlformats.org/officeDocument/2006/relationships/hyperlink" Target="https://shs.hal.science/halshs-00784087v1" TargetMode="External"/><Relationship Id="rId82" Type="http://schemas.openxmlformats.org/officeDocument/2006/relationships/hyperlink" Target="https://shs.hal.science/halshs-00653526v1" TargetMode="External"/><Relationship Id="rId83" Type="http://schemas.openxmlformats.org/officeDocument/2006/relationships/hyperlink" Target="https://shs.hal.science/halshs-00816980v1" TargetMode="External"/><Relationship Id="rId84" Type="http://schemas.openxmlformats.org/officeDocument/2006/relationships/hyperlink" Target="https://hal.science/hal-04183693v1" TargetMode="External"/><Relationship Id="rId85" Type="http://schemas.openxmlformats.org/officeDocument/2006/relationships/hyperlink" Target="https://hal.science/search/index/?q=*&amp;authFullName_s=Xavier X. Guillot" TargetMode="External"/><Relationship Id="rId86" Type="http://schemas.openxmlformats.org/officeDocument/2006/relationships/hyperlink" Target="https://hal.science/search/index/?q=*&amp;authFullName_s=Fabien Reix" TargetMode="External"/><Relationship Id="rId87" Type="http://schemas.openxmlformats.org/officeDocument/2006/relationships/hyperlink" Target="https://hal.science/search/index/?q=*&amp;authFullName_s=Mathilde Teixeira-Col" TargetMode="External"/><Relationship Id="rId88" Type="http://schemas.openxmlformats.org/officeDocument/2006/relationships/hyperlink" Target="https://hal.science/hal-03690986v1" TargetMode="External"/><Relationship Id="rId89" Type="http://schemas.openxmlformats.org/officeDocument/2006/relationships/hyperlink" Target="https://hal.science/search/index/?q=*&amp;authFullName_s=Nicolas d'Andrea" TargetMode="External"/><Relationship Id="rId90" Type="http://schemas.openxmlformats.org/officeDocument/2006/relationships/hyperlink" Target="https://hal.science/search/index/?q=*&amp;authFullName_s=Bernard Davasse" TargetMode="External"/><Relationship Id="rId91" Type="http://schemas.openxmlformats.org/officeDocument/2006/relationships/hyperlink" Target="https://hal.science/search/index/?q=*&amp;authFullName_s=Nathalie Corade" TargetMode="External"/><Relationship Id="rId92" Type="http://schemas.openxmlformats.org/officeDocument/2006/relationships/hyperlink" Target="https://hal.science/hal-03354272v1" TargetMode="External"/><Relationship Id="rId93" Type="http://schemas.openxmlformats.org/officeDocument/2006/relationships/hyperlink" Target="https://shs.hal.science/halshs-00717408v1" TargetMode="External"/><Relationship Id="rId94" Type="http://schemas.openxmlformats.org/officeDocument/2006/relationships/hyperlink" Target="https://dx.doi.org/10.3917/inno.038.0205" TargetMode="External"/><Relationship Id="rId95" Type="http://schemas.openxmlformats.org/officeDocument/2006/relationships/hyperlink" Target="https://shs.hal.science/halshs-00402043v1" TargetMode="External"/><Relationship Id="rId96" Type="http://schemas.openxmlformats.org/officeDocument/2006/relationships/hyperlink" Target="https://shs.hal.science/halshs-0040204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Abdourahmane NDIAYE</dc:title>
  <dc:description>CV</dc:description>
  <dc:subject/>
  <cp:keywords/>
  <cp:category/>
  <cp:lastModifiedBy/>
  <dcterms:created xsi:type="dcterms:W3CDTF">2026-05-09T02:43:28+02:00</dcterms:created>
  <dcterms:modified xsi:type="dcterms:W3CDTF">2026-05-09T02:43:28+02:00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