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Nebojsa Vukadinovic </w:t>
      </w:r>
      <w:r>
        <w:rPr>
          <w:color w:val="641e6e"/>
        </w:rPr>
        <w:t xml:space="preserve">Chargé d'enseignement IEP de Paris (campus de Dijon)Chercheur associé IRM-CMRP (Université de Bordeaux)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nebojsa-vukadinovic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117902373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197228494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http://www.researcherid.com/rid/CAH-5148-2022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Nebojsa Vukadinovic, docteur de l'IEP de Paris en science politique, est actuellement chercheur associé à l'IRM - CMRP. Qualifié aux fonctions de Maître de conférences du CNU section 13 (Langues et civilisations slaves). Sa thèse s’intitule : « Transitions, désintégrations, reconstructions dans l'espace yougoslave 1989-1999 ». Il enseigne actuellement comme chargé de cours à l'IEP de Paris (campus de Dijon).</w:t>
      </w:r>
    </w:p>
    <w:p>
      <w:pPr/>
      <w:r>
        <w:rPr/>
        <w:t xml:space="preserve">Sites:</w:t>
      </w:r>
    </w:p>
    <w:p>
      <w:pPr/>
      <w:hyperlink r:id="rId12" w:history="1">
        <w:r>
          <w:rPr>
            <w:color w:val="#410a8c"/>
            <w:u w:val="single"/>
          </w:rPr>
          <w:t xml:space="preserve">https://irm.u-bordeaux.fr/L-Institut/Equipe/VUKADINOVIC-Nebojsa</w:t>
        </w:r>
      </w:hyperlink>
    </w:p>
    <w:p>
      <w:pPr/>
      <w:r>
        <w:rPr/>
        <w:t xml:space="preserve">Identifiants chercheur:</w:t>
      </w:r>
      <w:hyperlink r:id="rId13" w:history="1">
        <w:r>
          <w:rPr>
            <w:color w:val="#410a8c"/>
            <w:u w:val="single"/>
          </w:rPr>
          <w:t xml:space="preserve">https://orcid.org/0000-0002-2184-964X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enlargement in the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: quelles leçons pour l'Ukraine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l'approche sectorielle des politiques publiques dans les Balkans occidentaux : Quelles conséquences pour le développement économique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Masson. L'utilisation de la guerre dans la construction des systèmes politiques en Serbie et en Croatie, 1989-1995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l'approche sectorielle des politiques publiques dans les Balkans occidentaux : Quelles conséquences pour le développement économique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spatialisation du développement économique à la périphérie de l’Union européenne: les macro-régions dans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political thought</w:t>
            </w:r>
            <w:r>
              <w:rPr/>
              <w:t xml:space="preserve">, 2022, pp.167 - 190.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⟨10.22182/spm.specijal22022.7⟩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spatialisation du développement économique à la périphérie de l’Union européenne: les macro-régions dans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political thought</w:t>
            </w:r>
            <w:r>
              <w:rPr/>
              <w:t xml:space="preserve">, 2022, pp.167 - 190.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⟨10.22182/spm.specijal22022.7⟩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de l’environnement en Serbie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2021,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⟨10.4000/balkanologie.3618⟩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dans l’espace Yougoslave : 1980-1990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89, pp.567 - 581.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⟨10.4000/res.2309⟩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Europe pour quelle Serbie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n°32,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⟨10.3917/oute.032.0313⟩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dans l'espace yougoslave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2008,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et l'Europe : bilan des transformations économiques depuis 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2007, janvier-février 2007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et orientale. In : Pascal Boniface (dir.) L’année stratégique, Paris, IRIS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L’année stratégique, p.142-187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fragmenté face à son devenir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Vol 35 (N°1-2)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Etat face à son devenir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internationale à la reconstruction de la Serbie-Monténégro : bilan d'un triple processus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35, pp.183 - 221.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⟨10.3406/receo.2004.1649⟩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2002-2003 : Un pas en avant, deux pas en arrière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Balkans, 1991-2001, sous la direction de Stéphane Yérasimos.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2002, Vol 33 (n°4)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Un maillon de la recomposition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Un maillon de la recomposition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2000-2001. Quelle intégration pour un pays désintégré?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2001, Le courrier des pays de l'est, Numéro 1016, pp.Pages 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transition en 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Alternative. Politique et société à l'Est</w:t>
            </w:r>
            <w:r>
              <w:rPr/>
              <w:t xml:space="preserve">, 2001, vol.16 (n°55)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quelle intégration pour un pays désintégré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2001, n°1016, pp. 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est-elle une fiction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2001, n°2701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est-elle une fiction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2000, n°59,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stabilisation et de la reconstruction des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2000, 65, pp.151 - 161.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⟨10.3406/polit.2000.4918⟩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de Yougoslavie face à la recomposition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et limites des politiques de reconstruction dans les Balkans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Daniela Heimerl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Yorgos Rizopoulos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1999, 30, pp.201 - 244.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⟨10.3406/receo.1999.3002⟩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L’après-guerre : entre transition et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internationales et stratégiques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Bosnie-Herzégovine. Aide internationale et acteurs locaux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1996, 21,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économiques de la crise yougoslave, chronologie parallèle, Revue l'Autre Europe, Editions l'Age d'homme,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l’EHESS : Comptes rendus des cours et conférences</w:t>
            </w:r>
            <w:r>
              <w:rPr/>
              <w:t xml:space="preserve">, 1994, n° 28-29, pp. 132-170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Credible EU Enlargement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Credible EU Enlargement policy : What does the German "Zeitenwende" mean for the Western Balkans</w:t>
            </w:r>
            <w:r>
              <w:rPr/>
              <w:t xml:space="preserve">, Institut für Europäische Politik (IEP),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meets democracy from below: The Western Balkans on the search for new European and democratic Momentum (WB2EU)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WB2EU - L'élargissement de l'Union européenne aux Balkans occidentaux -</w:t>
            </w:r>
            <w:r>
              <w:rPr/>
              <w:t xml:space="preserve">, Austrian Institute for International Affairs (oiip), Austrian Society for European Politics / Österreichische Gesellschaft für Europapolitik (ÖGfE),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&amp;quot;Renforcement et perspectives de la coopération scientifique dans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et perspectives de la coopération scientifique dans les Balkans occidentaux</w:t>
            </w:r>
            <w:r>
              <w:rPr/>
              <w:t xml:space="preserve">, INALCO, Mar 2022,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guerre en Ukraine sur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Balkans à l'Ukraine : la poudrière de l'Europe ?</w:t>
            </w:r>
            <w:r>
              <w:rPr/>
              <w:t xml:space="preserve">, Maison de l'Europe de Bordeaux,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dans les Balkans occidentaux et l'’École Doctorale régionale / ED-BALK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doctorale régionale des Balkans occidentaux : Quel avenir pour les jeunes ?</w:t>
            </w:r>
            <w:r>
              <w:rPr/>
              <w:t xml:space="preserve">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Serbie et les critères de Copenhague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Serbie - 28ème membre de l'Union européenne ?</w:t>
            </w:r>
            <w:r>
              <w:rPr/>
              <w:t xml:space="preserve">, CRDEI, Université de Bordeaux,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rights and key Principles in relation to Inspections and Control mechanisms : the case of North Macedonia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to State reorganisation in North Macedonia</w:t>
            </w:r>
            <w:r>
              <w:rPr/>
              <w:t xml:space="preserve">, CPM, Dec 2021,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Workshop &amp;quot;Environmental Issues and the European Green Deal Actions for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Issues and the European Green Deal Actions for 2050</w:t>
            </w:r>
            <w:r>
              <w:rPr/>
              <w:t xml:space="preserve">, EUSAIR,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politiques de l’emploi: étude comparée entre la Macédoine du nord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Cronyism, nepotism, clientelism, discretionary powers, politicization in employment in the public sector</w:t>
            </w:r>
            <w:r>
              <w:rPr/>
              <w:t xml:space="preserve">, Transparency international, University of Skopje, 2020,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the Western Balkan and Black sea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EUSAIR (European Union Strategy for the Adriatic and Ionnian sea region) Conference</w:t>
            </w:r>
            <w:r>
              <w:rPr/>
              <w:t xml:space="preserve">, European Union, Jan 2020,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employment policy in public sectors : comparative analysis between France and North Macedonia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of corruption in employment policies; nepotism and clientelism</w:t>
            </w:r>
            <w:r>
              <w:rPr/>
              <w:t xml:space="preserve">, Transparency international, University of Skopje, Sep 2020,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politiques de l’emploi: étude comparée entre la Macédoine du nord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Cronyism, nepotism, clientelism, discretionary powers, politicization in employment in the public sector</w:t>
            </w:r>
            <w:r>
              <w:rPr/>
              <w:t xml:space="preserve">, Transparency international, University of Skopje, 2020, Skopje,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reforms in Western Balkans in the context of European integration - International Conference - International Relations and Area Studies: Focus on Western Balkans (4th -5th of December 2020), Cluj-Napoca, Romania, Faculty of European Studies Babeș-Bolyai, Cluj-Napoc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Area Studies: Focus on Western Balkans</w:t>
            </w:r>
            <w:r>
              <w:rPr/>
              <w:t xml:space="preserve">, Faculty of European Studies, Cluj-Napoca, Romania, Dec 2020,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Serbie : espaces et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dans le cadre du projet Pavle Savic</w:t>
            </w:r>
            <w:r>
              <w:rPr/>
              <w:t xml:space="preserve">, Université Sorbonne Paris IV et Institut za političke studije, Jun 2019,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planning, programming, monitoring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Capacity building in linking planning, programming, monitoring and evaluation</w:t>
            </w:r>
            <w:r>
              <w:rPr/>
              <w:t xml:space="preserve">, European Union, Jun 2017,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d’une Histoire commune dans les Balkans est-elle possible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des Balkans</w:t>
            </w:r>
            <w:r>
              <w:rPr/>
              <w:t xml:space="preserve">, Sciences Po,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L'ARY de Macédoine face à la crise migratoire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aid for migration in the Balkans route and in North Macedonia</w:t>
            </w:r>
            <w:r>
              <w:rPr/>
              <w:t xml:space="preserve">, DEU, Apr 2016,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Serbie et l'Union européenne dans une période charnière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Serbie aujourd’hui : enjeux politique et européen</w:t>
            </w:r>
            <w:r>
              <w:rPr/>
              <w:t xml:space="preserve">, Université de Bordeaux - Centre Montesquieu de Recherches Politiques (GRECCAP-CMRP),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en Serbie et en Croatie : transferts des modernités et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/ Symbolisme et esthétiques modernes dans les Balkans : réexamens critiques. 8- 9 novembre 2013, Paris, Responsables scientifiques</w:t>
            </w:r>
            <w:r>
              <w:rPr/>
              <w:t xml:space="preserve">, Catherine Méneux HiCSA, Université Paris 1 Panthéon-Sorbonne et Adriana SotropaCentre François-Georges Pariset, Université Michel de Montaigne, Bordeaux 3.,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reconstruction des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Vukovar, 20 ans après.. Territoires(s) de réconciliation?</w:t>
            </w:r>
            <w:r>
              <w:rPr/>
              <w:t xml:space="preserve">, Université de Tours, Feb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Balkans occidentaux à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perspectives de stabilisation et d'intégration des Balkans occidentaux</w:t>
            </w:r>
            <w:r>
              <w:rPr/>
              <w:t xml:space="preserve">, Sciences Po,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à l'Union européenne des Balkans occidentaux : enjeux politiques et économiques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perspectives de stabilisation et d'intégration des Balkans occidentaux</w:t>
            </w:r>
            <w:r>
              <w:rPr/>
              <w:t xml:space="preserve">, Science Po Dijon, Association Bourgogne Balkans Express,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y avoir une fin aux crises yougoslaves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 et l'Union européenne</w:t>
            </w:r>
            <w:r>
              <w:rPr/>
              <w:t xml:space="preserve">, EHESS,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économiques de l’intégration à l’Union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économiques et sociales de l’intégration européenne</w:t>
            </w:r>
            <w:r>
              <w:rPr/>
              <w:t xml:space="preserve">, Conseil de l'Europe, CERI, BFPE,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micro-Etats sont-ils viables ? : le cas du Monténégro après l'indépendance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de l'indépendance du Monténégro</w:t>
            </w:r>
            <w:r>
              <w:rPr/>
              <w:t xml:space="preserve">, CERI, FNSP,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et l’Union européenne : entre adhésion et politique de l’attente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des Balkans occidentaux à l'Union européenne</w:t>
            </w:r>
            <w:r>
              <w:rPr/>
              <w:t xml:space="preserve">, CERI, FNSP, Nov 2006, Belgrade (Serbia),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bloquée : Serbie-et-Monténégro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numéro spécial de la revue d'études comparatives Est-Ouest "Serbie-Monténégro : Sortir de la transition bloquée</w:t>
            </w:r>
            <w:r>
              <w:rPr/>
              <w:t xml:space="preserve">, Revue d'études comparatives Est-Ouest, CNRS, Conseil de l'Europe,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Balkans : La Bosnie-Herzégovine et l'ARYM (Ancienne République Yougoslave de Macédoine)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 et l'Union européenne</w:t>
            </w:r>
            <w:r>
              <w:rPr/>
              <w:t xml:space="preserve">, DFPN - CNEF - CERI,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d’aide à la reconstruction d’après-guerre de l’Union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sociales de la transition en Europe du Sud-Est</w:t>
            </w:r>
            <w:r>
              <w:rPr/>
              <w:t xml:space="preserve">, Central European University (Hongrie), Université de Cluj (Roumanie), Sep 2002,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économiques en Serbie : stabilisation et privatisations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réintégration internationale de la Serbie</w:t>
            </w:r>
            <w:r>
              <w:rPr/>
              <w:t xml:space="preserve">, Centre de géostratégie, Ecole Normale Supérieure,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internationale et la transition en 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des études balkaniques en France « Etudes balkaniques : état des savoirs et pistes de recherche</w:t>
            </w:r>
            <w:r>
              <w:rPr/>
              <w:t xml:space="preserve">, AFEBALK,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Est-Ouest</w:t>
            </w:r>
            <w:r>
              <w:rPr/>
              <w:t xml:space="preserve">, Ville de Die, Sep 2001,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Balkans après une décennie de guerres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flux dans les Balkans</w:t>
            </w:r>
            <w:r>
              <w:rPr/>
              <w:t xml:space="preserve">, Centre de géostratégie de l'Ecole Normale Supérieure, Paris, Feb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internationaux de reconstruction des Balkans et le Pacte de stabilité pour l'Europe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des Balkans</w:t>
            </w:r>
            <w:r>
              <w:rPr/>
              <w:t xml:space="preserve">, Sciences Po - CERI - CNDP, Jun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</w:t>
            </w:r>
            <w:r>
              <w:rPr/>
              <w:t xml:space="preserve">, Sciences Po Paris,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</w:t>
            </w:r>
            <w:r>
              <w:rPr/>
              <w:t xml:space="preserve">, Cycle supérieur d'Etude comparée de la transition démocratique dans l'Europe post-communiste de l'IEP Paris,, Jan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 - 28ème Etat de l'Union européenne ? Université de Bordeaux, 19 janvier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Serbie : 28ème Etat de l'Union européenne ?</w:t>
            </w:r>
            <w:r>
              <w:rPr/>
              <w:t xml:space="preserve">, Jan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devenirs des îles prisons : le cas de Goli Otok (l'île nue)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insulaires - Aspirations socio-culturelles (Sous la direction de Catherine Pélage,Françoise Morcillo et Mayumi Shimosakaï)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Paradigme</w:t>
              </w:r>
            </w:hyperlink>
            <w:r>
              <w:rPr/>
              <w:t xml:space="preserve">, 2023, 9782868785251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Serbie : espaces et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Serbie : Les défis de l’amitiés éternelle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Financial Institutions in Serbia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Borrowing conditions, IFI’s and bilateral loans</w:t>
            </w:r>
            <w:r>
              <w:rPr/>
              <w:t xml:space="preserve">, SEIO,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for IPA Programming</w:t>
            </w:r>
            <w:r>
              <w:rPr/>
              <w:t xml:space="preserve">, SEIO,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 l'intégration dans l'Union européenne,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Centre de recherches internationales (CERI); Jean-Pierre Pagé (dir.). </w:t>
            </w:r>
            <w:r>
              <w:rPr>
                <w:i w:val="1"/>
                <w:iCs w:val="1"/>
              </w:rPr>
              <w:t xml:space="preserve">Tableau de bord des pays d'Europe centrale et orientale et d'Eurasie 2005 (Volume 2)</w:t>
            </w:r>
            <w:r>
              <w:rPr/>
              <w:t xml:space="preserve">, Les Études du CERI n°121, , pp.4-8,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et orientale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stratégique</w:t>
            </w:r>
            <w:r>
              <w:rPr/>
              <w:t xml:space="preserve">, Dalloz &amp; IRIS, pp.142-187.,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structurelles, 2003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Jean-Pierre Pagé (dir.). </w:t>
            </w:r>
            <w:r>
              <w:rPr>
                <w:i w:val="1"/>
                <w:iCs w:val="1"/>
              </w:rPr>
              <w:t xml:space="preserve">Tableau de bord des pays d'Europe centrale et orientale et d'Eurasie 2003 (Volume 1)</w:t>
            </w:r>
            <w:r>
              <w:rPr/>
              <w:t xml:space="preserve">, Les Études du CERI n°100, , pp.41-47,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pour l'Europe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Editions Bruylant, Bruxelles. </w:t>
            </w:r>
            <w:r>
              <w:rPr>
                <w:i w:val="1"/>
                <w:iCs w:val="1"/>
              </w:rPr>
              <w:t xml:space="preserve">Annuaire Français de Relations Internationales (AFRI) 2000, volume I</w:t>
            </w:r>
            <w:r>
              <w:rPr/>
              <w:t xml:space="preserve">, (AFRI) 2000, volume 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locales en Slovénie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locales dans onze pays d’Europe centrale, orientale et balte</w:t>
            </w:r>
            <w:r>
              <w:rPr/>
              <w:t xml:space="preserve">, DEXIA,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pour l'Europe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Editions Bruylant. </w:t>
            </w:r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Volume 1, 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rebelles</w:t>
            </w:r>
            <w:r>
              <w:rPr/>
              <w:t xml:space="preserve">, Editions Michalon, 1999, 9782841861422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: Le retour de la 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Art, Technologie : Interface (www.SciArtTech.com)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et orientale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géopolitiques, Le grand Larousse universel</w:t>
            </w:r>
            <w:r>
              <w:rPr/>
              <w:t xml:space="preserve">, 1999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serbe contemporaine. La Nouvelle alternative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(traduction), Xavier Maugendre, L'Europe des hymnes dans leur contexte historique et musical, Edition Mardaga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 Sarajevo (traduction), Eurocinéma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et la guerre : les opposants de Belgrade, Les temps modernes n°576, Editions Gallimard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perspective on EU enlargement and vision towards the Western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Western Balkans 2030. Europeanisation meets democracy. Final publication WB2EU,</w:t>
            </w:r>
            <w:r>
              <w:rPr/>
              <w:t xml:space="preserve">, 2024,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democracy in the Western Balkans between dependent capitalism and integration into the European Union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dimensions économiques de la désintégration de la Yougoslavie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VECTEURS D’INFLUENCE DANS LES BALKANS OCCIDENTAUX À L’HEURE DE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Serbie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Les raisons pour lesquelles la Slovénie peine à sortir de la crise,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(2010), Les études du CERI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Le modèle économique slovène : un rempart contre la crise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(2009), Les études du CERI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(2008)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(2008), Les études du CERI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Croatie - Evolution macroéconomique et état de réformes structurelles (2007)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(2007), Les études du CERI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bilan de l'intégration dans l'Union européenne (2007)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(2007), Les études CERI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bilan de l'intégration dans l'Union européenne (2006)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(Les études du CERI)0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transition bloquée: Serbie et Monténegro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structurelles, 2001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(2001), Les études du CERI</w:t>
            </w:r>
            <w:r>
              <w:rPr/>
              <w:t xml:space="preserve">, 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Balkans: un projet sans contenu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 (2000)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Les études du CERI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: une transition sous perfusion (1998-1999)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1999, Le courrier des pays de l'est, La Documentation française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post-communiste, Cahiers Anatole Leroy Beaulieu, n°2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 (1997)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(Les études du CERI)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Balkans, I Balcani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Bosnia, IWPR, London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des annexes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Balkans. Paysage après la bataille (sous la direction de Jacques Rupnik)</w:t>
            </w:r>
            <w:r>
              <w:rPr/>
              <w:t xml:space="preserve">, 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l'euroïsation des Balkans à l'élargissement de la zone euro à la Croatie : quel rôle des politiques monétaires dans le post-communisme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l'épidémie de COVID-19 dans les Balkans occidentaux, La gestion transfrontalière de la pandémie de COVID-19 et la contestation politique, Cahiers de l'OPPEE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illibérales et économies néo-libérales en Europe du Sud-Est, Revue Est-Europa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l'espace Schengen : migrations et enjeux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democratization in Western Balkans: challenges for integration into European Union and global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democracy in the Western Balkans between dependent capitalism and integration into the European Union, OIIP, WB2E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internationale dans les Balkans : 1995-2020, Revue NSPM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Control Systems including Legal-Modifications for Application of Discretionary Rights in Licensing and Employment (North Macedonia)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Identification N° EuropeAid/139876/DH/SER/MK - N° IPA/2019/410-262, European Union. 2022, European Union.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Control Systems including Legal-Modifications for Application of Discretionary Rights in Licensing and Employment (North Macedonia)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Identification N° EuropeAid/139876/DH/SER/MK - N° IPA/2019/410-262, European Union.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Проценка на ранливост од корупција во политиките и постапките за вработување, со посебен фокус на непотизам, кронизам и клиентелизам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Национална и универзитетска библиотека "Св. Климент Охридски", Скопје.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development in human resources and performance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EuropaNova.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priority delivery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EuropaNova.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Sector Strategies Western Balkans and Turkey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No. 2013/318972, Publication Office of the European Union.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« L’élargissement de l’UE aux Balkans occidentaux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Conseil économique et social européen (CESE).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« L’Union européenne et les Balkans », 2007 (étude présentée par Alain Terrenoire)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Conseil économique et social.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Commission des affaires étrangères de l’Assemblée nationale sur le Pacte de Stabilité pour l’Europe du Sud-Est (sous la direction de René André)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Assemblée nationale.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Transitions, désintégrations, reconstructions dans l'espace yougoslave 1989 - 1999 (Volumes 1 et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Sciences de l'Homme et Société. Institut d'études politiques de Paris - Sciences Po, 2006.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2006IEPP0054⟩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tel-04108378v1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F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bojsa-vukadinovic" TargetMode="External"/><Relationship Id="rId9" Type="http://schemas.openxmlformats.org/officeDocument/2006/relationships/hyperlink" Target="https://www.idref.fr/117902373" TargetMode="External"/><Relationship Id="rId10" Type="http://schemas.openxmlformats.org/officeDocument/2006/relationships/hyperlink" Target="https://viaf.org/viaf/197228494" TargetMode="External"/><Relationship Id="rId11" Type="http://schemas.openxmlformats.org/officeDocument/2006/relationships/hyperlink" Target="http://www.researcherid.com/rid/http://www.researcherid.com/rid/CAH-5148-2022" TargetMode="External"/><Relationship Id="rId12" Type="http://schemas.openxmlformats.org/officeDocument/2006/relationships/hyperlink" Target="https://irm.u-bordeaux.fr/L-Institut/Equipe/VUKADINOVIC-Nebojsa" TargetMode="External"/><Relationship Id="rId13" Type="http://schemas.openxmlformats.org/officeDocument/2006/relationships/hyperlink" Target="https://orcid.org/0000-0002-2184-964X" TargetMode="External"/><Relationship Id="rId14" Type="http://schemas.openxmlformats.org/officeDocument/2006/relationships/hyperlink" Target="https://hal.science/hal-04469808v1" TargetMode="External"/><Relationship Id="rId15" Type="http://schemas.openxmlformats.org/officeDocument/2006/relationships/hyperlink" Target="https://hal.science/search/index/?q=*&amp;authFullName_s=Neboj&#353;a Vukadinovi&#263;" TargetMode="External"/><Relationship Id="rId16" Type="http://schemas.openxmlformats.org/officeDocument/2006/relationships/hyperlink" Target="https://hal.science/hal-04567011v1" TargetMode="External"/><Relationship Id="rId17" Type="http://schemas.openxmlformats.org/officeDocument/2006/relationships/hyperlink" Target="https://hal.science/hal-04133338v1" TargetMode="External"/><Relationship Id="rId18" Type="http://schemas.openxmlformats.org/officeDocument/2006/relationships/hyperlink" Target="https://hal.science/search/index/?q=*&amp;authFullName_s=Nebojsa Vukadinovic" TargetMode="External"/><Relationship Id="rId19" Type="http://schemas.openxmlformats.org/officeDocument/2006/relationships/hyperlink" Target="https://hal.science/hal-03973510v1" TargetMode="External"/><Relationship Id="rId20" Type="http://schemas.openxmlformats.org/officeDocument/2006/relationships/hyperlink" Target="https://sciencespo.hal.science/hal-04408319v1" TargetMode="External"/><Relationship Id="rId21" Type="http://schemas.openxmlformats.org/officeDocument/2006/relationships/hyperlink" Target="https://hal.science/hal-03973202v1" TargetMode="External"/><Relationship Id="rId22" Type="http://schemas.openxmlformats.org/officeDocument/2006/relationships/hyperlink" Target="https://dx.doi.org/10.22182/spm.specijal22022.7" TargetMode="External"/><Relationship Id="rId23" Type="http://schemas.openxmlformats.org/officeDocument/2006/relationships/hyperlink" Target="https://hal.science/hal-04052928v1" TargetMode="External"/><Relationship Id="rId24" Type="http://schemas.openxmlformats.org/officeDocument/2006/relationships/hyperlink" Target="https://hal.science/hal-04052934v1" TargetMode="External"/><Relationship Id="rId25" Type="http://schemas.openxmlformats.org/officeDocument/2006/relationships/hyperlink" Target="https://dx.doi.org/10.4000/balkanologie.3618" TargetMode="External"/><Relationship Id="rId26" Type="http://schemas.openxmlformats.org/officeDocument/2006/relationships/hyperlink" Target="https://hal.science/hal-03973185v1" TargetMode="External"/><Relationship Id="rId27" Type="http://schemas.openxmlformats.org/officeDocument/2006/relationships/hyperlink" Target="https://dx.doi.org/10.4000/res.2309" TargetMode="External"/><Relationship Id="rId28" Type="http://schemas.openxmlformats.org/officeDocument/2006/relationships/hyperlink" Target="https://hal.science/hal-03973452v1" TargetMode="External"/><Relationship Id="rId29" Type="http://schemas.openxmlformats.org/officeDocument/2006/relationships/hyperlink" Target="https://dx.doi.org/10.3917/oute.032.0313" TargetMode="External"/><Relationship Id="rId30" Type="http://schemas.openxmlformats.org/officeDocument/2006/relationships/hyperlink" Target="https://hal.science/hal-03973442v1" TargetMode="External"/><Relationship Id="rId31" Type="http://schemas.openxmlformats.org/officeDocument/2006/relationships/hyperlink" Target="https://hal.science/hal-03973200v1" TargetMode="External"/><Relationship Id="rId32" Type="http://schemas.openxmlformats.org/officeDocument/2006/relationships/hyperlink" Target="https://hal.science/hal-04038364v1" TargetMode="External"/><Relationship Id="rId33" Type="http://schemas.openxmlformats.org/officeDocument/2006/relationships/hyperlink" Target="https://sciencespo.hal.science/hal-04408017v1" TargetMode="External"/><Relationship Id="rId34" Type="http://schemas.openxmlformats.org/officeDocument/2006/relationships/hyperlink" Target="https://shs.hal.science/halshs-03973585v1" TargetMode="External"/><Relationship Id="rId35" Type="http://schemas.openxmlformats.org/officeDocument/2006/relationships/hyperlink" Target="https://hal.science/search/index/?q=*&amp;authFullName_s=Mirjana Morokvasic" TargetMode="External"/><Relationship Id="rId36" Type="http://schemas.openxmlformats.org/officeDocument/2006/relationships/hyperlink" Target="https://shs.hal.science/halshs-00148613v1" TargetMode="External"/><Relationship Id="rId37" Type="http://schemas.openxmlformats.org/officeDocument/2006/relationships/hyperlink" Target="https://hal.science/hal-03973182v1" TargetMode="External"/><Relationship Id="rId38" Type="http://schemas.openxmlformats.org/officeDocument/2006/relationships/hyperlink" Target="https://dx.doi.org/10.3406/receo.2004.1649" TargetMode="External"/><Relationship Id="rId39" Type="http://schemas.openxmlformats.org/officeDocument/2006/relationships/hyperlink" Target="https://hal.science/hal-03973424v1" TargetMode="External"/><Relationship Id="rId40" Type="http://schemas.openxmlformats.org/officeDocument/2006/relationships/hyperlink" Target="https://hal.science/hal-03973518v1" TargetMode="External"/><Relationship Id="rId41" Type="http://schemas.openxmlformats.org/officeDocument/2006/relationships/hyperlink" Target="https://hal.science/hal-04590529v1" TargetMode="External"/><Relationship Id="rId42" Type="http://schemas.openxmlformats.org/officeDocument/2006/relationships/hyperlink" Target="https://hal.science/hal-04042152v1" TargetMode="External"/><Relationship Id="rId43" Type="http://schemas.openxmlformats.org/officeDocument/2006/relationships/hyperlink" Target="https://hal.science/hal-04038340v1" TargetMode="External"/><Relationship Id="rId44" Type="http://schemas.openxmlformats.org/officeDocument/2006/relationships/hyperlink" Target="https://hal.science/hal-04042162v1" TargetMode="External"/><Relationship Id="rId45" Type="http://schemas.openxmlformats.org/officeDocument/2006/relationships/hyperlink" Target="https://hal.science/hal-04042153v1" TargetMode="External"/><Relationship Id="rId46" Type="http://schemas.openxmlformats.org/officeDocument/2006/relationships/hyperlink" Target="https://hal.science/hal-04042534v1" TargetMode="External"/><Relationship Id="rId47" Type="http://schemas.openxmlformats.org/officeDocument/2006/relationships/hyperlink" Target="https://hal.science/hal-04042547v1" TargetMode="External"/><Relationship Id="rId48" Type="http://schemas.openxmlformats.org/officeDocument/2006/relationships/hyperlink" Target="https://hal.science/hal-03973448v1" TargetMode="External"/><Relationship Id="rId49" Type="http://schemas.openxmlformats.org/officeDocument/2006/relationships/hyperlink" Target="https://dx.doi.org/10.3406/polit.2000.4918" TargetMode="External"/><Relationship Id="rId50" Type="http://schemas.openxmlformats.org/officeDocument/2006/relationships/hyperlink" Target="https://hal.science/hal-04042513v1" TargetMode="External"/><Relationship Id="rId51" Type="http://schemas.openxmlformats.org/officeDocument/2006/relationships/hyperlink" Target="https://hal.science/hal-03973428v1" TargetMode="External"/><Relationship Id="rId52" Type="http://schemas.openxmlformats.org/officeDocument/2006/relationships/hyperlink" Target="https://hal.science/search/index/?q=*&amp;authFullName_s=Daniela Heimerl" TargetMode="External"/><Relationship Id="rId53" Type="http://schemas.openxmlformats.org/officeDocument/2006/relationships/hyperlink" Target="https://hal.science/search/index/?q=*&amp;authFullName_s=Yorgos Rizopoulos" TargetMode="External"/><Relationship Id="rId54" Type="http://schemas.openxmlformats.org/officeDocument/2006/relationships/hyperlink" Target="https://dx.doi.org/10.3406/receo.1999.3002" TargetMode="External"/><Relationship Id="rId55" Type="http://schemas.openxmlformats.org/officeDocument/2006/relationships/hyperlink" Target="https://hal.science/hal-04045590v1" TargetMode="External"/><Relationship Id="rId56" Type="http://schemas.openxmlformats.org/officeDocument/2006/relationships/hyperlink" Target="https://sciencespo.hal.science/hal-03471498v1" TargetMode="External"/><Relationship Id="rId57" Type="http://schemas.openxmlformats.org/officeDocument/2006/relationships/hyperlink" Target="https://hal.science/hal-04046371v1" TargetMode="External"/><Relationship Id="rId58" Type="http://schemas.openxmlformats.org/officeDocument/2006/relationships/hyperlink" Target="https://hal.science/hal-04045799v1" TargetMode="External"/><Relationship Id="rId59" Type="http://schemas.openxmlformats.org/officeDocument/2006/relationships/hyperlink" Target="https://hal.science/hal-04038666v1" TargetMode="External"/><Relationship Id="rId60" Type="http://schemas.openxmlformats.org/officeDocument/2006/relationships/hyperlink" Target="https://hal.science/hal-04041940v1" TargetMode="External"/><Relationship Id="rId61" Type="http://schemas.openxmlformats.org/officeDocument/2006/relationships/hyperlink" Target="https://hal.science/hal-04042100v1" TargetMode="External"/><Relationship Id="rId62" Type="http://schemas.openxmlformats.org/officeDocument/2006/relationships/hyperlink" Target="https://hal.science/hal-04421871v1" TargetMode="External"/><Relationship Id="rId63" Type="http://schemas.openxmlformats.org/officeDocument/2006/relationships/hyperlink" Target="https://hal.science/hal-04039292v1" TargetMode="External"/><Relationship Id="rId64" Type="http://schemas.openxmlformats.org/officeDocument/2006/relationships/hyperlink" Target="https://hal.science/hal-04420747v1" TargetMode="External"/><Relationship Id="rId65" Type="http://schemas.openxmlformats.org/officeDocument/2006/relationships/hyperlink" Target="https://hal.science/hal-04421991v1" TargetMode="External"/><Relationship Id="rId66" Type="http://schemas.openxmlformats.org/officeDocument/2006/relationships/hyperlink" Target="https://hal.science/hal-04406762v1" TargetMode="External"/><Relationship Id="rId67" Type="http://schemas.openxmlformats.org/officeDocument/2006/relationships/hyperlink" Target="https://sciencespo.hal.science/hal-04407673v1" TargetMode="External"/><Relationship Id="rId68" Type="http://schemas.openxmlformats.org/officeDocument/2006/relationships/hyperlink" Target="https://hal.science/hal-04042363v1" TargetMode="External"/><Relationship Id="rId69" Type="http://schemas.openxmlformats.org/officeDocument/2006/relationships/hyperlink" Target="https://hal.science/hal-04406793v1" TargetMode="External"/><Relationship Id="rId70" Type="http://schemas.openxmlformats.org/officeDocument/2006/relationships/hyperlink" Target="https://hal.science/hal-04039129v1" TargetMode="External"/><Relationship Id="rId71" Type="http://schemas.openxmlformats.org/officeDocument/2006/relationships/hyperlink" Target="https://sciencespo.hal.science/hal-04408024v1" TargetMode="External"/><Relationship Id="rId72" Type="http://schemas.openxmlformats.org/officeDocument/2006/relationships/hyperlink" Target="https://hal.science/hal-04406758v1" TargetMode="External"/><Relationship Id="rId73" Type="http://schemas.openxmlformats.org/officeDocument/2006/relationships/hyperlink" Target="https://sciencespo.hal.science/hal-04408080v1" TargetMode="External"/><Relationship Id="rId74" Type="http://schemas.openxmlformats.org/officeDocument/2006/relationships/hyperlink" Target="https://sciencespo.hal.science/hal-04407675v1" TargetMode="External"/><Relationship Id="rId75" Type="http://schemas.openxmlformats.org/officeDocument/2006/relationships/hyperlink" Target="https://hal.science/hal-04406798v1" TargetMode="External"/><Relationship Id="rId76" Type="http://schemas.openxmlformats.org/officeDocument/2006/relationships/hyperlink" Target="https://sciencespo.hal.science/hal-04408095v1" TargetMode="External"/><Relationship Id="rId77" Type="http://schemas.openxmlformats.org/officeDocument/2006/relationships/hyperlink" Target="https://hal.science/hal-04042089v1" TargetMode="External"/><Relationship Id="rId78" Type="http://schemas.openxmlformats.org/officeDocument/2006/relationships/hyperlink" Target="https://hal.science/hal-04421654v1" TargetMode="External"/><Relationship Id="rId79" Type="http://schemas.openxmlformats.org/officeDocument/2006/relationships/hyperlink" Target="https://hal.science/hal-04043906v1" TargetMode="External"/><Relationship Id="rId80" Type="http://schemas.openxmlformats.org/officeDocument/2006/relationships/hyperlink" Target="https://hal.science/hal-04042015v1" TargetMode="External"/><Relationship Id="rId81" Type="http://schemas.openxmlformats.org/officeDocument/2006/relationships/hyperlink" Target="https://hal.science/hal-04042092v1" TargetMode="External"/><Relationship Id="rId82" Type="http://schemas.openxmlformats.org/officeDocument/2006/relationships/hyperlink" Target="https://hal.science/hal-04042486v1" TargetMode="External"/><Relationship Id="rId83" Type="http://schemas.openxmlformats.org/officeDocument/2006/relationships/hyperlink" Target="https://hal.science/hal-04042001v1" TargetMode="External"/><Relationship Id="rId84" Type="http://schemas.openxmlformats.org/officeDocument/2006/relationships/hyperlink" Target="https://hal.science/hal-04041987v1" TargetMode="External"/><Relationship Id="rId85" Type="http://schemas.openxmlformats.org/officeDocument/2006/relationships/hyperlink" Target="https://hal.science/hal-04046397v1" TargetMode="External"/><Relationship Id="rId86" Type="http://schemas.openxmlformats.org/officeDocument/2006/relationships/hyperlink" Target="https://hal.science/hal-04042028v1" TargetMode="External"/><Relationship Id="rId87" Type="http://schemas.openxmlformats.org/officeDocument/2006/relationships/hyperlink" Target="https://hal.science/hal-04042008v1" TargetMode="External"/><Relationship Id="rId88" Type="http://schemas.openxmlformats.org/officeDocument/2006/relationships/hyperlink" Target="https://hal.science/hal-04042021v1" TargetMode="External"/><Relationship Id="rId89" Type="http://schemas.openxmlformats.org/officeDocument/2006/relationships/hyperlink" Target="https://hal.science/hal-04042098v1" TargetMode="External"/><Relationship Id="rId90" Type="http://schemas.openxmlformats.org/officeDocument/2006/relationships/hyperlink" Target="https://hal.science/hal-04042012v1" TargetMode="External"/><Relationship Id="rId91" Type="http://schemas.openxmlformats.org/officeDocument/2006/relationships/hyperlink" Target="https://hal.science/hal-04406726v1" TargetMode="External"/><Relationship Id="rId92" Type="http://schemas.openxmlformats.org/officeDocument/2006/relationships/hyperlink" Target="https://hal.science/hal-04042093v1" TargetMode="External"/><Relationship Id="rId93" Type="http://schemas.openxmlformats.org/officeDocument/2006/relationships/hyperlink" Target="https://hal.science/hal-04043859v1" TargetMode="External"/><Relationship Id="rId94" Type="http://schemas.openxmlformats.org/officeDocument/2006/relationships/hyperlink" Target="https://hal.science/hal-04029269v1" TargetMode="External"/><Relationship Id="rId95" Type="http://schemas.openxmlformats.org/officeDocument/2006/relationships/hyperlink" Target="https://hal.science/hal-04045282v1" TargetMode="External"/><Relationship Id="rId96" Type="http://schemas.openxmlformats.org/officeDocument/2006/relationships/hyperlink" Target="https://www.msh-vdl.fr/2023/03/24/pensees-insulaires-aspiration-socio-culturelles/" TargetMode="External"/><Relationship Id="rId97" Type="http://schemas.openxmlformats.org/officeDocument/2006/relationships/hyperlink" Target="https://hal.science/hal-03973254v1" TargetMode="External"/><Relationship Id="rId98" Type="http://schemas.openxmlformats.org/officeDocument/2006/relationships/hyperlink" Target="https://hal.science/hal-04043851v1" TargetMode="External"/><Relationship Id="rId99" Type="http://schemas.openxmlformats.org/officeDocument/2006/relationships/hyperlink" Target="https://hal.science/hal-04045479v1" TargetMode="External"/><Relationship Id="rId100" Type="http://schemas.openxmlformats.org/officeDocument/2006/relationships/hyperlink" Target="https://hal.science/hal-04037784v1" TargetMode="External"/><Relationship Id="rId101" Type="http://schemas.openxmlformats.org/officeDocument/2006/relationships/hyperlink" Target="https://hal.science/hal-04043797v1" TargetMode="External"/><Relationship Id="rId102" Type="http://schemas.openxmlformats.org/officeDocument/2006/relationships/hyperlink" Target="https://hal.science/hal-04038265v1" TargetMode="External"/><Relationship Id="rId103" Type="http://schemas.openxmlformats.org/officeDocument/2006/relationships/hyperlink" Target="https://hal.science/hal-04036038v1" TargetMode="External"/><Relationship Id="rId104" Type="http://schemas.openxmlformats.org/officeDocument/2006/relationships/hyperlink" Target="https://hal.science/hal-04045575v1" TargetMode="External"/><Relationship Id="rId105" Type="http://schemas.openxmlformats.org/officeDocument/2006/relationships/hyperlink" Target="https://hal.science/hal-03973462v1" TargetMode="External"/><Relationship Id="rId106" Type="http://schemas.openxmlformats.org/officeDocument/2006/relationships/hyperlink" Target="https://hal.science/hal-04042403v1" TargetMode="External"/><Relationship Id="rId107" Type="http://schemas.openxmlformats.org/officeDocument/2006/relationships/hyperlink" Target="https://hal.science/hal-04042570v1" TargetMode="External"/><Relationship Id="rId108" Type="http://schemas.openxmlformats.org/officeDocument/2006/relationships/hyperlink" Target="https://hal.science/hal-04407222v1" TargetMode="External"/><Relationship Id="rId109" Type="http://schemas.openxmlformats.org/officeDocument/2006/relationships/hyperlink" Target="https://hal.science/hal-04042375v1" TargetMode="External"/><Relationship Id="rId110" Type="http://schemas.openxmlformats.org/officeDocument/2006/relationships/hyperlink" Target="https://hal.science/hal-04421859v1" TargetMode="External"/><Relationship Id="rId111" Type="http://schemas.openxmlformats.org/officeDocument/2006/relationships/hyperlink" Target="https://hal.science/hal-04045630v1" TargetMode="External"/><Relationship Id="rId112" Type="http://schemas.openxmlformats.org/officeDocument/2006/relationships/hyperlink" Target="https://hal.science/hal-04046403v1" TargetMode="External"/><Relationship Id="rId113" Type="http://schemas.openxmlformats.org/officeDocument/2006/relationships/hyperlink" Target="https://hal.science/hal-04045625v1" TargetMode="External"/><Relationship Id="rId114" Type="http://schemas.openxmlformats.org/officeDocument/2006/relationships/hyperlink" Target="https://hal.science/hal-04446979v1" TargetMode="External"/><Relationship Id="rId115" Type="http://schemas.openxmlformats.org/officeDocument/2006/relationships/hyperlink" Target="https://sciencespo.hal.science/hal-04124597v1" TargetMode="External"/><Relationship Id="rId116" Type="http://schemas.openxmlformats.org/officeDocument/2006/relationships/hyperlink" Target="https://hal.science/hal-04408186v1" TargetMode="External"/><Relationship Id="rId117" Type="http://schemas.openxmlformats.org/officeDocument/2006/relationships/hyperlink" Target="https://hal.science/hal-04036057v1" TargetMode="External"/><Relationship Id="rId118" Type="http://schemas.openxmlformats.org/officeDocument/2006/relationships/hyperlink" Target="https://hal.science/hal-03973437v1" TargetMode="External"/><Relationship Id="rId119" Type="http://schemas.openxmlformats.org/officeDocument/2006/relationships/hyperlink" Target="https://hal.science/hal-04037726v1" TargetMode="External"/><Relationship Id="rId120" Type="http://schemas.openxmlformats.org/officeDocument/2006/relationships/hyperlink" Target="https://hal.science/hal-04037699v1" TargetMode="External"/><Relationship Id="rId121" Type="http://schemas.openxmlformats.org/officeDocument/2006/relationships/hyperlink" Target="https://hal.science/hal-04037534v1" TargetMode="External"/><Relationship Id="rId122" Type="http://schemas.openxmlformats.org/officeDocument/2006/relationships/hyperlink" Target="https://hal.science/hal-04037618v1" TargetMode="External"/><Relationship Id="rId123" Type="http://schemas.openxmlformats.org/officeDocument/2006/relationships/hyperlink" Target="https://hal.science/hal-04037594v1" TargetMode="External"/><Relationship Id="rId124" Type="http://schemas.openxmlformats.org/officeDocument/2006/relationships/hyperlink" Target="https://hal.science/hal-04029285v1" TargetMode="External"/><Relationship Id="rId125" Type="http://schemas.openxmlformats.org/officeDocument/2006/relationships/hyperlink" Target="https://shs.hal.science/halshs-00149293v1" TargetMode="External"/><Relationship Id="rId126" Type="http://schemas.openxmlformats.org/officeDocument/2006/relationships/hyperlink" Target="https://hal.science/hal-04038277v1" TargetMode="External"/><Relationship Id="rId127" Type="http://schemas.openxmlformats.org/officeDocument/2006/relationships/hyperlink" Target="https://hal.science/hal-04036050v1" TargetMode="External"/><Relationship Id="rId128" Type="http://schemas.openxmlformats.org/officeDocument/2006/relationships/hyperlink" Target="https://hal.science/hal-04037571v1" TargetMode="External"/><Relationship Id="rId129" Type="http://schemas.openxmlformats.org/officeDocument/2006/relationships/hyperlink" Target="https://hal.science/hal-04038308v1" TargetMode="External"/><Relationship Id="rId130" Type="http://schemas.openxmlformats.org/officeDocument/2006/relationships/hyperlink" Target="https://hal.science/hal-04043884v1" TargetMode="External"/><Relationship Id="rId131" Type="http://schemas.openxmlformats.org/officeDocument/2006/relationships/hyperlink" Target="https://hal.science/hal-04037554v1" TargetMode="External"/><Relationship Id="rId132" Type="http://schemas.openxmlformats.org/officeDocument/2006/relationships/hyperlink" Target="https://sciencespo.hal.science/hal-04408008v1" TargetMode="External"/><Relationship Id="rId133" Type="http://schemas.openxmlformats.org/officeDocument/2006/relationships/hyperlink" Target="https://sciencespo.hal.science/hal-04408006v1" TargetMode="External"/><Relationship Id="rId134" Type="http://schemas.openxmlformats.org/officeDocument/2006/relationships/hyperlink" Target="https://hal.science/hal-04045580v1" TargetMode="External"/><Relationship Id="rId135" Type="http://schemas.openxmlformats.org/officeDocument/2006/relationships/hyperlink" Target="https://hal.science/hal-04398641v1" TargetMode="External"/><Relationship Id="rId136" Type="http://schemas.openxmlformats.org/officeDocument/2006/relationships/hyperlink" Target="https://hal.science/hal-04046495v1" TargetMode="External"/><Relationship Id="rId137" Type="http://schemas.openxmlformats.org/officeDocument/2006/relationships/hyperlink" Target="https://hal.science/hal-04046493v1" TargetMode="External"/><Relationship Id="rId138" Type="http://schemas.openxmlformats.org/officeDocument/2006/relationships/hyperlink" Target="https://hal.science/hal-04046522v1" TargetMode="External"/><Relationship Id="rId139" Type="http://schemas.openxmlformats.org/officeDocument/2006/relationships/hyperlink" Target="https://hal.science/hal-04391980v1" TargetMode="External"/><Relationship Id="rId140" Type="http://schemas.openxmlformats.org/officeDocument/2006/relationships/hyperlink" Target="https://hal.science/hal-04046419v1" TargetMode="External"/><Relationship Id="rId141" Type="http://schemas.openxmlformats.org/officeDocument/2006/relationships/hyperlink" Target="https://sciencespo.hal.science/hal-04046504v1" TargetMode="External"/><Relationship Id="rId142" Type="http://schemas.openxmlformats.org/officeDocument/2006/relationships/hyperlink" Target="https://hal.science/hal-04036159v1" TargetMode="External"/><Relationship Id="rId143" Type="http://schemas.openxmlformats.org/officeDocument/2006/relationships/hyperlink" Target="https://hal.science/hal-04036113v1" TargetMode="External"/><Relationship Id="rId144" Type="http://schemas.openxmlformats.org/officeDocument/2006/relationships/hyperlink" Target="https://hal.science/hal-04036166v1" TargetMode="External"/><Relationship Id="rId145" Type="http://schemas.openxmlformats.org/officeDocument/2006/relationships/hyperlink" Target="https://hal.science/hal-04421935v1" TargetMode="External"/><Relationship Id="rId146" Type="http://schemas.openxmlformats.org/officeDocument/2006/relationships/hyperlink" Target="https://hal.science/hal-04421934v1" TargetMode="External"/><Relationship Id="rId147" Type="http://schemas.openxmlformats.org/officeDocument/2006/relationships/hyperlink" Target="https://hal.science/hal-04043947v1" TargetMode="External"/><Relationship Id="rId148" Type="http://schemas.openxmlformats.org/officeDocument/2006/relationships/hyperlink" Target="https://hal.science/hal-04406733v1" TargetMode="External"/><Relationship Id="rId149" Type="http://schemas.openxmlformats.org/officeDocument/2006/relationships/hyperlink" Target="https://hal.science/hal-04406737v1" TargetMode="External"/><Relationship Id="rId150" Type="http://schemas.openxmlformats.org/officeDocument/2006/relationships/hyperlink" Target="https://hal.science/hal-04406744v1" TargetMode="External"/><Relationship Id="rId151" Type="http://schemas.openxmlformats.org/officeDocument/2006/relationships/hyperlink" Target="https://sciencespo.hal.science/tel-04108378v1" TargetMode="External"/><Relationship Id="rId152" Type="http://schemas.openxmlformats.org/officeDocument/2006/relationships/hyperlink" Target="https://www.theses.fr/2006IEPP0054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Nebojsa Vukadinovic</dc:title>
  <dc:description>CV</dc:description>
  <dc:subject/>
  <cp:keywords/>
  <cp:category/>
  <cp:lastModifiedBy/>
  <dcterms:created xsi:type="dcterms:W3CDTF">2026-04-07T03:39:01+02:00</dcterms:created>
  <dcterms:modified xsi:type="dcterms:W3CDTF">2026-04-07T03:39:01+02:00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