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Negar Armaghan </w:t>
      </w:r>
      <w:r>
        <w:rPr>
          <w:color w:val="641e6e"/>
        </w:rPr>
        <w:t xml:space="preserve">anglais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negar-armaghan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0000-0001-7684-7943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135578108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open innovation in technology development in knowledge-based companies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Negar Armaghan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Homa Ghaed Sharafi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Sahar Agha Beigi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Journal of Technology Development Management</w:t>
            </w:r>
            <w:r>
              <w:rPr/>
              <w:t xml:space="preserve">, 2022, 10 (1), pp.37-60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hal-05401167v1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research and technology organizations’ strategy in European Union, Rahyaft, vol. 76, pp.101-116. Doi:10.22034/RAHYAFT.2020.13801,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Negar Armaghan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Negin Fallah Haghighi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Rahyaft</w:t>
            </w:r>
            <w:r>
              <w:rPr/>
              <w:t xml:space="preserve">, 2020, 29, série 76 (4), pp.101-116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hal-05401190v1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FOR DESIGNING A BLOOD SUPPLY CHAIN NETWORK TO EARTHQUAKE DISASTERS (CASE STUDY: TEHRAN CITY)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Negar Armaghan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Mohsen Yaghoobi Pazani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Quality Research</w:t>
            </w:r>
            <w:r>
              <w:rPr/>
              <w:t xml:space="preserve">, 2019, 13 (3), pp.605-624.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⟨10.24874/IJQR13.03-07⟩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hal-05065719v1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 manual elaboration in product design phases: Behavioral and functional analysis based on user experience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 Renaud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Rémy Houssin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Mickaël Gardoni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Negar Armaghan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Industrial Ergonomics</w:t>
            </w:r>
            <w:r>
              <w:rPr/>
              <w:t xml:space="preserve">, 2019, 71, pp.75 - 83.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⟨10.1016/j.ergon.2019.02.003⟩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hal-03486946v1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 manual elaboration in product design phases: Behavioral and functional analysis based on user experience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 Renaud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Rémy Houssin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Mickaël Gardoni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Negar Armaghan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Industrial Ergonomics</w:t>
            </w:r>
            <w:r>
              <w:rPr/>
              <w:t xml:space="preserve">, 2019, 71, pp.75-83.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⟨10.1016/j.ergon.2019.02.003⟩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hal-05065749v1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conversational case-based reasoning approach to assisting experts in solving professional problems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Negar Armaghan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 Management &amp; E-Learning: an international journal</w:t>
            </w:r>
            <w:r>
              <w:rPr/>
              <w:t xml:space="preserve">, 2018, 10 (1), pp.53-66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hal-02401367v1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Business Polices in Iran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Negar Armaghan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Negin Fallah Haghighi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Rahyaft</w:t>
            </w:r>
            <w:r>
              <w:rPr/>
              <w:t xml:space="preserve">, 2018, 28 (71), pp.69-82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hal-05401201v1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conversational case-based reasoning approach to assisting experts in solving professional problems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Negar Armaghan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 Management &amp; E-Learning: an international journal</w:t>
            </w:r>
            <w:r>
              <w:rPr/>
              <w:t xml:space="preserve">, 2018, pp.53-66.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⟨10.34105/j.kmel.2018.10.003⟩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hal-05065774v1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Barriers of Business Environment in Yazd Province (in Iran)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Negar Armaghan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Negin Fallah Haghighi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Masoud Bijani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Journal of Technology Development Management</w:t>
            </w:r>
            <w:r>
              <w:rPr/>
              <w:t xml:space="preserve">, 2017, 5 (4), pp.143-167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hal-05401207v1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Knowledge Management in an Organisation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Negar Armaghan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Information and Knowledge Management</w:t>
            </w:r>
            <w:r>
              <w:rPr/>
              <w:t xml:space="preserve">, 2017, 16 (01), pp.1750006.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⟨10.1142/S021964921750006X⟩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hal-02401366v1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failure challenges in implementation of knowledge management projects in Iran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Negar Armaghan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Industrial Technology Development</w:t>
            </w:r>
            <w:r>
              <w:rPr/>
              <w:t xml:space="preserve">, 2016, 14 (27), pp.27-38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hal-05401237v1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Barriers and Solutions to Commercialization of Research Findings in Schools of Agriculture in Iran: A Qualitative Approach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Mohammad-Taghi Ansari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Negar Armaghan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Technology</w:t>
            </w:r>
            <w:r>
              <w:rPr/>
              <w:t xml:space="preserve">, 2016, 7 (1), pp.5.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⟨10.14716/ijtech.v7i1.1459⟩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hal-05065793v1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Experience Management in Maintenance and After-Sale Service of an Industrial Enterprise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Negar Armaghan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Information Interaction </w:t>
            </w:r>
            <w:r>
              <w:rPr/>
              <w:t xml:space="preserve">, 2016, 3 (1), pp.44-55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hal-05401217v1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Obstacles in Knowledge Sharing in terms of Change Management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Negar Armaghan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Journal of Technology Development Management</w:t>
            </w:r>
            <w:r>
              <w:rPr/>
              <w:t xml:space="preserve">, 2015, 2 (4), pp.85-108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hal-05401242v1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application of multi-criteria decision aids models for Case-Based Reasoning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Negar Armaghan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Sciences</w:t>
            </w:r>
            <w:r>
              <w:rPr/>
              <w:t xml:space="preserve">, 2012, 210, pp.55-66.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⟨10.1016/j.ins.2012.04.033⟩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hal-05065802v1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application of multi-criteria decision aids models for Case-Based Reasoning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Negar Armaghan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Sciences</w:t>
            </w:r>
            <w:r>
              <w:rPr/>
              <w:t xml:space="preserve">, 2012, pp."-".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⟨10.1016/j.ins.2012.04.033⟩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hal-00708091v1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Choix de solution par Analyse Multicritère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Negar Armaghan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Jérôme Costa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Renaud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Michel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l'Archéologie du Verre</w:t>
            </w:r>
            <w:r>
              <w:rPr/>
              <w:t xml:space="preserve">, 2006, 108, pp.3-4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hal-05401257v1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Environnementaux de la Blockchain pour le Consentement Patient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Isabelle Bourdon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Negar Armaghan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Sylvain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America’s Conference on Information Systems (AMCIS 2025)- Intelligent Technologies for a Better Future- 14-16 août 2025</w:t>
            </w:r>
            <w:r>
              <w:rPr/>
              <w:t xml:space="preserve">, AIS; AMCIS, Aug 2025,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hal-05181750v1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Patient Consent Processes: A Case Study in Clinical Trials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Negar Armaghan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Isabelle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30e Conférences de l’Association Information et Management: Evolutions et perspectives des systèmes d’information dans les organisations et sociétés en transition</w:t>
            </w:r>
            <w:r>
              <w:rPr/>
              <w:t xml:space="preserve">, AIM 2025, May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hal-05084868v1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Comparative des Solutions de E-Consentement : Critères et Recommandations pour la Recherche Clinique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Julia de Souza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Negar Armaghan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Isabelle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M2025: Culture, art et métiers</w:t>
            </w:r>
            <w:r>
              <w:rPr/>
              <w:t xml:space="preserve">, IMT Alès, Nov 2025, Alès,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hal-05317525v1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Environnemental Impacts of Blockchain for Patient Consent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Isabelle Bourdon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Negar Armaghan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Sylvain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 of the 30th UK Academy for Information Systems (UKAIS) International Conference 2025: Shaping Future of Academia: The impact of AI on Teaching, Research and Scholarship</w:t>
            </w:r>
            <w:r>
              <w:rPr/>
              <w:t xml:space="preserve">, Newcastle University Business School, Apr 2025, Newcastle (GB), United Kingdom. pp.110-127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hal-05052685v1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Home 4.0 for People with Major Neurodegenerative Disorders, Finding the Contradictions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 Renaud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Rémy Houssin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Negar Armaghan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Mickaël Gardoni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TRIZ Future Conference (TFC)</w:t>
            </w:r>
            <w:r>
              <w:rPr/>
              <w:t xml:space="preserve">, Oct 2019, Marrakesh, Morocco. pp.417-426,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⟨10.1007/978-3-030-32497-1_33⟩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hal-02905563v1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système de Raisonnement à Partir de Cas conversationnel pour assister des opérateurs d'un service après-vente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N. Armaghan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J. Lieber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Workshop de Raisonnement à Partir de Cas</w:t>
            </w:r>
            <w:r>
              <w:rPr/>
              <w:t xml:space="preserve">, Apr 2008, NANCY, France. pp./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hal-00289418v1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Experiences of feedback based on case-based reasoning and multi-criteria aid approaches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N. Armaghan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"International Association for the Management Of Technology" (IAMOT)</w:t>
            </w:r>
            <w:r>
              <w:rPr/>
              <w:t xml:space="preserve">, Apr 2008, DUBAI, United Arab Emirates. pp./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hal-00289413v1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d'expérience par des approches de Raisonnement à Partir de Cas et analyse multicritère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N. Armaghan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J. Costa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C2EI : "Capitalisation et réutilisation des connaissances Métier en conception de systèmes mécaniques</w:t>
            </w:r>
            <w:r>
              <w:rPr/>
              <w:t xml:space="preserve">, May 2007, MONTBELIARD, France. pp.82-94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hal-00289420v1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 connaissance et choix de solution par analyse multicritère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N. Armaghan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J. Costa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 Renaud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M.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Congrès International de Génie Industriel (CIGI)</w:t>
            </w:r>
            <w:r>
              <w:rPr/>
              <w:t xml:space="preserve">, Jun 2007, TROIS-RIVIERES - QUEBEC, Canada. pp./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hal-00289415v1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Industrial Knowledge Memory and Multicriteria Decision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Negar Armaghan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IFAC Symposium on Automated Systems Based on Human Skill and Knowledge (ASBoHS'06)</w:t>
            </w:r>
            <w:r>
              <w:rPr/>
              <w:t xml:space="preserve">, May 2006,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hal-00167800v1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un système de retour d'expérience basé sur le raisonnement à partir de cas conversationnel : application à la gestion des pannes de machines industrielles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Negar Armaghan</w:t>
              </w:r>
            </w:hyperlink>
          </w:p>
          <w:p>
            <w:pPr/>
            <w:r>
              <w:rPr/>
              <w:t xml:space="preserve">Autre. Institut National Polytechnique de Lorraine, 2009. Français.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⟨NNT : 2009INPL026N⟩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tel-01748785v1</w:t>
              </w:r>
            </w:hyperlink>
          </w:p>
        </w:tc>
      </w:tr>
    </w:tbl>
    <w:sectPr>
      <w:footerReference w:type="default" r:id="rId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FFDE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egar-armaghan" TargetMode="External"/><Relationship Id="rId9" Type="http://schemas.openxmlformats.org/officeDocument/2006/relationships/hyperlink" Target="https://orcid.org/0000-0001-7684-7943" TargetMode="External"/><Relationship Id="rId10" Type="http://schemas.openxmlformats.org/officeDocument/2006/relationships/hyperlink" Target="https://www.idref.fr/135578108" TargetMode="External"/><Relationship Id="rId11" Type="http://schemas.openxmlformats.org/officeDocument/2006/relationships/hyperlink" Target="https://hal.science/hal-05401167v1" TargetMode="External"/><Relationship Id="rId12" Type="http://schemas.openxmlformats.org/officeDocument/2006/relationships/hyperlink" Target="https://hal.science/search/index/?q=*&amp;authFullName_s=Negar Armaghan" TargetMode="External"/><Relationship Id="rId13" Type="http://schemas.openxmlformats.org/officeDocument/2006/relationships/hyperlink" Target="https://hal.science/search/index/?q=*&amp;authFullName_s=Homa Ghaed Sharafi" TargetMode="External"/><Relationship Id="rId14" Type="http://schemas.openxmlformats.org/officeDocument/2006/relationships/hyperlink" Target="https://hal.science/search/index/?q=*&amp;authFullName_s=Sahar Agha Beigi" TargetMode="External"/><Relationship Id="rId15" Type="http://schemas.openxmlformats.org/officeDocument/2006/relationships/hyperlink" Target="https://hal.science/hal-05401190v1" TargetMode="External"/><Relationship Id="rId16" Type="http://schemas.openxmlformats.org/officeDocument/2006/relationships/hyperlink" Target="https://hal.science/search/index/?q=*&amp;authFullName_s=Negin Fallah Haghighi" TargetMode="External"/><Relationship Id="rId17" Type="http://schemas.openxmlformats.org/officeDocument/2006/relationships/hyperlink" Target="https://hal.umontpellier.fr/hal-05065719v1" TargetMode="External"/><Relationship Id="rId18" Type="http://schemas.openxmlformats.org/officeDocument/2006/relationships/hyperlink" Target="https://hal.science/search/index/?q=*&amp;authFullName_s=Mohsen Yaghoobi Pazani" TargetMode="External"/><Relationship Id="rId19" Type="http://schemas.openxmlformats.org/officeDocument/2006/relationships/hyperlink" Target="https://dx.doi.org/10.24874/IJQR13.03-07" TargetMode="External"/><Relationship Id="rId20" Type="http://schemas.openxmlformats.org/officeDocument/2006/relationships/hyperlink" Target="https://hal.science/hal-03486946v1" TargetMode="External"/><Relationship Id="rId21" Type="http://schemas.openxmlformats.org/officeDocument/2006/relationships/hyperlink" Target="https://hal.science/search/index/?q=*&amp;authFullName_s=Jean Renaud" TargetMode="External"/><Relationship Id="rId22" Type="http://schemas.openxmlformats.org/officeDocument/2006/relationships/hyperlink" Target="https://hal.science/search/index/?q=*&amp;authFullName_s=R&#233;my Houssin" TargetMode="External"/><Relationship Id="rId23" Type="http://schemas.openxmlformats.org/officeDocument/2006/relationships/hyperlink" Target="https://hal.science/search/index/?q=*&amp;authFullName_s=Micka&#235;l Gardoni" TargetMode="External"/><Relationship Id="rId24" Type="http://schemas.openxmlformats.org/officeDocument/2006/relationships/hyperlink" Target="https://dx.doi.org/10.1016/j.ergon.2019.02.003" TargetMode="External"/><Relationship Id="rId25" Type="http://schemas.openxmlformats.org/officeDocument/2006/relationships/hyperlink" Target="https://hal.umontpellier.fr/hal-05065749v1" TargetMode="External"/><Relationship Id="rId26" Type="http://schemas.openxmlformats.org/officeDocument/2006/relationships/hyperlink" Target="https://hal.science/hal-02401367v1" TargetMode="External"/><Relationship Id="rId27" Type="http://schemas.openxmlformats.org/officeDocument/2006/relationships/hyperlink" Target="https://hal.science/hal-05401201v1" TargetMode="External"/><Relationship Id="rId28" Type="http://schemas.openxmlformats.org/officeDocument/2006/relationships/hyperlink" Target="https://hal.umontpellier.fr/hal-05065774v1" TargetMode="External"/><Relationship Id="rId29" Type="http://schemas.openxmlformats.org/officeDocument/2006/relationships/hyperlink" Target="https://dx.doi.org/10.34105/j.kmel.2018.10.003" TargetMode="External"/><Relationship Id="rId30" Type="http://schemas.openxmlformats.org/officeDocument/2006/relationships/hyperlink" Target="https://hal.science/hal-05401207v1" TargetMode="External"/><Relationship Id="rId31" Type="http://schemas.openxmlformats.org/officeDocument/2006/relationships/hyperlink" Target="https://hal.science/search/index/?q=*&amp;authFullName_s=Masoud Bijani" TargetMode="External"/><Relationship Id="rId32" Type="http://schemas.openxmlformats.org/officeDocument/2006/relationships/hyperlink" Target="https://hal.science/hal-02401366v1" TargetMode="External"/><Relationship Id="rId33" Type="http://schemas.openxmlformats.org/officeDocument/2006/relationships/hyperlink" Target="https://dx.doi.org/10.1142/S021964921750006X" TargetMode="External"/><Relationship Id="rId34" Type="http://schemas.openxmlformats.org/officeDocument/2006/relationships/hyperlink" Target="https://hal.science/hal-05401237v1" TargetMode="External"/><Relationship Id="rId35" Type="http://schemas.openxmlformats.org/officeDocument/2006/relationships/hyperlink" Target="https://hal.umontpellier.fr/hal-05065793v1" TargetMode="External"/><Relationship Id="rId36" Type="http://schemas.openxmlformats.org/officeDocument/2006/relationships/hyperlink" Target="https://hal.science/search/index/?q=*&amp;authFullName_s=Mohammad-Taghi Ansari" TargetMode="External"/><Relationship Id="rId37" Type="http://schemas.openxmlformats.org/officeDocument/2006/relationships/hyperlink" Target="https://dx.doi.org/10.14716/ijtech.v7i1.1459" TargetMode="External"/><Relationship Id="rId38" Type="http://schemas.openxmlformats.org/officeDocument/2006/relationships/hyperlink" Target="https://hal.science/hal-05401217v1" TargetMode="External"/><Relationship Id="rId39" Type="http://schemas.openxmlformats.org/officeDocument/2006/relationships/hyperlink" Target="https://hal.science/hal-05401242v1" TargetMode="External"/><Relationship Id="rId40" Type="http://schemas.openxmlformats.org/officeDocument/2006/relationships/hyperlink" Target="https://hal.umontpellier.fr/hal-05065802v1" TargetMode="External"/><Relationship Id="rId41" Type="http://schemas.openxmlformats.org/officeDocument/2006/relationships/hyperlink" Target="https://dx.doi.org/10.1016/j.ins.2012.04.033" TargetMode="External"/><Relationship Id="rId42" Type="http://schemas.openxmlformats.org/officeDocument/2006/relationships/hyperlink" Target="https://api.istex.fr/ark:/67375/6H6-3L2DMQT6-N/fulltext.pdf?sid=hal" TargetMode="External"/><Relationship Id="rId43" Type="http://schemas.openxmlformats.org/officeDocument/2006/relationships/hyperlink" Target="https://hal.science/hal-00708091v1" TargetMode="External"/><Relationship Id="rId44" Type="http://schemas.openxmlformats.org/officeDocument/2006/relationships/hyperlink" Target="https://hal.science/hal-05401257v1" TargetMode="External"/><Relationship Id="rId45" Type="http://schemas.openxmlformats.org/officeDocument/2006/relationships/hyperlink" Target="https://hal.science/search/index/?q=*&amp;authFullName_s=J&#233;r&#244;me Costa" TargetMode="External"/><Relationship Id="rId46" Type="http://schemas.openxmlformats.org/officeDocument/2006/relationships/hyperlink" Target="https://hal.science/search/index/?q=*&amp;authFullName_s=Michel Martinez" TargetMode="External"/><Relationship Id="rId47" Type="http://schemas.openxmlformats.org/officeDocument/2006/relationships/hyperlink" Target="https://hal.science/hal-05181750v1" TargetMode="External"/><Relationship Id="rId48" Type="http://schemas.openxmlformats.org/officeDocument/2006/relationships/hyperlink" Target="https://hal.science/search/index/?q=*&amp;authFullName_s=Isabelle Bourdon" TargetMode="External"/><Relationship Id="rId49" Type="http://schemas.openxmlformats.org/officeDocument/2006/relationships/hyperlink" Target="https://hal.science/search/index/?q=*&amp;authFullName_s=Sylvain Martinez" TargetMode="External"/><Relationship Id="rId50" Type="http://schemas.openxmlformats.org/officeDocument/2006/relationships/hyperlink" Target="https://hal.science/hal-05084868v1" TargetMode="External"/><Relationship Id="rId51" Type="http://schemas.openxmlformats.org/officeDocument/2006/relationships/hyperlink" Target="https://hal.science/hal-05317525v1" TargetMode="External"/><Relationship Id="rId52" Type="http://schemas.openxmlformats.org/officeDocument/2006/relationships/hyperlink" Target="https://hal.science/search/index/?q=*&amp;authFullName_s=Julia de Souza" TargetMode="External"/><Relationship Id="rId53" Type="http://schemas.openxmlformats.org/officeDocument/2006/relationships/hyperlink" Target="https://hal.science/hal-05052685v1" TargetMode="External"/><Relationship Id="rId54" Type="http://schemas.openxmlformats.org/officeDocument/2006/relationships/hyperlink" Target="https://inria.hal.science/hal-02905563v1" TargetMode="External"/><Relationship Id="rId55" Type="http://schemas.openxmlformats.org/officeDocument/2006/relationships/hyperlink" Target="https://dx.doi.org/10.1007/978-3-030-32497-1_33" TargetMode="External"/><Relationship Id="rId56" Type="http://schemas.openxmlformats.org/officeDocument/2006/relationships/hyperlink" Target="https://hal.science/hal-00289418v1" TargetMode="External"/><Relationship Id="rId57" Type="http://schemas.openxmlformats.org/officeDocument/2006/relationships/hyperlink" Target="https://hal.science/search/index/?q=*&amp;authFullName_s=N. Armaghan" TargetMode="External"/><Relationship Id="rId58" Type="http://schemas.openxmlformats.org/officeDocument/2006/relationships/hyperlink" Target="https://hal.science/search/index/?q=*&amp;authFullName_s=J. Lieber" TargetMode="External"/><Relationship Id="rId59" Type="http://schemas.openxmlformats.org/officeDocument/2006/relationships/hyperlink" Target="https://hal.science/search/index/?q=*&amp;authFullName_s=J. Renaud" TargetMode="External"/><Relationship Id="rId60" Type="http://schemas.openxmlformats.org/officeDocument/2006/relationships/hyperlink" Target="https://hal.science/hal-00289413v1" TargetMode="External"/><Relationship Id="rId61" Type="http://schemas.openxmlformats.org/officeDocument/2006/relationships/hyperlink" Target="https://hal.science/hal-00289420v1" TargetMode="External"/><Relationship Id="rId62" Type="http://schemas.openxmlformats.org/officeDocument/2006/relationships/hyperlink" Target="https://hal.science/search/index/?q=*&amp;authFullName_s=J. Costa" TargetMode="External"/><Relationship Id="rId63" Type="http://schemas.openxmlformats.org/officeDocument/2006/relationships/hyperlink" Target="https://hal.science/hal-00289415v1" TargetMode="External"/><Relationship Id="rId64" Type="http://schemas.openxmlformats.org/officeDocument/2006/relationships/hyperlink" Target="https://hal.science/search/index/?q=*&amp;authFullName_s=M. Martinez" TargetMode="External"/><Relationship Id="rId65" Type="http://schemas.openxmlformats.org/officeDocument/2006/relationships/hyperlink" Target="https://hal.science/hal-00167800v1" TargetMode="External"/><Relationship Id="rId66" Type="http://schemas.openxmlformats.org/officeDocument/2006/relationships/hyperlink" Target="https://hal.univ-lorraine.fr/tel-01748785v1" TargetMode="External"/><Relationship Id="rId67" Type="http://schemas.openxmlformats.org/officeDocument/2006/relationships/hyperlink" Target="https://www.theses.fr/2009INPL026N" TargetMode="External"/><Relationship Id="rId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Negar Armaghan</dc:title>
  <dc:description>CV</dc:description>
  <dc:subject/>
  <cp:keywords/>
  <cp:category/>
  <cp:lastModifiedBy/>
  <dcterms:created xsi:type="dcterms:W3CDTF">2026-04-05T04:34:20+02:00</dcterms:created>
  <dcterms:modified xsi:type="dcterms:W3CDTF">2026-04-05T04:34:20+02:00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