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BOFFO </w:t>
      </w:r>
      <w:r>
        <w:rPr>
          <w:color w:val="641e6e"/>
        </w:rPr>
        <w:t xml:space="preserve">PhD Student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Linguistics, applied research and NLP: using NooJ in a technical-operational context. Case-study,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NOOJ 2021</w:t>
            </w:r>
            <w:r>
              <w:rPr/>
              <w:t xml:space="preserve">, Jun 2021, Besançon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Time Universals Identification in NooJ : A New Model of Time Recognition in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International Conference 2013</w:t>
            </w:r>
            <w:r>
              <w:rPr/>
              <w:t xml:space="preserve">, Association NOOJ, Jun 2013, Saarbrücken, Germany.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⟨10.13140/RG.2.2.10501.73441⟩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temporality for VIET4 Nooj: A demonstration of temporal frames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Hô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2010</w:t>
            </w:r>
            <w:r>
              <w:rPr/>
              <w:t xml:space="preserve">, Association NOOJ, May 2010,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temporalité en vietnamien pour la traduction et veille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des doctorants du laboratoire PRAXILING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hal-04374839v1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741v1" TargetMode="External"/><Relationship Id="rId8" Type="http://schemas.openxmlformats.org/officeDocument/2006/relationships/hyperlink" Target="https://hal.science/search/index/?q=*&amp;authFullName_s=Nicolas Boffo" TargetMode="External"/><Relationship Id="rId9" Type="http://schemas.openxmlformats.org/officeDocument/2006/relationships/hyperlink" Target="https://hal.science/search/index/?q=*&amp;authFullName_s=Philippe Lambert" TargetMode="External"/><Relationship Id="rId10" Type="http://schemas.openxmlformats.org/officeDocument/2006/relationships/hyperlink" Target="https://hal.science/hal-04375131v1" TargetMode="External"/><Relationship Id="rId11" Type="http://schemas.openxmlformats.org/officeDocument/2006/relationships/hyperlink" Target="https://hal.science/search/index/?q=*&amp;authFullName_s=Sylviane Schwer" TargetMode="External"/><Relationship Id="rId12" Type="http://schemas.openxmlformats.org/officeDocument/2006/relationships/hyperlink" Target="https://dx.doi.org/10.13140/RG.2.2.10501.73441" TargetMode="External"/><Relationship Id="rId13" Type="http://schemas.openxmlformats.org/officeDocument/2006/relationships/hyperlink" Target="https://hal.science/hal-04375294v1" TargetMode="External"/><Relationship Id="rId14" Type="http://schemas.openxmlformats.org/officeDocument/2006/relationships/hyperlink" Target="https://hal.science/search/index/?q=*&amp;authFullName_s=Oc&#233;ane H&#244; Dinh" TargetMode="External"/><Relationship Id="rId15" Type="http://schemas.openxmlformats.org/officeDocument/2006/relationships/hyperlink" Target="https://hal.science/hal-043748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BOFFO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