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CATELAN </w:t></w:r><w:r><w:rPr><w:color w:val="641e6e"/></w:rPr><w:t xml:space="preserve">Associate Professor at Sorbonne University Abu Dhabi -Membre du Centre de droit des affaires et de gestion (CEDAG - EA 1516) / SAFIRDirecteur scientifique de la revue Lexbase Pénal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nicolas-catelan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0000-0002-5669-3999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079425607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Lire et relire, écrire et réécrire l’article 121-2 du Code pénal</w:t></w:r></w:hyperlink></w:p><w:p><w:pPr/><w:hyperlink r:id="rId12" w:history="1"><w:r><w:rPr><w:color w:val="#410a8c"/><w:u w:val="single"/></w:rPr><w:t xml:space="preserve">Nicolas Catelan</w:t></w:r></w:hyperlink></w:p><w:p><w:pPr/><w:r><w:rPr/><w:t xml:space="preserve">Mare &amp; Martin. </w:t></w:r><w:r><w:rPr><w:i w:val="1"/><w:iCs w:val="1"/></w:rPr><w:t xml:space="preserve">Ecrire la règle pénale au XXIè siècle (dir. Pr P. Cazalbou)</w:t></w:r><w:r><w:rPr/><w:t xml:space="preserve">, pp.149-159, 2025</w:t></w:r></w:p><w:p><w:pPr/><w:r><w:rPr/><w:t xml:space="preserve">Chapitre d'ouvrage</w:t></w:r></w:p><w:p><w:pPr/><w:hyperlink r:id="rId11" w:history="1"><w:r><w:rPr><w:color w:val="#410a8c"/><w:u w:val="single"/></w:rPr><w:t xml:space="preserve">hal-05334034v1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droit de la cybersécurité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M. Clement-Fontaine - N. Martial-Braz (dir.). </w:t></w:r><w:r><w:rPr><w:i w:val="1"/><w:iCs w:val="1"/></w:rPr><w:t xml:space="preserve">Droit européen du numérique - Approche jurisprudentielle</w:t></w:r><w:r><w:rPr/><w:t xml:space="preserve">, Bruylant, pp.619-639, 2025, 978-2802773054</w:t></w:r></w:p><w:p><w:pPr/><w:r><w:rPr/><w:t xml:space="preserve">Chapitre d'ouvrage</w:t></w:r></w:p><w:p><w:pPr/><w:hyperlink r:id="rId13" w:history="1"><w:r><w:rPr><w:color w:val="#410a8c"/><w:u w:val="single"/></w:rPr><w:t xml:space="preserve">hal-05141721v1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sanctions provisoires (paradigme et jalons en droit pénal des affaires)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Py, B., Seuvic, J.-F. et Martinelle, M. (éd.). </w:t></w:r><w:r><w:rPr><w:i w:val="1"/><w:iCs w:val="1"/></w:rPr><w:t xml:space="preserve">Le Droit pénal des affaires, du singulier au pluriel - Mélanges en l’honneur du professeur Frédéric Stasiak</w:t></w:r><w:r><w:rPr/><w:t xml:space="preserve">, Éditions de l’Université de Lorraine, pp.345-365, 2023, 9782384510528</w:t></w:r></w:p><w:p><w:pPr/><w:r><w:rPr/><w:t xml:space="preserve">Chapitre d'ouvrage</w:t></w:r></w:p><w:p><w:pPr/><w:hyperlink r:id="rId14" w:history="1"><w:r><w:rPr><w:color w:val="#410a8c"/><w:u w:val="single"/></w:rPr><w:t xml:space="preserve">hal-05141751v1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lutte contre la cybercriminalité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Code de la Cybersécurité</w:t></w:r><w:r><w:rPr/><w:t xml:space="preserve">, Livre II, Dalloz, 2022, 9782247217342</w:t></w:r></w:p><w:p><w:pPr/><w:r><w:rPr/><w:t xml:space="preserve">Chapitre d'ouvrage</w:t></w:r></w:p><w:p><w:pPr/><w:hyperlink r:id="rId15" w:history="1"><w:r><w:rPr><w:color w:val="#410a8c"/><w:u w:val="single"/></w:rPr><w:t xml:space="preserve">hal-04121357v1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Rôle et intérêt de la déjudiciarisation en matière pénale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Les enjeux de la déjudiciarisation</w:t></w:r><w:r><w:rPr/><w:t xml:space="preserve">, LGDJ, 2019, 9782275061009</w:t></w:r></w:p><w:p><w:pPr/><w:r><w:rPr/><w:t xml:space="preserve">Chapitre d'ouvrage</w:t></w:r></w:p><w:p><w:pPr/><w:hyperlink r:id="rId17" w:history="1"><w:r><w:rPr><w:color w:val="#410a8c"/><w:u w:val="single"/></w:rPr><w:t xml:space="preserve">hal-04121363v1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Données traitées – Données relatives aux condamnations et aux infractions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Droit des données personnelles ; les spécificités du droit français au regard du RGPD</w:t></w:r><w:r><w:rPr/><w:t xml:space="preserve">, Dalloz, 2019, 9782247200368</w:t></w:r></w:p><w:p><w:pPr/><w:r><w:rPr/><w:t xml:space="preserve">Chapitre d'ouvrage</w:t></w:r></w:p><w:p><w:pPr/><w:hyperlink r:id="rId18" w:history="1"><w:r><w:rPr><w:color w:val="#410a8c"/><w:u w:val="single"/></w:rPr><w:t xml:space="preserve">hal-04121368v1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droit pénal et les marchés financiers (2) - Ethique et marchés financiers : le duel répressif&amp;quot;, in: Le droit pénal et l'éthique des affaires, Actes du colloque de Clermont-Ferrand du 18 mars 2016, J-B. Perrier (dir.), Editions du Centre Michel de l'Hospital, 2018, pp. 115-126</w:t></w:r></w:hyperlink></w:p><w:p><w:pPr/><w:hyperlink r:id="rId16" w:history="1"><w:r><w:rPr><w:color w:val="#410a8c"/><w:u w:val="single"/></w:rPr><w:t xml:space="preserve">Catelan Nicolas</w:t></w:r></w:hyperlink></w:p><w:p><w:pPr/><w:r><w:rPr/><w:t xml:space="preserve">Centre Michel de l'Hospital CMH EA 4232. </w:t></w:r><w:r><w:rPr><w:i w:val="1"/><w:iCs w:val="1"/></w:rPr><w:t xml:space="preserve">Le droit pénal et l'éthique des affaires, Actes du colloque de Clermont-Ferrand du 18 mars 2016, J-B. Perrier (dir.), Editions du Centre Michel de l'Hospital, 2018, 182 p.</w:t></w:r><w:r><w:rPr/><w:t xml:space="preserve">, N° 13, </w:t></w:r><w:hyperlink r:id="rId20" w:history="1"><w:r><w:rPr><w:color w:val="#410a8c"/><w:u w:val="single"/></w:rPr><w:t xml:space="preserve">LGDJ-Lextenso</w:t></w:r></w:hyperlink><w:r><w:rPr/><w:t xml:space="preserve">, pp. 115-126, 2018, 978-2912589538</w:t></w:r></w:p><w:p><w:pPr/><w:r><w:rPr/><w:t xml:space="preserve">Chapitre d'ouvrage</w:t></w:r></w:p><w:p><w:pPr/><w:hyperlink r:id="rId19" w:history="1"><w:r><w:rPr><w:color w:val="#410a8c"/><w:u w:val="single"/></w:rPr><w:t xml:space="preserve">hal-01658099v1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contenu de la réforme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L'audition libre : de la pratique à la réforme</w:t></w:r><w:r><w:rPr/><w:t xml:space="preserve">, LGDJ, 2017, 9782275053059</w:t></w:r></w:p><w:p><w:pPr/><w:r><w:rPr/><w:t xml:space="preserve">Chapitre d'ouvrage</w:t></w:r></w:p><w:p><w:pPr/><w:hyperlink r:id="rId21" w:history="1"><w:r><w:rPr><w:color w:val="#410a8c"/><w:u w:val="single"/></w:rPr><w:t xml:space="preserve">hal-04121372v1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Vie privée et vie familiale de la personne privée de liberté</w:t></w:r></w:hyperlink></w:p><w:p><w:pPr/><w:hyperlink r:id="rId16" w:history="1"><w:r><w:rPr><w:color w:val="#410a8c"/><w:u w:val="single"/></w:rPr><w:t xml:space="preserve">Catelan Nicolas</w:t></w:r></w:hyperlink><w:r><w:rPr/><w:t xml:space="preserve">,</w:t></w:r><w:hyperlink r:id="rId23" w:history="1"><w:r><w:rPr><w:color w:val="#410a8c"/><w:u w:val="single"/></w:rPr><w:t xml:space="preserve">Caroline Siffrein-Blanc</w:t></w:r></w:hyperlink></w:p><w:p><w:pPr/><w:r><w:rPr><w:i w:val="1"/><w:iCs w:val="1"/></w:rPr><w:t xml:space="preserve">Les droits fondamentaux des personnes privées de liberté, Putman E., Giacopelli M. (dirc),</w:t></w:r><w:r><w:rPr/><w:t xml:space="preserve">, </w:t></w:r><w:hyperlink r:id="rId24" w:history="1"><w:r><w:rPr><w:color w:val="#410a8c"/><w:u w:val="single"/></w:rPr><w:t xml:space="preserve">Mare et Martin</w:t></w:r></w:hyperlink><w:r><w:rPr/><w:t xml:space="preserve">, pp.175-204, 2015, 978-2-84934-196-4</w:t></w:r></w:p><w:p><w:pPr/><w:r><w:rPr/><w:t xml:space="preserve">Chapitre d'ouvrage</w:t></w:r></w:p><w:p><w:pPr/><w:hyperlink r:id="rId22" w:history="1"><w:r><w:rPr><w:color w:val="#410a8c"/><w:u w:val="single"/></w:rPr><w:t xml:space="preserve">hal-01310937v1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Responsabilité pénale des personnes morales : retour aux sources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6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13, pp.57-59</w:t></w:r></w:p><w:p><w:pPr/><w:r><w:rPr/><w:t xml:space="preserve">Article dans une revue</w:t></w:r></w:p><w:p><w:pPr/><w:hyperlink r:id="rId25" w:history="1"><w:r><w:rPr><w:color w:val="#410a8c"/><w:u w:val="single"/></w:rPr><w:t xml:space="preserve">hal-05044871v1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ABS et non-présentation de comptabilité : tout est question de date... ou presque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 (59-60)</w:t></w:r></w:p><w:p><w:pPr/><w:r><w:rPr/><w:t xml:space="preserve">Article dans une revue</w:t></w:r></w:p><w:p><w:pPr/><w:hyperlink r:id="rId27" w:history="1"><w:r><w:rPr><w:color w:val="#410a8c"/><w:u w:val="single"/></w:rPr><w:t xml:space="preserve">hal-05044923v1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Fraude CumCum : une CJIP « gagnant-gagnant »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2025, 11, pp.504</w:t></w:r></w:p><w:p><w:pPr/><w:r><w:rPr/><w:t xml:space="preserve">Article dans une revue</w:t></w:r></w:p><w:p><w:pPr/><w:hyperlink r:id="rId28" w:history="1"><w:r><w:rPr><w:color w:val="#410a8c"/><w:u w:val="single"/></w:rPr><w:t xml:space="preserve">halshs-05409192v1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Blanchiment : double défaut de qualification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pp.62-63</w:t></w:r></w:p><w:p><w:pPr/><w:r><w:rPr/><w:t xml:space="preserve">Article dans une revue</w:t></w:r></w:p><w:p><w:pPr/><w:hyperlink r:id="rId29" w:history="1"><w:r><w:rPr><w:color w:val="#410a8c"/><w:u w:val="single"/></w:rPr><w:t xml:space="preserve">hal-05044929v1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Actualité impertinente du droit pénal de la probité au prisme des réflexions de Fréderic Stasiak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31" w:history="1"><w:r><w:rPr><w:color w:val="#410a8c"/><w:u w:val="single"/></w:rPr><w:t xml:space="preserve">Jean-Baptiste Thierry</w:t></w:r></w:hyperlink></w:p><w:p><w:pPr/><w:r><w:rPr><w:i w:val="1"/><w:iCs w:val="1"/></w:rPr><w:t xml:space="preserve">Revue Lamy Droit des affaires</w:t></w:r><w:r><w:rPr/><w:t xml:space="preserve">, 2025, 213, pp.67-70</w:t></w:r></w:p><w:p><w:pPr/><w:r><w:rPr/><w:t xml:space="preserve">Article dans une revue</w:t></w:r></w:p><w:p><w:pPr/><w:hyperlink r:id="rId30" w:history="1"><w:r><w:rPr><w:color w:val="#410a8c"/><w:u w:val="single"/></w:rPr><w:t xml:space="preserve">hal-05044955v1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CJIP et corruption internationale : ne tirez pas sur l'ambulance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pp.71-72</w:t></w:r></w:p><w:p><w:pPr/><w:r><w:rPr/><w:t xml:space="preserve">Article dans une revue</w:t></w:r></w:p><w:p><w:pPr/><w:hyperlink r:id="rId32" w:history="1"><w:r><w:rPr><w:color w:val="#410a8c"/><w:u w:val="single"/></w:rPr><w:t xml:space="preserve">hal-05044936v1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Fusion-absorption et responsabilité pénale des personnes morales : de l'appel et de la peine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6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3" w:history="1"><w:r><w:rPr><w:color w:val="#410a8c"/><w:u w:val="single"/></w:rPr><w:t xml:space="preserve">hal-05334048v1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ABS, erreur sur le droit et conseils juridiques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4" w:history="1"><w:r><w:rPr><w:color w:val="#410a8c"/><w:u w:val="single"/></w:rPr><w:t xml:space="preserve">hal-05334043v1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Prise illégale d'intérêts : prendre, conserver et prescrire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5" w:history="1"><w:r><w:rPr><w:color w:val="#410a8c"/><w:u w:val="single"/></w:rPr><w:t xml:space="preserve">hal-05334041v1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Fusion-absorption : transmission des voies de recours à la société absorbante après fusion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37" w:history="1"><w:r><w:rPr><w:color w:val="#410a8c"/><w:u w:val="single"/></w:rPr><w:t xml:space="preserve">Honoré Clavreul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36" w:history="1"><w:r><w:rPr><w:color w:val="#410a8c"/><w:u w:val="single"/></w:rPr><w:t xml:space="preserve">hal-05141818v1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Intelligences (collectives et économies) artificielles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79</w:t></w:r></w:p><w:p><w:pPr/><w:r><w:rPr/><w:t xml:space="preserve">Article dans une revue</w:t></w:r></w:p><w:p><w:pPr/><w:hyperlink r:id="rId38" w:history="1"><w:r><w:rPr><w:color w:val="#410a8c"/><w:u w:val="single"/></w:rPr><w:t xml:space="preserve">hal-05044967v1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Herméneutique et action civile des associations environnementales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pp.68-69</w:t></w:r></w:p><w:p><w:pPr/><w:r><w:rPr/><w:t xml:space="preserve">Article dans une revue</w:t></w:r></w:p><w:p><w:pPr/><w:hyperlink r:id="rId39" w:history="1"><w:r><w:rPr><w:color w:val="#410a8c"/><w:u w:val="single"/></w:rPr><w:t xml:space="preserve">hal-05044931v1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Computation des interdictions professionnelles : constitutionnalité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86</w:t></w:r></w:p><w:p><w:pPr/><w:r><w:rPr/><w:t xml:space="preserve">Article dans une revue</w:t></w:r></w:p><w:p><w:pPr/><w:hyperlink r:id="rId40" w:history="1"><w:r><w:rPr><w:color w:val="#410a8c"/><w:u w:val="single"/></w:rPr><w:t xml:space="preserve">hal-05353964v1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Détournement d'objets pénalement saisis : la responsabilité pénale est-elle une obligation comme une autre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41" w:history="1"><w:r><w:rPr><w:color w:val="#410a8c"/><w:u w:val="single"/></w:rPr><w:t xml:space="preserve">hal-05334046v1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Saisie pénale, démembrement de la propriété et minorité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pp.75-76</w:t></w:r></w:p><w:p><w:pPr/><w:r><w:rPr/><w:t xml:space="preserve">Article dans une revue</w:t></w:r></w:p><w:p><w:pPr/><w:hyperlink r:id="rId42" w:history="1"><w:r><w:rPr><w:color w:val="#410a8c"/><w:u w:val="single"/></w:rPr><w:t xml:space="preserve">hal-05044947v1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politique d'entreprise, métamorphose silencieuse du contentieux répressif économique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43" w:history="1"><w:r><w:rPr><w:color w:val="#410a8c"/><w:u w:val="single"/></w:rPr><w:t xml:space="preserve">hal-05334040v1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Conflits de saisies post-infirmation d'une mainlevée : entre rétroactivité et indisponibilité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pp.72-74</w:t></w:r></w:p><w:p><w:pPr/><w:r><w:rPr/><w:t xml:space="preserve">Article dans une revue</w:t></w:r></w:p><w:p><w:pPr/><w:hyperlink r:id="rId44" w:history="1"><w:r><w:rPr><w:color w:val="#410a8c"/><w:u w:val="single"/></w:rPr><w:t xml:space="preserve">hal-05044939v1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Confiscation et blanchiment : l’incertaine utilité de la distinction objet/produit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80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hal-05044958v1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Adolescences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46" w:history="1"><w:r><w:rPr><w:color w:val="#410a8c"/><w:u w:val="single"/></w:rPr><w:t xml:space="preserve">hal-05141802v1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Blanchiment : présomption si dissimulation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47" w:history="1"><w:r><w:rPr><w:color w:val="#410a8c"/><w:u w:val="single"/></w:rPr><w:t xml:space="preserve">hal-05334045v1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Décharge de l'impôt et saisie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pp.65-66</w:t></w:r></w:p><w:p><w:pPr/><w:r><w:rPr/><w:t xml:space="preserve">Article dans une revue</w:t></w:r></w:p><w:p><w:pPr/><w:hyperlink r:id="rId48" w:history="1"><w:r><w:rPr><w:color w:val="#410a8c"/><w:u w:val="single"/></w:rPr><w:t xml:space="preserve">hal-05045519v1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L’autorité de la chose transigée : réflexions et interrogations à l’aune de la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Revue Lamy Droit des affaires</w:t></w:r><w:r><w:rPr/><w:t xml:space="preserve">, 2024, 207, pp.24-29</w:t></w:r></w:p><w:p><w:pPr/><w:r><w:rPr/><w:t xml:space="preserve">Article dans une revue</w:t></w:r></w:p><w:p><w:pPr/><w:hyperlink r:id="rId49" w:history="1"><w:r><w:rPr><w:color w:val="#410a8c"/><w:u w:val="single"/></w:rPr><w:t xml:space="preserve">hal-05045528v1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ABS, syndic et fongibilité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pp.55-56</w:t></w:r></w:p><w:p><w:pPr/><w:r><w:rPr/><w:t xml:space="preserve">Article dans une revue</w:t></w:r></w:p><w:p><w:pPr/><w:hyperlink r:id="rId50" w:history="1"><w:r><w:rPr><w:color w:val="#410a8c"/><w:u w:val="single"/></w:rPr><w:t xml:space="preserve">hal-05045502v1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Panorama de droit pénal des affaires (2024)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2024, 78</w:t></w:r></w:p><w:p><w:pPr/><w:r><w:rPr/><w:t xml:space="preserve">Article dans une revue</w:t></w:r></w:p><w:p><w:pPr/><w:hyperlink r:id="rId51" w:history="1"><w:r><w:rPr><w:color w:val="#410a8c"/><w:u w:val="single"/></w:rPr><w:t xml:space="preserve">hal-04928341v1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Légalité de la collecte déloyale de données à caractère personnel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pp.59-60</w:t></w:r></w:p><w:p><w:pPr/><w:r><w:rPr/><w:t xml:space="preserve">Article dans une revue</w:t></w:r></w:p><w:p><w:pPr/><w:hyperlink r:id="rId52" w:history="1"><w:r><w:rPr><w:color w:val="#410a8c"/><w:u w:val="single"/></w:rPr><w:t xml:space="preserve">hal-05045515v1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Banqueroute et ABS : temporalité des détournements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pp.58-59</w:t></w:r></w:p><w:p><w:pPr/><w:r><w:rPr/><w:t xml:space="preserve">Article dans une revue</w:t></w:r></w:p><w:p><w:pPr/><w:hyperlink r:id="rId53" w:history="1"><w:r><w:rPr><w:color w:val="#410a8c"/><w:u w:val="single"/></w:rPr><w:t xml:space="preserve">hal-05045507v1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Responsabilité des personnes morales : la citation aussi aisée que l'identification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6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2024, 33, pp.50-52</w:t></w:r></w:p><w:p><w:pPr/><w:r><w:rPr/><w:t xml:space="preserve">Article dans une revue</w:t></w:r></w:p><w:p><w:pPr/><w:hyperlink r:id="rId54" w:history="1"><w:r><w:rPr><w:color w:val="#410a8c"/><w:u w:val="single"/></w:rPr><w:t xml:space="preserve">hal-05045490v1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Abus de confiance et immeuble : dire le droit et repenser la norme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pp.36-40</w:t></w:r></w:p><w:p><w:pPr/><w:r><w:rPr/><w:t xml:space="preserve">Article dans une revue</w:t></w:r></w:p><w:p><w:pPr/><w:hyperlink r:id="rId55" w:history="1"><w:r><w:rPr><w:color w:val="#410a8c"/><w:u w:val="single"/></w:rPr><w:t xml:space="preserve">hal-05045485v1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nécessité d’un recours juridictionnel (entre principes constitutionnels et principes européens)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Cahiers de droit de l'entreprise</w:t></w:r><w:r><w:rPr/><w:t xml:space="preserve">, 2024, 4, pp.19-23</w:t></w:r></w:p><w:p><w:pPr/><w:r><w:rPr/><w:t xml:space="preserve">Article dans une revue</w:t></w:r></w:p><w:p><w:pPr/><w:hyperlink r:id="rId56" w:history="1"><w:r><w:rPr><w:color w:val="#410a8c"/><w:u w:val="single"/></w:rPr><w:t xml:space="preserve">hal-05141835v1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Escroquerie pour obtention d'un marché public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pp.53-54</w:t></w:r></w:p><w:p><w:pPr/><w:r><w:rPr/><w:t xml:space="preserve">Article dans une revue</w:t></w:r></w:p><w:p><w:pPr/><w:hyperlink r:id="rId57" w:history="1"><w:r><w:rPr><w:color w:val="#410a8c"/><w:u w:val="single"/></w:rPr><w:t xml:space="preserve">hal-05045499v1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Jeux de loterie, abus de confiance et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pp.52-53</w:t></w:r></w:p><w:p><w:pPr/><w:r><w:rPr/><w:t xml:space="preserve">Article dans une revue</w:t></w:r></w:p><w:p><w:pPr/><w:hyperlink r:id="rId58" w:history="1"><w:r><w:rPr><w:color w:val="#410a8c"/><w:u w:val="single"/></w:rPr><w:t xml:space="preserve">hal-05045494v1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 produit du favoritisme, objet du 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pp.52</w:t></w:r></w:p><w:p><w:pPr/><w:r><w:rPr/><w:t xml:space="preserve">Article dans une revue</w:t></w:r></w:p><w:p><w:pPr/><w:hyperlink r:id="rId59" w:history="1"><w:r><w:rPr><w:color w:val="#410a8c"/><w:u w:val="single"/></w:rPr><w:t xml:space="preserve">halshs-04121094v1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Concours de qualifications : feu le principe d'unicité de qualification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Semaine juridique. Édition générale</w:t></w:r><w:r><w:rPr/><w:t xml:space="preserve">, 2022, n°213</w:t></w:r></w:p><w:p><w:pPr/><w:r><w:rPr/><w:t xml:space="preserve">Article dans une revue</w:t></w:r></w:p><w:p><w:pPr/><w:hyperlink r:id="rId60" w:history="1"><w:r><w:rPr><w:color w:val="#410a8c"/><w:u w:val="single"/></w:rPr><w:t xml:space="preserve">halshs-04121109v1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Fraude fiscale et légalités criminelles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pp.50</w:t></w:r></w:p><w:p><w:pPr/><w:r><w:rPr/><w:t xml:space="preserve">Article dans une revue</w:t></w:r></w:p><w:p><w:pPr/><w:hyperlink r:id="rId61" w:history="1"><w:r><w:rPr><w:color w:val="#410a8c"/><w:u w:val="single"/></w:rPr><w:t xml:space="preserve">halshs-04121104v1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ABS et faux bilan : rappels de légalité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62" w:history="1"><w:r><w:rPr><w:color w:val="#410a8c"/><w:u w:val="single"/></w:rPr><w:t xml:space="preserve">halshs-04121098v1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Impunité de l'auto-recel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pp.38</w:t></w:r></w:p><w:p><w:pPr/><w:r><w:rPr/><w:t xml:space="preserve">Article dans une revue</w:t></w:r></w:p><w:p><w:pPr/><w:hyperlink r:id="rId63" w:history="1"><w:r><w:rPr><w:color w:val="#410a8c"/><w:u w:val="single"/></w:rPr><w:t xml:space="preserve">halshs-04121088v1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Parquet européen, un &amp;quot;composant systémique de l'état de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Journal de Droit Européen</w:t></w:r><w:r><w:rPr/><w:t xml:space="preserve">, 2022, n°292, pp.375-379</w:t></w:r></w:p><w:p><w:pPr/><w:r><w:rPr/><w:t xml:space="preserve">Article dans une revue</w:t></w:r></w:p><w:p><w:pPr/><w:hyperlink r:id="rId64" w:history="1"><w:r><w:rPr><w:color w:val="#410a8c"/><w:u w:val="single"/></w:rPr><w:t xml:space="preserve">halshs-04121083v1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Information privilégiée et liberté de la presse : subtile conciliation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2022, 06, pp.316</w:t></w:r></w:p><w:p><w:pPr/><w:r><w:rPr/><w:t xml:space="preserve">Article dans une revue</w:t></w:r></w:p><w:p><w:pPr/><w:hyperlink r:id="rId65" w:history="1"><w:r><w:rPr><w:color w:val="#410a8c"/><w:u w:val="single"/></w:rPr><w:t xml:space="preserve">halshs-03708006v1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Bis in idem fiscal et substantiel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pp.49</w:t></w:r></w:p><w:p><w:pPr/><w:r><w:rPr/><w:t xml:space="preserve">Article dans une revue</w:t></w:r></w:p><w:p><w:pPr/><w:hyperlink r:id="rId66" w:history="1"><w:r><w:rPr><w:color w:val="#410a8c"/><w:u w:val="single"/></w:rPr><w:t xml:space="preserve">halshs-04121103v1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 bis in idem, fraude fiscale et cumul des actions et sanctions : épilogue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pp.59</w:t></w:r></w:p><w:p><w:pPr/><w:r><w:rPr/><w:t xml:space="preserve">Article dans une revue</w:t></w:r></w:p><w:p><w:pPr/><w:hyperlink r:id="rId67" w:history="1"><w:r><w:rPr><w:color w:val="#410a8c"/><w:u w:val="single"/></w:rPr><w:t xml:space="preserve">halshs-04121095v1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CJIP McDonald's : note salée pour une recette luxembourgeoise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pp.44</w:t></w:r></w:p><w:p><w:pPr/><w:r><w:rPr/><w:t xml:space="preserve">Article dans une revue</w:t></w:r></w:p><w:p><w:pPr/><w:hyperlink r:id="rId68" w:history="1"><w:r><w:rPr><w:color w:val="#410a8c"/><w:u w:val="single"/></w:rPr><w:t xml:space="preserve">halshs-04121092v1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Felix qui potuit rerum cognoscere causas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46</w:t></w:r></w:p><w:p><w:pPr/><w:r><w:rPr/><w:t xml:space="preserve">Article dans une revue</w:t></w:r></w:p><w:p><w:pPr/><w:hyperlink r:id="rId69" w:history="1"><w:r><w:rPr><w:color w:val="#410a8c"/><w:u w:val="single"/></w:rPr><w:t xml:space="preserve">hal-03772266v1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</w:t></w:r></w:p><w:p><w:pPr/><w:r><w:rPr/><w:t xml:space="preserve">Article dans une revue</w:t></w:r></w:p><w:p><w:pPr/><w:hyperlink r:id="rId70" w:history="1"><w:r><w:rPr><w:color w:val="#410a8c"/><w:u w:val="single"/></w:rPr><w:t xml:space="preserve">halshs-04121107v1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Blanchiment : les références à la présomption d'impureté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pp.46</w:t></w:r></w:p><w:p><w:pPr/><w:r><w:rPr/><w:t xml:space="preserve">Article dans une revue</w:t></w:r></w:p><w:p><w:pPr/><w:hyperlink r:id="rId71" w:history="1"><w:r><w:rPr><w:color w:val="#410a8c"/><w:u w:val="single"/></w:rPr><w:t xml:space="preserve">halshs-04121101v1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Fusion-absorption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pp.37</w:t></w:r></w:p><w:p><w:pPr/><w:r><w:rPr/><w:t xml:space="preserve">Article dans une revue</w:t></w:r></w:p><w:p><w:pPr/><w:hyperlink r:id="rId72" w:history="1"><w:r><w:rPr><w:color w:val="#410a8c"/><w:u w:val="single"/></w:rPr><w:t xml:space="preserve">halshs-04121087v1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Inconstitutionnelle confiscation du bien commun : un tiers nommé Pyrrhus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n°1, pp.22</w:t></w:r></w:p><w:p><w:pPr/><w:r><w:rPr/><w:t xml:space="preserve">Article dans une revue</w:t></w:r></w:p><w:p><w:pPr/><w:hyperlink r:id="rId73" w:history="1"><w:r><w:rPr><w:color w:val="#410a8c"/><w:u w:val="single"/></w:rPr><w:t xml:space="preserve">halshs-04121111v1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Cachez cette faute que je ne saurais voir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Recueil Dalloz</w:t></w:r><w:r><w:rPr/><w:t xml:space="preserve">, 2022, n°14, pp.736</w:t></w:r></w:p><w:p><w:pPr/><w:r><w:rPr/><w:t xml:space="preserve">Article dans une revue</w:t></w:r></w:p><w:p><w:pPr/><w:hyperlink r:id="rId74" w:history="1"><w:r><w:rPr><w:color w:val="#410a8c"/><w:u w:val="single"/></w:rPr><w:t xml:space="preserve">halshs-04121099v1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Responsabilité des personnes morales : le mirage aux deux reflets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pp.35</w:t></w:r></w:p><w:p><w:pPr/><w:r><w:rPr/><w:t xml:space="preserve">Article dans une revue</w:t></w:r></w:p><w:p><w:pPr/><w:hyperlink r:id="rId75" w:history="1"><w:r><w:rPr><w:color w:val="#410a8c"/><w:u w:val="single"/></w:rPr><w:t xml:space="preserve">halshs-04121086v1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ABS et faux bilan : rappels de légalité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48</w:t></w:r></w:p><w:p><w:pPr/><w:r><w:rPr/><w:t xml:space="preserve">Article dans une revue</w:t></w:r></w:p><w:p><w:pPr/><w:hyperlink r:id="rId76" w:history="1"><w:r><w:rPr><w:color w:val="#410a8c"/><w:u w:val="single"/></w:rPr><w:t xml:space="preserve">halshs-03771829v1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2022, 04, pp.205</w:t></w:r></w:p><w:p><w:pPr/><w:r><w:rPr/><w:t xml:space="preserve">Article dans une revue</w:t></w:r></w:p><w:p><w:pPr/><w:hyperlink r:id="rId77" w:history="1"><w:r><w:rPr><w:color w:val="#410a8c"/><w:u w:val="single"/></w:rPr><w:t xml:space="preserve">halshs-03652139v1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Confiscation : de quelques principes essentiels à son prononcé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45</w:t></w:r></w:p><w:p><w:pPr/><w:r><w:rPr/><w:t xml:space="preserve">Article dans une revue</w:t></w:r></w:p><w:p><w:pPr/><w:hyperlink r:id="rId78" w:history="1"><w:r><w:rPr><w:color w:val="#410a8c"/><w:u w:val="single"/></w:rPr><w:t xml:space="preserve">hal-03772317v1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80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n°55</w:t></w:r></w:p><w:p><w:pPr/><w:r><w:rPr/><w:t xml:space="preserve">Article dans une revue</w:t></w:r></w:p><w:p><w:pPr/><w:hyperlink r:id="rId79" w:history="1"><w:r><w:rPr><w:color w:val="#410a8c"/><w:u w:val="single"/></w:rPr><w:t xml:space="preserve">halshs-04121082v1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Confiscation : de quelques principes essentiels à son prononcé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n°45</w:t></w:r></w:p><w:p><w:pPr/><w:r><w:rPr/><w:t xml:space="preserve">Article dans une revue</w:t></w:r></w:p><w:p><w:pPr/><w:hyperlink r:id="rId81" w:history="1"><w:r><w:rPr><w:color w:val="#410a8c"/><w:u w:val="single"/></w:rPr><w:t xml:space="preserve">halshs-04121110v1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L'expert en matière économique et financière. Entre singularité et pluralité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Droit pénal</w:t></w:r><w:r><w:rPr/><w:t xml:space="preserve">, 2022, n°9, pp.21</w:t></w:r></w:p><w:p><w:pPr/><w:r><w:rPr/><w:t xml:space="preserve">Article dans une revue</w:t></w:r></w:p><w:p><w:pPr/><w:hyperlink r:id="rId82" w:history="1"><w:r><w:rPr><w:color w:val="#410a8c"/><w:u w:val="single"/></w:rPr><w:t xml:space="preserve">halshs-04121097v1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Faux : qui peut et n’empêche… ne pêche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47</w:t></w:r></w:p><w:p><w:pPr/><w:r><w:rPr/><w:t xml:space="preserve">Article dans une revue</w:t></w:r></w:p><w:p><w:pPr/><w:hyperlink r:id="rId83" w:history="1"><w:r><w:rPr><w:color w:val="#410a8c"/><w:u w:val="single"/></w:rPr><w:t xml:space="preserve">hal-03772240v1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Faux : qui peut et n'empêche… ne pêche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84" w:history="1"><w:r><w:rPr><w:color w:val="#410a8c"/><w:u w:val="single"/></w:rPr><w:t xml:space="preserve">halshs-04121108v1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légalité impose que toute confiscation soit motivée en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pp.57</w:t></w:r></w:p><w:p><w:pPr/><w:r><w:rPr/><w:t xml:space="preserve">Article dans une revue</w:t></w:r></w:p><w:p><w:pPr/><w:hyperlink r:id="rId85" w:history="1"><w:r><w:rPr><w:color w:val="#410a8c"/><w:u w:val="single"/></w:rPr><w:t xml:space="preserve">halshs-04121106v1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Délit d'initié et preuve par faisceau d'indices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pp.47</w:t></w:r></w:p><w:p><w:pPr/><w:r><w:rPr/><w:t xml:space="preserve">Article dans une revue</w:t></w:r></w:p><w:p><w:pPr/><w:hyperlink r:id="rId86" w:history="1"><w:r><w:rPr><w:color w:val="#410a8c"/><w:u w:val="single"/></w:rPr><w:t xml:space="preserve">halshs-04121093v1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Du droit pénal à la justice pénale : de l'importance des lumières sociologiques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n°52</w:t></w:r></w:p><w:p><w:pPr/><w:r><w:rPr/><w:t xml:space="preserve">Article dans une revue</w:t></w:r></w:p><w:p><w:pPr/><w:hyperlink r:id="rId87" w:history="1"><w:r><w:rPr><w:color w:val="#410a8c"/><w:u w:val="single"/></w:rPr><w:t xml:space="preserve">halshs-04121084v1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CJIP LVMH : qui ne dit mot ne consent pas… mais paye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pp.53</w:t></w:r></w:p><w:p><w:pPr/><w:r><w:rPr/><w:t xml:space="preserve">Article dans une revue</w:t></w:r></w:p><w:p><w:pPr/><w:hyperlink r:id="rId88" w:history="1"><w:r><w:rPr><w:color w:val="#410a8c"/><w:u w:val="single"/></w:rPr><w:t xml:space="preserve">halshs-04121105v1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Concours d'infractions : le cumul comme nouveau principe de résolution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pp.41</w:t></w:r></w:p><w:p><w:pPr/><w:r><w:rPr/><w:t xml:space="preserve">Article dans une revue</w:t></w:r></w:p><w:p><w:pPr/><w:hyperlink r:id="rId89" w:history="1"><w:r><w:rPr><w:color w:val="#410a8c"/><w:u w:val="single"/></w:rPr><w:t xml:space="preserve">halshs-04121100v1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Cumul fraude fiscale/délit comptable fiscal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pp.43</w:t></w:r></w:p><w:p><w:pPr/><w:r><w:rPr/><w:t xml:space="preserve">Article dans une revue</w:t></w:r></w:p><w:p><w:pPr/><w:hyperlink r:id="rId90" w:history="1"><w:r><w:rPr><w:color w:val="#410a8c"/><w:u w:val="single"/></w:rPr><w:t xml:space="preserve">halshs-04121091v1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juge pénal, juge de la propriété (histoire d’une ambiguïté)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41</w:t></w:r></w:p><w:p><w:pPr/><w:r><w:rPr/><w:t xml:space="preserve">Article dans une revue</w:t></w:r></w:p><w:p><w:pPr/><w:hyperlink r:id="rId91" w:history="1"><w:r><w:rPr><w:color w:val="#410a8c"/><w:u w:val="single"/></w:rPr><w:t xml:space="preserve">hal-03772393v1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Responsabilité pénale des personnes morales : à la recherche de l'organe et du représentant perdus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pp.37</w:t></w:r></w:p><w:p><w:pPr/><w:r><w:rPr/><w:t xml:space="preserve">Article dans une revue</w:t></w:r></w:p><w:p><w:pPr/><w:hyperlink r:id="rId92" w:history="1"><w:r><w:rPr><w:color w:val="#410a8c"/><w:u w:val="single"/></w:rPr><w:t xml:space="preserve">halshs-04121122v1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Équipe commune d'enquête : qui dit &amp;quot;délai&amp;quot; ne dit pas nécessairement &amp;quot;date de fin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pp.48</w:t></w:r></w:p><w:p><w:pPr/><w:r><w:rPr/><w:t xml:space="preserve">Article dans une revue</w:t></w:r></w:p><w:p><w:pPr/><w:hyperlink r:id="rId93" w:history="1"><w:r><w:rPr><w:color w:val="#410a8c"/><w:u w:val="single"/></w:rPr><w:t xml:space="preserve">halshs-04121116v1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quoi la CJIP est-elle réellement le nom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pp.69</w:t></w:r></w:p><w:p><w:pPr/><w:r><w:rPr/><w:t xml:space="preserve">Article dans une revue</w:t></w:r></w:p><w:p><w:pPr/><w:hyperlink r:id="rId94" w:history="1"><w:r><w:rPr><w:color w:val="#410a8c"/><w:u w:val="single"/></w:rPr><w:t xml:space="preserve">halshs-04121128v1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Justice du quotidien et quotidien de la Justice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36</w:t></w:r></w:p><w:p><w:pPr/><w:r><w:rPr/><w:t xml:space="preserve">Article dans une revue</w:t></w:r></w:p><w:p><w:pPr/><w:hyperlink r:id="rId95" w:history="1"><w:r><w:rPr><w:color w:val="#410a8c"/><w:u w:val="single"/></w:rPr><w:t xml:space="preserve">hal-03772517v1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Confiscation d'un bien de communauté: l'épouse n'est pas un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pp.63</w:t></w:r></w:p><w:p><w:pPr/><w:r><w:rPr/><w:t xml:space="preserve">Article dans une revue</w:t></w:r></w:p><w:p><w:pPr/><w:hyperlink r:id="rId96" w:history="1"><w:r><w:rPr><w:color w:val="#410a8c"/><w:u w:val="single"/></w:rPr><w:t xml:space="preserve">halshs-04121125v1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Fraude fiscale et légalité : querelle de sources autour de l'établissement stable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pp.45</w:t></w:r></w:p><w:p><w:pPr/><w:r><w:rPr/><w:t xml:space="preserve">Article dans une revue</w:t></w:r></w:p><w:p><w:pPr/><w:hyperlink r:id="rId97" w:history="1"><w:r><w:rPr><w:color w:val="#410a8c"/><w:u w:val="single"/></w:rPr><w:t xml:space="preserve">halshs-04121115v1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Défaut d’attestation de déplacement : quand l’intransigeance évince l’erreur légitime sur le droit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40</w:t></w:r></w:p><w:p><w:pPr/><w:r><w:rPr/><w:t xml:space="preserve">Article dans une revue</w:t></w:r></w:p><w:p><w:pPr/><w:hyperlink r:id="rId98" w:history="1"><w:r><w:rPr><w:color w:val="#410a8c"/><w:u w:val="single"/></w:rPr><w:t xml:space="preserve">hal-03772479v1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juge pénal, juge de la propriété (histoire d'une ambiguïté)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99" w:history="1"><w:r><w:rPr><w:color w:val="#410a8c"/><w:u w:val="single"/></w:rPr><w:t xml:space="preserve">halshs-04121112v1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100" w:history="1"><w:r><w:rPr><w:color w:val="#410a8c"/><w:u w:val="single"/></w:rPr><w:t xml:space="preserve">halshs-04121113v1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Droit pénal de la concurrence : rareté et droit d'ester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pp.58</w:t></w:r></w:p><w:p><w:pPr/><w:r><w:rPr/><w:t xml:space="preserve">Article dans une revue</w:t></w:r></w:p><w:p><w:pPr/><w:hyperlink r:id="rId101" w:history="1"><w:r><w:rPr><w:color w:val="#410a8c"/><w:u w:val="single"/></w:rPr><w:t xml:space="preserve">halshs-04121123v1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juge pénal, juge de la propriété (histoire d’une ambiguïté)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41, pp.N8822BYE</w:t></w:r></w:p><w:p><w:pPr/><w:r><w:rPr/><w:t xml:space="preserve">Article dans une revue</w:t></w:r></w:p><w:p><w:pPr/><w:hyperlink r:id="rId102" w:history="1"><w:r><w:rPr><w:color w:val="#410a8c"/><w:u w:val="single"/></w:rPr><w:t xml:space="preserve">hal-03759462v1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Défaut d'attestation de déplacement : quand l'intransigeance évince l'erreur légitime sur le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103" w:history="1"><w:r><w:rPr><w:color w:val="#410a8c"/><w:u w:val="single"/></w:rPr><w:t xml:space="preserve">halshs-04121121v1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Restitution: clarification de l'office de la chambre de l'instruction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pp.66</w:t></w:r></w:p><w:p><w:pPr/><w:r><w:rPr/><w:t xml:space="preserve">Article dans une revue</w:t></w:r></w:p><w:p><w:pPr/><w:hyperlink r:id="rId104" w:history="1"><w:r><w:rPr><w:color w:val="#410a8c"/><w:u w:val="single"/></w:rPr><w:t xml:space="preserve">halshs-04121127v1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Confiscation : l'inconstitutionnelle disgrâce des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pp.51</w:t></w:r></w:p><w:p><w:pPr/><w:r><w:rPr/><w:t xml:space="preserve">Article dans une revue</w:t></w:r></w:p><w:p><w:pPr/><w:hyperlink r:id="rId105" w:history="1"><w:r><w:rPr><w:color w:val="#410a8c"/><w:u w:val="single"/></w:rPr><w:t xml:space="preserve">halshs-04121118v1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Confiscation de patrimoine : l'usufruit n'est pas l'indivision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pp.53</w:t></w:r></w:p><w:p><w:pPr/><w:r><w:rPr/><w:t xml:space="preserve">Article dans une revue</w:t></w:r></w:p><w:p><w:pPr/><w:hyperlink r:id="rId106" w:history="1"><w:r><w:rPr><w:color w:val="#410a8c"/><w:u w:val="single"/></w:rPr><w:t xml:space="preserve">halshs-04121119v1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Mythologie de la légalité : champ de l'interdiction de gérer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pp.54</w:t></w:r></w:p><w:p><w:pPr/><w:r><w:rPr/><w:t xml:space="preserve">Article dans une revue</w:t></w:r></w:p><w:p><w:pPr/><w:hyperlink r:id="rId107" w:history="1"><w:r><w:rPr><w:color w:val="#410a8c"/><w:u w:val="single"/></w:rPr><w:t xml:space="preserve">halshs-04121120v1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Escroquerie à la TVA : bis in indemnisation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pp.49</w:t></w:r></w:p><w:p><w:pPr/><w:r><w:rPr/><w:t xml:space="preserve">Article dans une revue</w:t></w:r></w:p><w:p><w:pPr/><w:hyperlink r:id="rId108" w:history="1"><w:r><w:rPr><w:color w:val="#410a8c"/><w:u w:val="single"/></w:rPr><w:t xml:space="preserve">halshs-04121117v1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Saisir et punir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41</w:t></w:r></w:p><w:p><w:pPr/><w:r><w:rPr/><w:t xml:space="preserve">Article dans une revue</w:t></w:r></w:p><w:p><w:pPr/><w:hyperlink r:id="rId109" w:history="1"><w:r><w:rPr><w:color w:val="#410a8c"/><w:u w:val="single"/></w:rPr><w:t xml:space="preserve">hal-03772347v1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Protection européenne des tiers à la confiscation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pp.64</w:t></w:r></w:p><w:p><w:pPr/><w:r><w:rPr/><w:t xml:space="preserve">Article dans une revue</w:t></w:r></w:p><w:p><w:pPr/><w:hyperlink r:id="rId110" w:history="1"><w:r><w:rPr><w:color w:val="#410a8c"/><w:u w:val="single"/></w:rPr><w:t xml:space="preserve">halshs-04121126v1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Vol: bien mal acquis profite parfois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pp.62</w:t></w:r></w:p><w:p><w:pPr/><w:r><w:rPr/><w:t xml:space="preserve">Article dans une revue</w:t></w:r></w:p><w:p><w:pPr/><w:hyperlink r:id="rId111" w:history="1"><w:r><w:rPr><w:color w:val="#410a8c"/><w:u w:val="single"/></w:rPr><w:t xml:space="preserve">halshs-04121124v1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Corruption d'agents publics étrangers : le temps des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pp.42</w:t></w:r></w:p><w:p><w:pPr/><w:r><w:rPr/><w:t xml:space="preserve">Article dans une revue</w:t></w:r></w:p><w:p><w:pPr/><w:hyperlink r:id="rId112" w:history="1"><w:r><w:rPr><w:color w:val="#410a8c"/><w:u w:val="single"/></w:rPr><w:t xml:space="preserve">halshs-04121114v1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Dessine-moi un 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30</w:t></w:r></w:p><w:p><w:pPr/><w:r><w:rPr/><w:t xml:space="preserve">Article dans une revue</w:t></w:r></w:p><w:p><w:pPr/><w:hyperlink r:id="rId113" w:history="1"><w:r><w:rPr><w:color w:val="#410a8c"/><w:u w:val="single"/></w:rPr><w:t xml:space="preserve">hal-03772747v1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w:r><w:rPr/><w:t xml:space="preserve">,</w:t></w:r><w:hyperlink r:id="rId80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14" w:history="1"><w:r><w:rPr><w:color w:val="#410a8c"/><w:u w:val="single"/></w:rPr><w:t xml:space="preserve">halshs-04121261v1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saisie pénale : sanction provisoire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2020, n°20, pp.23</w:t></w:r></w:p><w:p><w:pPr/><w:r><w:rPr/><w:t xml:space="preserve">Article dans une revue</w:t></w:r></w:p><w:p><w:pPr/><w:hyperlink r:id="rId115" w:history="1"><w:r><w:rPr><w:color w:val="#410a8c"/><w:u w:val="single"/></w:rPr><w:t xml:space="preserve">halshs-04121132v1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n°33</w:t></w:r></w:p><w:p><w:pPr/><w:r><w:rPr/><w:t xml:space="preserve">Article dans une revue</w:t></w:r></w:p><w:p><w:pPr/><w:hyperlink r:id="rId116" w:history="1"><w:r><w:rPr><w:color w:val="#410a8c"/><w:u w:val="single"/></w:rPr><w:t xml:space="preserve">halshs-04121129v1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Jeu de lois entre vérité et sincérité (à propos de la subornation de témoins par avocat)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Avocats</w:t></w:r><w:r><w:rPr/><w:t xml:space="preserve">, 2020, n°289</w:t></w:r></w:p><w:p><w:pPr/><w:r><w:rPr/><w:t xml:space="preserve">Article dans une revue</w:t></w:r></w:p><w:p><w:pPr/><w:hyperlink r:id="rId117" w:history="1"><w:r><w:rPr><w:color w:val="#410a8c"/><w:u w:val="single"/></w:rPr><w:t xml:space="preserve">halshs-04121264v1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Améliorer la lutte contre le blanchiment - Avocats et lutte contre le blanchiment : chronique d'un faux amour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18" w:history="1"><w:r><w:rPr><w:color w:val="#410a8c"/><w:u w:val="single"/></w:rPr><w:t xml:space="preserve">halshs-04121262v1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détention provisoire, mystère de pacotille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n°23</w:t></w:r></w:p><w:p><w:pPr/><w:r><w:rPr/><w:t xml:space="preserve">Article dans une revue</w:t></w:r></w:p><w:p><w:pPr/><w:hyperlink r:id="rId119" w:history="1"><w:r><w:rPr><w:color w:val="#410a8c"/><w:u w:val="single"/></w:rPr><w:t xml:space="preserve">halshs-04121263v1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Il faut défendre la justice pénale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n°29</w:t></w:r></w:p><w:p><w:pPr/><w:r><w:rPr/><w:t xml:space="preserve">Article dans une revue</w:t></w:r></w:p><w:p><w:pPr/><w:hyperlink r:id="rId120" w:history="1"><w:r><w:rPr><w:color w:val="#410a8c"/><w:u w:val="single"/></w:rPr><w:t xml:space="preserve">halshs-04121131v1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Améliorer la lutte contre le blanchiment - Avocats et lutte contre le blanchiment : chronique d’un faux amour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24</w:t></w:r></w:p><w:p><w:pPr/><w:r><w:rPr/><w:t xml:space="preserve">Article dans une revue</w:t></w:r></w:p><w:p><w:pPr/><w:hyperlink r:id="rId121" w:history="1"><w:r><w:rPr><w:color w:val="#410a8c"/><w:u w:val="single"/></w:rPr><w:t xml:space="preserve">hal-03772916v1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vanité des bûchers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25</w:t></w:r></w:p><w:p><w:pPr/><w:r><w:rPr/><w:t xml:space="preserve">Article dans une revue</w:t></w:r></w:p><w:p><w:pPr/><w:hyperlink r:id="rId122" w:history="1"><w:r><w:rPr><w:color w:val="#410a8c"/><w:u w:val="single"/></w:rPr><w:t xml:space="preserve">hal-03772836v1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Il faut défendre la justice pénale financière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29</w:t></w:r></w:p><w:p><w:pPr/><w:r><w:rPr/><w:t xml:space="preserve">Article dans une revue</w:t></w:r></w:p><w:p><w:pPr/><w:hyperlink r:id="rId123" w:history="1"><w:r><w:rPr><w:color w:val="#410a8c"/><w:u w:val="single"/></w:rPr><w:t xml:space="preserve">hal-03772779v1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Constitutionnalité de la fourchette d'emprisonnement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pp.196</w:t></w:r></w:p><w:p><w:pPr/><w:r><w:rPr/><w:t xml:space="preserve">Article dans une revue</w:t></w:r></w:p><w:p><w:pPr/><w:hyperlink r:id="rId124" w:history="1"><w:r><w:rPr><w:color w:val="#410a8c"/><w:u w:val="single"/></w:rPr><w:t xml:space="preserve">halshs-04121269v1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gilet et la robe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15</w:t></w:r></w:p><w:p><w:pPr/><w:r><w:rPr/><w:t xml:space="preserve">Article dans une revue</w:t></w:r></w:p><w:p><w:pPr/><w:hyperlink r:id="rId125" w:history="1"><w:r><w:rPr><w:color w:val="#410a8c"/><w:u w:val="single"/></w:rPr><w:t xml:space="preserve">hal-03773750v1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Motifs d'excuse d'un avocat appréciés par le Président de la Cour d'Assises : conformité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pp.190</w:t></w:r></w:p><w:p><w:pPr/><w:r><w:rPr/><w:t xml:space="preserve">Article dans une revue</w:t></w:r></w:p><w:p><w:pPr/><w:hyperlink r:id="rId126" w:history="1"><w:r><w:rPr><w:color w:val="#410a8c"/><w:u w:val="single"/></w:rPr><w:t xml:space="preserve">halshs-04121267v1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Adam (toujours) plus fort qu'Eve : saison 2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n°13</w:t></w:r></w:p><w:p><w:pPr/><w:r><w:rPr/><w:t xml:space="preserve">Article dans une revue</w:t></w:r></w:p><w:p><w:pPr/><w:hyperlink r:id="rId127" w:history="1"><w:r><w:rPr><w:color w:val="#410a8c"/><w:u w:val="single"/></w:rPr><w:t xml:space="preserve">halshs-04121270v1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Majeur protégé, garde à vue et droits de la défense : abrogation logique, modulation timorée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pp.185</w:t></w:r></w:p><w:p><w:pPr/><w:r><w:rPr/><w:t xml:space="preserve">Article dans une revue</w:t></w:r></w:p><w:p><w:pPr/><w:hyperlink r:id="rId128" w:history="1"><w:r><w:rPr><w:color w:val="#410a8c"/><w:u w:val="single"/></w:rPr><w:t xml:space="preserve">halshs-04121266v1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Constitutionnalité sans surprise du délit d'apologie d'actes de terrorisme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pp.177</w:t></w:r></w:p><w:p><w:pPr/><w:r><w:rPr/><w:t xml:space="preserve">Article dans une revue</w:t></w:r></w:p><w:p><w:pPr/><w:hyperlink r:id="rId129" w:history="1"><w:r><w:rPr><w:color w:val="#410a8c"/><w:u w:val="single"/></w:rPr><w:t xml:space="preserve">halshs-04121265v1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Adam (toujours) plus fort qu’Eve : saison 2 épisode 1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13</w:t></w:r></w:p><w:p><w:pPr/><w:r><w:rPr/><w:t xml:space="preserve">Article dans une revue</w:t></w:r></w:p><w:p><w:pPr/><w:hyperlink r:id="rId130" w:history="1"><w:r><w:rPr><w:color w:val="#410a8c"/><w:u w:val="single"/></w:rPr><w:t xml:space="preserve">hal-03773799v1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Ne bis in idem et manipulation de cours : condamnation sans réserve du cumul de poursuites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17</w:t></w:r></w:p><w:p><w:pPr/><w:r><w:rPr/><w:t xml:space="preserve">Article dans une revue</w:t></w:r></w:p><w:p><w:pPr/><w:hyperlink r:id="rId131" w:history="1"><w:r><w:rPr><w:color w:val="#410a8c"/><w:u w:val="single"/></w:rPr><w:t xml:space="preserve">hal-03773042v1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l'affaiblissement de la personnalité des peines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pp.194</w:t></w:r></w:p><w:p><w:pPr/><w:r><w:rPr/><w:t xml:space="preserve">Article dans une revue</w:t></w:r></w:p><w:p><w:pPr/><w:hyperlink r:id="rId132" w:history="1"><w:r><w:rPr><w:color w:val="#410a8c"/><w:u w:val="single"/></w:rPr><w:t xml:space="preserve">halshs-04121268v1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Jurisprudence QPC en matière pénale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1, pp.203-2018</w:t></w:r></w:p><w:p><w:pPr/><w:r><w:rPr/><w:t xml:space="preserve">Article dans une revue</w:t></w:r></w:p><w:p><w:pPr/><w:hyperlink r:id="rId133" w:history="1"><w:r><w:rPr><w:color w:val="#410a8c"/><w:u w:val="single"/></w:rPr><w:t xml:space="preserve">hal-01787949v1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Assises et motivation des peines : un bienvenu tour de passe-passe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p.659</w:t></w:r></w:p><w:p><w:pPr/><w:r><w:rPr/><w:t xml:space="preserve">Article dans une revue</w:t></w:r></w:p><w:p><w:pPr/><w:hyperlink r:id="rId135" w:history="1"><w:r><w:rPr><w:color w:val="#410a8c"/><w:u w:val="single"/></w:rPr><w:t xml:space="preserve">hal-02092528v1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Données de connexion et enquêteurs de l’AMF : bis repetita placent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36" w:history="1"><w:r><w:rPr><w:color w:val="#410a8c"/><w:u w:val="single"/></w:rPr><w:t xml:space="preserve">hal-02092543v1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Gêne… et pis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10</w:t></w:r></w:p><w:p><w:pPr/><w:r><w:rPr/><w:t xml:space="preserve">Article dans une revue</w:t></w:r></w:p><w:p><w:pPr/><w:hyperlink r:id="rId137" w:history="1"><w:r><w:rPr><w:color w:val="#410a8c"/><w:u w:val="single"/></w:rPr><w:t xml:space="preserve">hal-03773927v1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Vers un Procureur (national) anti-terroriste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4</w:t></w:r></w:p><w:p><w:pPr/><w:r><w:rPr/><w:t xml:space="preserve">Article dans une revue</w:t></w:r></w:p><w:p><w:pPr/><w:hyperlink r:id="rId138" w:history="1"><w:r><w:rPr><w:color w:val="#410a8c"/><w:u w:val="single"/></w:rPr><w:t xml:space="preserve">hal-02090337v1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Panorama de droit pénal des affaires (avril - novembre 2018)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n°10</w:t></w:r></w:p><w:p><w:pPr/><w:r><w:rPr/><w:t xml:space="preserve">Article dans une revue</w:t></w:r></w:p><w:p><w:pPr/><w:hyperlink r:id="rId139" w:history="1"><w:r><w:rPr><w:color w:val="#410a8c"/><w:u w:val="single"/></w:rPr><w:t xml:space="preserve">halshs-04121271v1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n°2</w:t></w:r></w:p><w:p><w:pPr/><w:r><w:rPr/><w:t xml:space="preserve">Article dans une revue</w:t></w:r></w:p><w:p><w:pPr/><w:hyperlink r:id="rId140" w:history="1"><w:r><w:rPr><w:color w:val="#410a8c"/><w:u w:val="single"/></w:rPr><w:t xml:space="preserve">halshs-04121277v1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L’obscure clarté de l’entreprise individuelle 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41" w:history="1"><w:r><w:rPr><w:color w:val="#410a8c"/><w:u w:val="single"/></w:rPr><w:t xml:space="preserve">hal-02092541v1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Données de connexion et enquêteurs de l'AMF: &amp;quot;Bis repetita placent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pp.210</w:t></w:r></w:p><w:p><w:pPr/><w:r><w:rPr/><w:t xml:space="preserve">Article dans une revue</w:t></w:r></w:p><w:p><w:pPr/><w:hyperlink r:id="rId142" w:history="1"><w:r><w:rPr><w:color w:val="#410a8c"/><w:u w:val="single"/></w:rPr><w:t xml:space="preserve">halshs-04121275v1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2</w:t></w:r></w:p><w:p><w:pPr/><w:r><w:rPr/><w:t xml:space="preserve">Article dans une revue</w:t></w:r></w:p><w:p><w:pPr/><w:hyperlink r:id="rId143" w:history="1"><w:r><w:rPr><w:color w:val="#410a8c"/><w:u w:val="single"/></w:rPr><w:t xml:space="preserve">hal-03774024v1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 Procureur (national) anti-terroriste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4</w:t></w:r></w:p><w:p><w:pPr/><w:r><w:rPr/><w:t xml:space="preserve">Article dans une revue</w:t></w:r></w:p><w:p><w:pPr/><w:hyperlink r:id="rId144" w:history="1"><w:r><w:rPr><w:color w:val="#410a8c"/><w:u w:val="single"/></w:rPr><w:t xml:space="preserve">hal-03773973v1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pp.215</w:t></w:r></w:p><w:p><w:pPr/><w:r><w:rPr/><w:t xml:space="preserve">Article dans une revue</w:t></w:r></w:p><w:p><w:pPr/><w:hyperlink r:id="rId145" w:history="1"><w:r><w:rPr><w:color w:val="#410a8c"/><w:u w:val="single"/></w:rPr><w:t xml:space="preserve">halshs-04121276v1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Chronique : Jurisprudence du Conseil constitutionnel</w:t></w:r></w:hyperlink></w:p><w:p><w:pPr/><w:hyperlink r:id="rId147" w:history="1"><w:r><w:rPr><w:color w:val="#410a8c"/><w:u w:val="single"/></w:rPr><w:t xml:space="preserve">Hakim Daïmallah</w:t></w:r></w:hyperlink><w:r><w:rPr/><w:t xml:space="preserve">,</w:t></w:r><w:hyperlink r:id="rId148" w:history="1"><w:r><w:rPr><w:color w:val="#410a8c"/><w:u w:val="single"/></w:rPr><w:t xml:space="preserve">Vincent Tchen</w:t></w:r></w:hyperlink><w:r><w:rPr/><w:t xml:space="preserve">,</w:t></w:r><w:hyperlink r:id="rId149" w:history="1"><w:r><w:rPr><w:color w:val="#410a8c"/><w:u w:val="single"/></w:rPr><w:t xml:space="preserve">Pauline Gervier</w:t></w:r></w:hyperlink><w:r><w:rPr/><w:t xml:space="preserve">,</w:t></w:r><w:hyperlink r:id="rId150" w:history="1"><w:r><w:rPr><w:color w:val="#410a8c"/><w:u w:val="single"/></w:rPr><w:t xml:space="preserve">Audrey Bachert-Peretti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et al.</w:t></w:r></w:p><w:p><w:pPr/><w:r><w:rPr><w:i w:val="1"/><w:iCs w:val="1"/></w:rPr><w:t xml:space="preserve">Revue française de droit constitutionnel</w:t></w:r><w:r><w:rPr/><w:t xml:space="preserve">, 2018, 115 (3), pp.603-666. </w:t></w:r><w:hyperlink r:id="rId151" w:history="1"><w:r><w:rPr><w:color w:val="#410a8c"/><w:u w:val="single"/></w:rPr><w:t xml:space="preserve">⟨10.3917/rfdc.115.0603⟩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hal-04615398v1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Oxymore juridique : l'indépendance subordonnée des parquetiers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n°115, pp.653</w:t></w:r></w:p><w:p><w:pPr/><w:r><w:rPr/><w:t xml:space="preserve">Article dans une revue</w:t></w:r></w:p><w:p><w:pPr/><w:hyperlink r:id="rId152" w:history="1"><w:r><w:rPr><w:color w:val="#410a8c"/><w:u w:val="single"/></w:rPr><w:t xml:space="preserve">halshs-04121272v1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Consultation de sites terroristes : quel dialogue entre le législateur et ses juges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 645</w:t></w:r></w:p><w:p><w:pPr/><w:r><w:rPr/><w:t xml:space="preserve">Article dans une revue</w:t></w:r></w:p><w:p><w:pPr/><w:hyperlink r:id="rId153" w:history="1"><w:r><w:rPr><w:color w:val="#410a8c"/><w:u w:val="single"/></w:rPr><w:t xml:space="preserve">hal-02092534v1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Convention judiciaire d'intérêt public... la suite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3</w:t></w:r></w:p><w:p><w:pPr/><w:r><w:rPr/><w:t xml:space="preserve">Article dans une revue</w:t></w:r></w:p><w:p><w:pPr/><w:hyperlink r:id="rId154" w:history="1"><w:r><w:rPr><w:color w:val="#410a8c"/><w:u w:val="single"/></w:rPr><w:t xml:space="preserve">hal-03773999v1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Oxymore juridique : l’indépendance subordonnée des parquetiers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p.653</w:t></w:r></w:p><w:p><w:pPr/><w:r><w:rPr/><w:t xml:space="preserve">Article dans une revue</w:t></w:r></w:p><w:p><w:pPr/><w:hyperlink r:id="rId155" w:history="1"><w:r><w:rPr><w:color w:val="#410a8c"/><w:u w:val="single"/></w:rPr><w:t xml:space="preserve">hal-02092532v1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Thrène pour une peine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n°3</w:t></w:r></w:p><w:p><w:pPr/><w:r><w:rPr/><w:t xml:space="preserve">Article dans une revue</w:t></w:r></w:p><w:p><w:pPr/><w:hyperlink r:id="rId156" w:history="1"><w:r><w:rPr><w:color w:val="#410a8c"/><w:u w:val="single"/></w:rPr><w:t xml:space="preserve">halshs-04121273v1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L'obscure clarté de l'entreprise individuelle terroriste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pp.206</w:t></w:r></w:p><w:p><w:pPr/><w:r><w:rPr/><w:t xml:space="preserve">Article dans une revue</w:t></w:r></w:p><w:p><w:pPr/><w:hyperlink r:id="rId157" w:history="1"><w:r><w:rPr><w:color w:val="#410a8c"/><w:u w:val="single"/></w:rPr><w:t xml:space="preserve">halshs-04121274v1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Panorama de droit pénal des affaires (octobre à décembre 2017)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</w:t></w:r></w:p><w:p><w:pPr/><w:r><w:rPr/><w:t xml:space="preserve">Article dans une revue</w:t></w:r></w:p><w:p><w:pPr/><w:hyperlink r:id="rId158" w:history="1"><w:r><w:rPr><w:color w:val="#410a8c"/><w:u w:val="single"/></w:rPr><w:t xml:space="preserve">halshs-04121278v1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59" w:history="1"><w:r><w:rPr><w:color w:val="#410a8c"/><w:u w:val="single"/></w:rPr><w:t xml:space="preserve">hal-02092546v1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Réserve d'interprétation extensive en matière d'écrou extraditionnel&amp;quot;, CC, 9 septembre 2016, in Chronique de jurisprudence QPC en matière pénale, RFDC Revue Française de Droit Constitutionnel, PUF, 2017, p. 242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242</w:t></w:r></w:p><w:p><w:pPr/><w:r><w:rPr/><w:t xml:space="preserve">Article dans une revue</w:t></w:r></w:p><w:p><w:pPr/><w:hyperlink r:id="rId160" w:history="1"><w:r><w:rPr><w:color w:val="#410a8c"/><w:u w:val="single"/></w:rPr><w:t xml:space="preserve">hal-01689545v1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Détention provisoire et droit de communiquer avec des proches&amp;quot;, CC, 24 mai 2016, Chronique de jurisprudence QPC en matière pénale, RFDC Revue Française de Droit Constitutionnel, PUF, 2017, p. 240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240</w:t></w:r></w:p><w:p><w:pPr/><w:r><w:rPr/><w:t xml:space="preserve">Article dans une revue</w:t></w:r></w:p><w:p><w:pPr/><w:hyperlink r:id="rId161" w:history="1"><w:r><w:rPr><w:color w:val="#410a8c"/><w:u w:val="single"/></w:rPr><w:t xml:space="preserve">hal-01689535v1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Exposition à l'amiante et risque pénal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Exposition à l'amiante et risque pénal », commentaire de Cass. Crim. 19 avril 2017, n° 16-80.695, 700</w:t></w:r></w:p><w:p><w:pPr/><w:r><w:rPr/><w:t xml:space="preserve">Article dans une revue</w:t></w:r></w:p><w:p><w:pPr/><w:hyperlink r:id="rId162" w:history="1"><w:r><w:rPr><w:color w:val="#410a8c"/><w:u w:val="single"/></w:rPr><w:t xml:space="preserve">hal-01793847v1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Décision n° 2016-621 QPC du 30 mars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2016-621 QPC du 30 mars 2017, Société Clos Teddi et autre [Cumul des poursuites pénales et administratives en cas d'emploi illégal d'un travailleur étranger], pp.747</w:t></w:r></w:p><w:p><w:pPr/><w:r><w:rPr/><w:t xml:space="preserve">Article dans une revue</w:t></w:r></w:p><w:p><w:pPr/><w:hyperlink r:id="rId163" w:history="1"><w:r><w:rPr><w:color w:val="#410a8c"/><w:u w:val="single"/></w:rPr><w:t xml:space="preserve">hal-01793954v1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Décision n° 2016-606/607 QPC du 24 janvier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d'identité sur réquisitions du procureur de la République]</w:t></w:r></w:p><w:p><w:pPr/><w:r><w:rPr/><w:t xml:space="preserve">Article dans une revue</w:t></w:r></w:p><w:p><w:pPr/><w:hyperlink r:id="rId164" w:history="1"><w:r><w:rPr><w:color w:val="#410a8c"/><w:u w:val="single"/></w:rPr><w:t xml:space="preserve">hal-01793891v1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chambre criminelle livre un vade-mecum de la confiscation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La chambre criminelle livre un vade-mecum de la confiscation », commentaire sous Crim. 7 déc. 2016, (pourvois n° 16-81280, 15-86897, 12-81707 - 15-85429, 16-80879, 15-87717, 15-85136), 687</w:t></w:r></w:p><w:p><w:pPr/><w:r><w:rPr/><w:t xml:space="preserve">Article dans une revue</w:t></w:r></w:p><w:p><w:pPr/><w:hyperlink r:id="rId165" w:history="1"><w:r><w:rPr><w:color w:val="#410a8c"/><w:u w:val="single"/></w:rPr><w:t xml:space="preserve">hal-01793872v1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Emploi illicite d'étrangers : entre non-rétroactivité in mitius et consolidation de la responsabilité des personnes morales », commentaire de Cass. crim., 7 juin 2017, n° 15-87.214, 704</w:t></w:r></w:p><w:p><w:pPr/><w:r><w:rPr/><w:t xml:space="preserve">Article dans une revue</w:t></w:r></w:p><w:p><w:pPr/><w:hyperlink r:id="rId166" w:history="1"><w:r><w:rPr><w:color w:val="#410a8c"/><w:u w:val="single"/></w:rPr><w:t xml:space="preserve">hal-01793843v1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L'entreprise individuelle terroriste et les axiomes du Conseil constitutionnel&amp;quot;, note sous Cons. constit. 7 avril 2017, Recueil, Dalloz, 2017, pp. 1180-1183</w:t></w:r></w:hyperlink></w:p><w:p><w:pPr/><w:hyperlink r:id="rId16" w:history="1"><w:r><w:rPr><w:color w:val="#410a8c"/><w:u w:val="single"/></w:rPr><w:t xml:space="preserve">Catelan Nicolas</w:t></w:r></w:hyperlink><w:r><w:rPr/><w:t xml:space="preserve">,</w:t></w:r><w:hyperlink r:id="rId134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pp. 1180-1183</w:t></w:r></w:p><w:p><w:pPr/><w:r><w:rPr/><w:t xml:space="preserve">Article dans une revue</w:t></w:r></w:p><w:p><w:pPr/><w:hyperlink r:id="rId167" w:history="1"><w:r><w:rPr><w:color w:val="#410a8c"/><w:u w:val="single"/></w:rPr><w:t xml:space="preserve">hal-01702089v1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Contrôle abstrait des contrôles d'identité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pp.730</w:t></w:r></w:p><w:p><w:pPr/><w:r><w:rPr/><w:t xml:space="preserve">Article dans une revue</w:t></w:r></w:p><w:p><w:pPr/><w:hyperlink r:id="rId168" w:history="1"><w:r><w:rPr><w:color w:val="#410a8c"/><w:u w:val="single"/></w:rPr><w:t xml:space="preserve">halshs-04121281v1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n°686</w:t></w:r></w:p><w:p><w:pPr/><w:r><w:rPr/><w:t xml:space="preserve">Article dans une revue</w:t></w:r></w:p><w:p><w:pPr/><w:hyperlink r:id="rId169" w:history="1"><w:r><w:rPr><w:color w:val="#410a8c"/><w:u w:val="single"/></w:rPr><w:t xml:space="preserve">halshs-04121295v1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Personnalité de la responsabilité en droit de la concurrence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pp.231</w:t></w:r></w:p><w:p><w:pPr/><w:r><w:rPr/><w:t xml:space="preserve">Article dans une revue</w:t></w:r></w:p><w:p><w:pPr/><w:hyperlink r:id="rId170" w:history="1"><w:r><w:rPr><w:color w:val="#410a8c"/><w:u w:val="single"/></w:rPr><w:t xml:space="preserve">halshs-04121288v1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Requiem pour &amp;quot;Ne bis in idem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pp.745</w:t></w:r></w:p><w:p><w:pPr/><w:r><w:rPr/><w:t xml:space="preserve">Article dans une revue</w:t></w:r></w:p><w:p><w:pPr/><w:hyperlink r:id="rId171" w:history="1"><w:r><w:rPr><w:color w:val="#410a8c"/><w:u w:val="single"/></w:rPr><w:t xml:space="preserve">halshs-04121285v1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Jurisprudence du Conseil constitutionnel</w:t></w:r></w:hyperlink></w:p><w:p><w:pPr/><w:hyperlink r:id="rId173" w:history="1"><w:r><w:rPr><w:color w:val="#410a8c"/><w:u w:val="single"/></w:rPr><w:t xml:space="preserve">Audrey De Montis</w:t></w:r></w:hyperlink><w:r><w:rPr/><w:t xml:space="preserve">,</w:t></w:r><w:hyperlink r:id="rId174" w:history="1"><w:r><w:rPr><w:color w:val="#410a8c"/><w:u w:val="single"/></w:rPr><w:t xml:space="preserve">Philippe Luppi</w:t></w:r></w:hyperlink><w:r><w:rPr/><w:t xml:space="preserve">,</w:t></w:r><w:hyperlink r:id="rId134" w:history="1"><w:r><w:rPr><w:color w:val="#410a8c"/><w:u w:val="single"/></w:rPr><w:t xml:space="preserve">Jean-Baptiste Perrier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,</w:t></w:r><w:hyperlink r:id="rId175" w:history="1"><w:r><w:rPr><w:color w:val="#410a8c"/><w:u w:val="single"/></w:rPr><w:t xml:space="preserve">Jocelyn Bénéteau</w:t></w:r></w:hyperlink><w:r><w:rPr/><w:t xml:space="preserve">et al.</w:t></w:r></w:p><w:p><w:pPr/><w:r><w:rPr><w:i w:val="1"/><w:iCs w:val="1"/></w:rPr><w:t xml:space="preserve">Revue française de droit constitutionnel</w:t></w:r><w:r><w:rPr/><w:t xml:space="preserve">, 2017, 109 (1), pp.197. </w:t></w:r><w:hyperlink r:id="rId176" w:history="1"><w:r><w:rPr><w:color w:val="#410a8c"/><w:u w:val="single"/></w:rPr><w:t xml:space="preserve">⟨10.3917/rfdc.109.0197⟩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hal-01623538v1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Exposition à l'amiante et risque pénal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n°700</w:t></w:r></w:p><w:p><w:pPr/><w:r><w:rPr/><w:t xml:space="preserve">Article dans une revue</w:t></w:r></w:p><w:p><w:pPr/><w:hyperlink r:id="rId177" w:history="1"><w:r><w:rPr><w:color w:val="#410a8c"/><w:u w:val="single"/></w:rPr><w:t xml:space="preserve">halshs-04121287v1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n°704</w:t></w:r></w:p><w:p><w:pPr/><w:r><w:rPr/><w:t xml:space="preserve">Article dans une revue</w:t></w:r></w:p><w:p><w:pPr/><w:hyperlink r:id="rId178" w:history="1"><w:r><w:rPr><w:color w:val="#410a8c"/><w:u w:val="single"/></w:rPr><w:t xml:space="preserve">halshs-04121286v1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Décision n° 2016-555 QPC du 22 juillet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2016-555 QPC du 22 juillet 2016 M. Karim B. [Subordination de la mise en mouvement de l'action publique en matière d'infractions fiscales à une plainte de l'administration], 109, pp.239</w:t></w:r></w:p><w:p><w:pPr/><w:r><w:rPr/><w:t xml:space="preserve">Article dans une revue</w:t></w:r></w:p><w:p><w:pPr/><w:hyperlink r:id="rId179" w:history="1"><w:r><w:rPr><w:color w:val="#410a8c"/><w:u w:val="single"/></w:rPr><w:t xml:space="preserve">hal-01793975v1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Décision n° 2016-573 QPC du 29 septembre 2016 - M. Lakhdar Y. et Décision n° 2016-570 QPC du 29 septembre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2016-573 QPC du 29 septembre 2016 - M. Lakhdar Y. et Décision n° 2016-570 QPC du 29 septembre 2016 M. Pierre M. [Cumul des poursuites pénales pour banqueroute avec la procédure de liquidation judiciaire et cumul des mesures de faillite ou d'interdiction, 109, pp.251 et s</w:t></w:r></w:p><w:p><w:pPr/><w:r><w:rPr/><w:t xml:space="preserve">Article dans une revue</w:t></w:r></w:p><w:p><w:pPr/><w:hyperlink r:id="rId180" w:history="1"><w:r><w:rPr><w:color w:val="#410a8c"/><w:u w:val="single"/></w:rPr><w:t xml:space="preserve">hal-01793968v1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Décision n° 2016-602 QPC du 9 décembre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2016-602 QPC du 9 décembre 2016, M. Patrick H [Incarcération lors de l'exécution d'un mandat d'arrêt européen], pp.738</w:t></w:r></w:p><w:p><w:pPr/><w:r><w:rPr/><w:t xml:space="preserve">Article dans une revue</w:t></w:r></w:p><w:p><w:pPr/><w:hyperlink r:id="rId181" w:history="1"><w:r><w:rPr><w:color w:val="#410a8c"/><w:u w:val="single"/></w:rPr><w:t xml:space="preserve">hal-01793895v1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Décision n° 2016-618 QPC du 16 mars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2016-618 QPC du 16 mars 2017, Mme Michelle Theresa B. [Amende pour défaut de déclaration de trust], pp.744</w:t></w:r></w:p><w:p><w:pPr/><w:r><w:rPr/><w:t xml:space="preserve">Article dans une revue</w:t></w:r></w:p><w:p><w:pPr/><w:hyperlink r:id="rId182" w:history="1"><w:r><w:rPr><w:color w:val="#410a8c"/><w:u w:val="single"/></w:rPr><w:t xml:space="preserve">hal-01793902v1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Chambre criminelle livre un vade-mecum de la confiscation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n°687</w:t></w:r></w:p><w:p><w:pPr/><w:r><w:rPr/><w:t xml:space="preserve">Article dans une revue</w:t></w:r></w:p><w:p><w:pPr/><w:hyperlink r:id="rId183" w:history="1"><w:r><w:rPr><w:color w:val="#410a8c"/><w:u w:val="single"/></w:rPr><w:t xml:space="preserve">halshs-04121294v1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Visite d'un navire par les agents des douanes et absence de recours du propriétaire&amp;quot;, CC, 18 mai 2016, in Chronique de jurisprudence QPC en matière pénale, RFDC Revue Française de Droit Constitutionnel, PUF, 2017, p. 233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233</w:t></w:r></w:p><w:p><w:pPr/><w:r><w:rPr/><w:t xml:space="preserve">Article dans une revue</w:t></w:r></w:p><w:p><w:pPr/><w:hyperlink r:id="rId184" w:history="1"><w:r><w:rPr><w:color w:val="#410a8c"/><w:u w:val="single"/></w:rPr><w:t xml:space="preserve">hal-01687192v1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Décision n° 2016-616/617 QPC du 9 mars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2016-616/617 QPC du 9 mars 2017, Société Barnes et autre [Procédure de sanction devant la Commission nationale des sanctions], pp.740</w:t></w:r></w:p><w:p><w:pPr/><w:r><w:rPr/><w:t xml:space="preserve">Article dans une revue</w:t></w:r></w:p><w:p><w:pPr/><w:hyperlink r:id="rId185" w:history="1"><w:r><w:rPr><w:color w:val="#410a8c"/><w:u w:val="single"/></w:rPr><w:t xml:space="preserve">hal-01793899v1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Décision n° 2016-606/607 QPC du 24 janvier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d’identité sur réquisitions du procureur de la République], pp.730</w:t></w:r></w:p><w:p><w:pPr/><w:r><w:rPr/><w:t xml:space="preserve">Article dans une revue</w:t></w:r></w:p><w:p><w:pPr/><w:hyperlink r:id="rId186" w:history="1"><w:r><w:rPr><w:color w:val="#410a8c"/><w:u w:val="single"/></w:rPr><w:t xml:space="preserve">hal-01793886v1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Décision n° 2016-572 QPC du 30 septembre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2016-572 QPC du 30 septembre 2016 M. Gilles M. et autres, [Cumul des poursuites pénales pour le délit de diffusion de fausses informations avec des poursuites devant la commission des sanctions de l'AMF pour manquement à la bonne information du public], 109, pp.254 et s</w:t></w:r></w:p><w:p><w:pPr/><w:r><w:rPr/><w:t xml:space="preserve">Article dans une revue</w:t></w:r></w:p><w:p><w:pPr/><w:hyperlink r:id="rId187" w:history="1"><w:r><w:rPr><w:color w:val="#410a8c"/><w:u w:val="single"/></w:rPr><w:t xml:space="preserve">hal-01793972v1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 bis in idem et le cumul recel / blanchiment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La Semaine juridique. Édition générale</w:t></w:r><w:r><w:rPr/><w:t xml:space="preserve">, 2017, « Ne bis in idem et le cumul recel / blanchiment », commentaire de Crim. 26 octobre 2016, (pourvoi n° 15-84552), n°1 et 2</w:t></w:r></w:p><w:p><w:pPr/><w:r><w:rPr/><w:t xml:space="preserve">Article dans une revue</w:t></w:r></w:p><w:p><w:pPr/><w:hyperlink r:id="rId188" w:history="1"><w:r><w:rPr><w:color w:val="#410a8c"/><w:u w:val="single"/></w:rPr><w:t xml:space="preserve">hal-01793880v1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Décision n° 2016-611 QPC du 10 février 2017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2016-611 QPC du 10 février 2017, M. David P. [Délit de consultation habituelle de sites internet terroristes], pp.126</w:t></w:r></w:p><w:p><w:pPr/><w:r><w:rPr/><w:t xml:space="preserve">Article dans une revue</w:t></w:r></w:p><w:p><w:pPr/><w:hyperlink r:id="rId189" w:history="1"><w:r><w:rPr><w:color w:val="#410a8c"/><w:u w:val="single"/></w:rPr><w:t xml:space="preserve">hal-01793890v1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juridictions pénales d'outre-mer sous le feu du Conseil constitutionnel&amp;quot;, CC, 3 juin 2016, in Chronique de jurisprudence QPC en matière pénale, RFDC Revue Française de Droit Constitutionnel, PUF, 2017, p. 244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244</w:t></w:r></w:p><w:p><w:pPr/><w:r><w:rPr/><w:t xml:space="preserve">Article dans une revue</w:t></w:r></w:p><w:p><w:pPr/><w:hyperlink r:id="rId190" w:history="1"><w:r><w:rPr><w:color w:val="#410a8c"/><w:u w:val="single"/></w:rPr><w:t xml:space="preserve">hal-01689551v1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verrou de Bercy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</w:t></w:r></w:p><w:p><w:pPr/><w:r><w:rPr/><w:t xml:space="preserve">Article dans une revue</w:t></w:r></w:p><w:p><w:pPr/><w:hyperlink r:id="rId191" w:history="1"><w:r><w:rPr><w:color w:val="#410a8c"/><w:u w:val="single"/></w:rPr><w:t xml:space="preserve">halshs-04121289v1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Sanction disproportionnée en droit fiscal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pp.245</w:t></w:r></w:p><w:p><w:pPr/><w:r><w:rPr/><w:t xml:space="preserve">Article dans une revue</w:t></w:r></w:p><w:p><w:pPr/><w:hyperlink r:id="rId192" w:history="1"><w:r><w:rPr><w:color w:val="#410a8c"/><w:u w:val="single"/></w:rPr><w:t xml:space="preserve">halshs-04121290v1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Consultation, sans nécessité ni proportionnalité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pp.726</w:t></w:r></w:p><w:p><w:pPr/><w:r><w:rPr/><w:t xml:space="preserve">Article dans une revue</w:t></w:r></w:p><w:p><w:pPr/><w:hyperlink r:id="rId193" w:history="1"><w:r><w:rPr><w:color w:val="#410a8c"/><w:u w:val="single"/></w:rPr><w:t xml:space="preserve">halshs-04121280v1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L'interruption de la prescription : le mythe de l'imprescriptibilité ?, 6862</w:t></w:r></w:p><w:p><w:pPr/><w:r><w:rPr/><w:t xml:space="preserve">Article dans une revue</w:t></w:r></w:p><w:p><w:pPr/><w:hyperlink r:id="rId194" w:history="1"><w:r><w:rPr><w:color w:val="#410a8c"/><w:u w:val="single"/></w:rPr><w:t xml:space="preserve">hal-01793876v1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transaction pénale et le droit à l'assistance d'un avocat&amp;quot;, CC, 23 septembre 2016, in Chronique de jurisprudence QPC en matière pénale, RFDC Revue Française de Droit Constitutionnel, PUF, 2017, p. 237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237</w:t></w:r></w:p><w:p><w:pPr/><w:r><w:rPr/><w:t xml:space="preserve">Article dans une revue</w:t></w:r></w:p><w:p><w:pPr/><w:hyperlink r:id="rId195" w:history="1"><w:r><w:rPr><w:color w:val="#410a8c"/><w:u w:val="single"/></w:rPr><w:t xml:space="preserve">hal-01689528v1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Enquête &amp;quot;simple&amp;quot; de concurrence et absence de recours contre la demande de communication de documents&amp;quot;, CC, 8 juillet 2016, in Chronique de jurisprudence QPC en matière pénale, RFDC Revue Française de Droit Constitutionnel, PUF, 2017, p. 234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234</w:t></w:r></w:p><w:p><w:pPr/><w:r><w:rPr/><w:t xml:space="preserve">Article dans une revue</w:t></w:r></w:p><w:p><w:pPr/><w:hyperlink r:id="rId196" w:history="1"><w:r><w:rPr><w:color w:val="#410a8c"/><w:u w:val="single"/></w:rPr><w:t xml:space="preserve">hal-01687198v1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L'entreprise individuelle terroriste et les axiomes du Conseil constitutionnel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34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« L'entreprise individuelle terroriste et les axiomes du Conseil constitutionnel », commentaire de la Décision n° 2017-625-QPC du 7 avril 2017, 20, pp.1180</w:t></w:r></w:p><w:p><w:pPr/><w:r><w:rPr/><w:t xml:space="preserve">Article dans une revue</w:t></w:r></w:p><w:p><w:pPr/><w:hyperlink r:id="rId197" w:history="1"><w:r><w:rPr><w:color w:val="#410a8c"/><w:u w:val="single"/></w:rPr><w:t xml:space="preserve">halshs-01844187v1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Conciliation et cumul des contentieux relatifs à la fraude fiscale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Fiscal</w:t></w:r><w:r><w:rPr/><w:t xml:space="preserve">, 2017, * « Conciliation et cumul des contentieux relatifs à la fraude fiscale », commentaire de Crim. 22 février 2017, n° 14-82.526, 694</w:t></w:r></w:p><w:p><w:pPr/><w:r><w:rPr/><w:t xml:space="preserve">Article dans une revue</w:t></w:r></w:p><w:p><w:pPr/><w:hyperlink r:id="rId198" w:history="1"><w:r><w:rPr><w:color w:val="#410a8c"/><w:u w:val="single"/></w:rPr><w:t xml:space="preserve">hal-01793860v1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Détournement public de fonds, négligence et recel : entre droit commun et droit spécial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* « Détournement public de fonds, négligence et recel : entre droit commun et droit spécial », commentaire de Cass. crim. 22 février 2017, n° 15-87.328, 692</w:t></w:r></w:p><w:p><w:pPr/><w:r><w:rPr/><w:t xml:space="preserve">Article dans une revue</w:t></w:r></w:p><w:p><w:pPr/><w:hyperlink r:id="rId199" w:history="1"><w:r><w:rPr><w:color w:val="#410a8c"/><w:u w:val="single"/></w:rPr><w:t xml:space="preserve">hal-01793852v1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Décision n° 2016-556 QPC du 22 juillet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2016-556 QPC du 22 juillet 2016 - M. Patrick S., [Pénalités … II], 109, pp.246</w:t></w:r></w:p><w:p><w:pPr/><w:r><w:rPr/><w:t xml:space="preserve">Article dans une revue</w:t></w:r></w:p><w:p><w:pPr/><w:hyperlink r:id="rId200" w:history="1"><w:r><w:rPr><w:color w:val="#410a8c"/><w:u w:val="single"/></w:rPr><w:t xml:space="preserve">hal-01793963v1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Ne bis in idem, escroquerie et marchés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n°712</w:t></w:r></w:p><w:p><w:pPr/><w:r><w:rPr/><w:t xml:space="preserve">Article dans une revue</w:t></w:r></w:p><w:p><w:pPr/><w:hyperlink r:id="rId201" w:history="1"><w:r><w:rPr><w:color w:val="#410a8c"/><w:u w:val="single"/></w:rPr><w:t xml:space="preserve">halshs-04121279v1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retour de l'indépendance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pp.740</w:t></w:r></w:p><w:p><w:pPr/><w:r><w:rPr/><w:t xml:space="preserve">Article dans une revue</w:t></w:r></w:p><w:p><w:pPr/><w:hyperlink r:id="rId202" w:history="1"><w:r><w:rPr><w:color w:val="#410a8c"/><w:u w:val="single"/></w:rPr><w:t xml:space="preserve">halshs-04121283v1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Droit répressif des marchés financiers : cumul à nouveau prohibé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pp.253</w:t></w:r></w:p><w:p><w:pPr/><w:r><w:rPr/><w:t xml:space="preserve">Article dans une revue</w:t></w:r></w:p><w:p><w:pPr/><w:hyperlink r:id="rId203" w:history="1"><w:r><w:rPr><w:color w:val="#410a8c"/><w:u w:val="single"/></w:rPr><w:t xml:space="preserve">halshs-04121293v1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Egal accès aux réquisitions du procureur général devant la chambre de l'instruction&amp;quot;, CC, 16 septembre 2016, in Chronique de jurisprudence QPC en matière pénale, RFDC Revue Française de Droit Constitutionnel, PUF, 2017, p. 235</w:t></w:r></w:hyperlink></w:p><w:p><w:pPr/><w:hyperlink r:id="rId134" w:history="1"><w:r><w:rPr><w:color w:val="#410a8c"/><w:u w:val="single"/></w:rPr><w:t xml:space="preserve">Jean-Baptiste Perrier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235</w:t></w:r></w:p><w:p><w:pPr/><w:r><w:rPr/><w:t xml:space="preserve">Article dans une revue</w:t></w:r></w:p><w:p><w:pPr/><w:hyperlink r:id="rId204" w:history="1"><w:r><w:rPr><w:color w:val="#410a8c"/><w:u w:val="single"/></w:rPr><w:t xml:space="preserve">hal-01687208v1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Fintech et droit pénal : une répression entre régulation et dématérialisation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droit bancaire et financier</w:t></w:r><w:r><w:rPr/><w:t xml:space="preserve">, 2017, Fintech et droit pénal : une répression entre régulation et dématérialisation 10, p109</w:t></w:r></w:p><w:p><w:pPr/><w:r><w:rPr/><w:t xml:space="preserve">Article dans une revue</w:t></w:r></w:p><w:p><w:pPr/><w:hyperlink r:id="rId205" w:history="1"><w:r><w:rPr><w:color w:val="#410a8c"/><w:u w:val="single"/></w:rPr><w:t xml:space="preserve">hal-01793866v1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Décision n° 2016-542 QPC du 18 mai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2016-542 QPC du 18 mai 2016 Société ITM Alimentaire International SAS [Prononcé d'une amende civile à l'encontre d'une personne morale à laquelle une entreprise a été transmise], 109, pp.231</w:t></w:r></w:p><w:p><w:pPr/><w:r><w:rPr/><w:t xml:space="preserve">Article dans une revue</w:t></w:r></w:p><w:p><w:pPr/><w:hyperlink r:id="rId206" w:history="1"><w:r><w:rPr><w:color w:val="#410a8c"/><w:u w:val="single"/></w:rPr><w:t xml:space="preserve">hal-01793982v1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Témoin, droits de la défense et périmètre des nullités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2017, « Témoin, droits de la défense et périmètre des nullités », obs. sous Cass. crim., 10 oct. 2017 (n° 16-86.874), 12, p550</w:t></w:r></w:p><w:p><w:pPr/><w:r><w:rPr/><w:t xml:space="preserve">Article dans une revue</w:t></w:r></w:p><w:p><w:pPr/><w:hyperlink r:id="rId207" w:history="1"><w:r><w:rPr><w:color w:val="#410a8c"/><w:u w:val="single"/></w:rPr><w:t xml:space="preserve">hal-01793841v1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Décision n° 2016-545 QPC du 24 juin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2016-545 QPC du 24 juin 2016 M. Alec W. et autre - Décision n° 2016-546 QPC du 24 juin 2016 M. Jérôme C. [Pénalités fiscales pour insuffisance de déclaration et sanctions pénales pour fraude fiscale], 109, pp.246 et s</w:t></w:r></w:p><w:p><w:pPr/><w:r><w:rPr/><w:t xml:space="preserve">Article dans une revue</w:t></w:r></w:p><w:p><w:pPr/><w:hyperlink r:id="rId208" w:history="1"><w:r><w:rPr><w:color w:val="#410a8c"/><w:u w:val="single"/></w:rPr><w:t xml:space="preserve">hal-01793959v1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Décision n° 2016-554 QPC du 22 juillet 2016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2016-554 QPC du 22 juillet 2016 - M. Gilbert B. [Amende pour défaut de déclaration de comptes bancaires ouverts, utilisés ou clos à l'étranger II], 109, pp.245</w:t></w:r></w:p><w:p><w:pPr/><w:r><w:rPr/><w:t xml:space="preserve">Article dans une revue</w:t></w:r></w:p><w:p><w:pPr/><w:hyperlink r:id="rId209" w:history="1"><w:r><w:rPr><w:color w:val="#410a8c"/><w:u w:val="single"/></w:rPr><w:t xml:space="preserve">hal-01793980v1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Banqueroute : cumul validé, égalité contrariée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pp.251</w:t></w:r></w:p><w:p><w:pPr/><w:r><w:rPr/><w:t xml:space="preserve">Article dans une revue</w:t></w:r></w:p><w:p><w:pPr/><w:hyperlink r:id="rId210" w:history="1"><w:r><w:rPr><w:color w:val="#410a8c"/><w:u w:val="single"/></w:rPr><w:t xml:space="preserve">halshs-04121292v1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Droit fiscal: un cumul validé au bénéfice de nouvelles limites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pp.247</w:t></w:r></w:p><w:p><w:pPr/><w:r><w:rPr/><w:t xml:space="preserve">Article dans une revue</w:t></w:r></w:p><w:p><w:pPr/><w:hyperlink r:id="rId211" w:history="1"><w:r><w:rPr><w:color w:val="#410a8c"/><w:u w:val="single"/></w:rPr><w:t xml:space="preserve">halshs-04121291v1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Trust et amende fiscale proportionnelle ... disproportionnée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pp.744</w:t></w:r></w:p><w:p><w:pPr/><w:r><w:rPr/><w:t xml:space="preserve">Article dans une revue</w:t></w:r></w:p><w:p><w:pPr/><w:hyperlink r:id="rId212" w:history="1"><w:r><w:rPr><w:color w:val="#410a8c"/><w:u w:val="single"/></w:rPr><w:t xml:space="preserve">halshs-04121284v1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MAE, incarcération et réserves normatives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pp.738</w:t></w:r></w:p><w:p><w:pPr/><w:r><w:rPr/><w:t xml:space="preserve">Article dans une revue</w:t></w:r></w:p><w:p><w:pPr/><w:hyperlink r:id="rId213" w:history="1"><w:r><w:rPr><w:color w:val="#410a8c"/><w:u w:val="single"/></w:rPr><w:t xml:space="preserve">halshs-04121282v1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Constitution vs CESDH vs UE : ne bis in idem et la répression des opérations d'initié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03, pp.467</w:t></w:r></w:p><w:p><w:pPr/><w:r><w:rPr/><w:t xml:space="preserve">Article dans une revue</w:t></w:r></w:p><w:p><w:pPr/><w:hyperlink r:id="rId214" w:history="1"><w:r><w:rPr><w:color w:val="#410a8c"/><w:u w:val="single"/></w:rPr><w:t xml:space="preserve">halshs-02245387v1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Cumul de sanctions pénales et fiscales : renvoi d'une QPC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Recueil Dalloz</w:t></w:r><w:r><w:rPr/><w:t xml:space="preserve">, 2016, 14, pp.788</w:t></w:r></w:p><w:p><w:pPr/><w:r><w:rPr/><w:t xml:space="preserve">Article dans une revue</w:t></w:r></w:p><w:p><w:pPr/><w:hyperlink r:id="rId215" w:history="1"><w:r><w:rPr><w:color w:val="#410a8c"/><w:u w:val="single"/></w:rPr><w:t xml:space="preserve">halshs-02216650v1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nouveaux textes relatifs au renseignement : un moindre mal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04, pp.922</w:t></w:r></w:p><w:p><w:pPr/><w:r><w:rPr/><w:t xml:space="preserve">Article dans une revue</w:t></w:r></w:p><w:p><w:pPr/><w:hyperlink r:id="rId216" w:history="1"><w:r><w:rPr><w:color w:val="#410a8c"/><w:u w:val="single"/></w:rPr><w:t xml:space="preserve">halshs-02245331v1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présomption d'impureté : blanchir sans linge sale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l'Union européenne</w:t></w:r><w:r><w:rPr/><w:t xml:space="preserve">, 2015, 587, pp.252</w:t></w:r></w:p><w:p><w:pPr/><w:r><w:rPr/><w:t xml:space="preserve">Article dans une revue</w:t></w:r></w:p><w:p><w:pPr/><w:hyperlink r:id="rId217" w:history="1"><w:r><w:rPr><w:color w:val="#410a8c"/><w:u w:val="single"/></w:rPr><w:t xml:space="preserve">halshs-02202705v1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transactions devant l'ADLC et l'AMF : autorité ou influence sur le droit pénal ?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2015, 10, pp.467</w:t></w:r></w:p><w:p><w:pPr/><w:r><w:rPr/><w:t xml:space="preserve">Article dans une revue</w:t></w:r></w:p><w:p><w:pPr/><w:hyperlink r:id="rId218" w:history="1"><w:r><w:rPr><w:color w:val="#410a8c"/><w:u w:val="single"/></w:rPr><w:t xml:space="preserve">halshs-02225134v1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Lutte contre le terrorisme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2015, 02, pp.425</w:t></w:r></w:p><w:p><w:pPr/><w:r><w:rPr/><w:t xml:space="preserve">Article dans une revue</w:t></w:r></w:p><w:p><w:pPr/><w:hyperlink r:id="rId219" w:history="1"><w:r><w:rPr><w:color w:val="#410a8c"/><w:u w:val="single"/></w:rPr><w:t xml:space="preserve">halshs-02245284v1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Lutte contre la délinquance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2014, 02, pp.393</w:t></w:r></w:p><w:p><w:pPr/><w:r><w:rPr/><w:t xml:space="preserve">Article dans une revue</w:t></w:r></w:p><w:p><w:pPr/><w:hyperlink r:id="rId220" w:history="1"><w:r><w:rPr><w:color w:val="#410a8c"/><w:u w:val="single"/></w:rPr><w:t xml:space="preserve">halshs-02245204v1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Droit pénal des étrangers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pp.421</w:t></w:r></w:p><w:p><w:pPr/><w:r><w:rPr/><w:t xml:space="preserve">Article dans une revue</w:t></w:r></w:p><w:p><w:pPr/><w:hyperlink r:id="rId221" w:history="1"><w:r><w:rPr><w:color w:val="#410a8c"/><w:u w:val="single"/></w:rPr><w:t xml:space="preserve">halshs-02245124v1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Renforcement de la lutte contre le terrorisme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pp.417</w:t></w:r></w:p><w:p><w:pPr/><w:r><w:rPr/><w:t xml:space="preserve">Article dans une revue</w:t></w:r></w:p><w:p><w:pPr/><w:hyperlink r:id="rId222" w:history="1"><w:r><w:rPr><w:color w:val="#410a8c"/><w:u w:val="single"/></w:rPr><w:t xml:space="preserve">halshs-02245123v1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Veille en droit de la sanction pénale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pp.430</w:t></w:r></w:p><w:p><w:pPr/><w:r><w:rPr/><w:t xml:space="preserve">Article dans une revue</w:t></w:r></w:p><w:p><w:pPr/><w:hyperlink r:id="rId223" w:history="1"><w:r><w:rPr><w:color w:val="#410a8c"/><w:u w:val="single"/></w:rPr><w:t xml:space="preserve">halshs-02245033v1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Loi n° 2012-409 du 27 mars 2012 de programmation relative à l'exécution des peines : du mythe au syndrome de Pénélope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pp.418</w:t></w:r></w:p><w:p><w:pPr/><w:r><w:rPr/><w:t xml:space="preserve">Article dans une revue</w:t></w:r></w:p><w:p><w:pPr/><w:hyperlink r:id="rId224" w:history="1"><w:r><w:rPr><w:color w:val="#410a8c"/><w:u w:val="single"/></w:rPr><w:t xml:space="preserve">halshs-02245031v1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Loi de régulation bancaire et financière, Décret portant modification de la procédure de sanction de l'Autorité des marchés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pp.429</w:t></w:r></w:p><w:p><w:pPr/><w:r><w:rPr/><w:t xml:space="preserve">Article dans une revue</w:t></w:r></w:p><w:p><w:pPr/><w:hyperlink r:id="rId225" w:history="1"><w:r><w:rPr><w:color w:val="#410a8c"/><w:u w:val="single"/></w:rPr><w:t xml:space="preserve">halshs-02244904v1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Loi d'orientation et de programmation pour la performance de la sécurité intérieure (suite)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pp.453</w:t></w:r></w:p><w:p><w:pPr/><w:r><w:rPr/><w:t xml:space="preserve">Article dans une revue</w:t></w:r></w:p><w:p><w:pPr/><w:hyperlink r:id="rId226" w:history="1"><w:r><w:rPr><w:color w:val="#410a8c"/><w:u w:val="single"/></w:rPr><w:t xml:space="preserve">halshs-02244907v1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Ordonnance n° 2010-49 du 13 janvier 2010 relative à la biologie médicale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pp.461</w:t></w:r></w:p><w:p><w:pPr/><w:r><w:rPr/><w:t xml:space="preserve">Article dans une revue</w:t></w:r></w:p><w:p><w:pPr/><w:hyperlink r:id="rId227" w:history="1"><w:r><w:rPr><w:color w:val="#410a8c"/><w:u w:val="single"/></w:rPr><w:t xml:space="preserve">halshs-02244808v1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Ordonnance n° 2009-1585 du 17 décembre 2009 relative à la reconnaissance des qualifications professionnelles requises pour l'exercice des professions médicales, pharmaceutiques et paramédicales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pp.457</w:t></w:r></w:p><w:p><w:pPr/><w:r><w:rPr/><w:t xml:space="preserve">Article dans une revue</w:t></w:r></w:p><w:p><w:pPr/><w:hyperlink r:id="rId228" w:history="1"><w:r><w:rPr><w:color w:val="#410a8c"/><w:u w:val="single"/></w:rPr><w:t xml:space="preserve">halshs-02244806v1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Loi n° 2009-1311 du 28 octobre 2009 relative à la protection pénale de la propriété littéraire et artistique sur internet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pp.442</w:t></w:r></w:p><w:p><w:pPr/><w:r><w:rPr/><w:t xml:space="preserve">Article dans une revue</w:t></w:r></w:p><w:p><w:pPr/><w:hyperlink r:id="rId229" w:history="1"><w:r><w:rPr><w:color w:val="#410a8c"/><w:u w:val="single"/></w:rPr><w:t xml:space="preserve">halshs-02244802v1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Loi n° 2008-1187 du 14 novembre 2008 relative au statut des témoins devant les commissions d'enquête parlementaires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pp.420</w:t></w:r></w:p><w:p><w:pPr/><w:r><w:rPr/><w:t xml:space="preserve">Article dans une revue</w:t></w:r></w:p><w:p><w:pPr/><w:hyperlink r:id="rId230" w:history="1"><w:r><w:rPr><w:color w:val="#410a8c"/><w:u w:val="single"/></w:rPr><w:t xml:space="preserve">halshs-02244696v1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Loi n° 2008-1545 du 31 décembre 2008 pour l'amélioration et la simplification du droit de la chasse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pp.426</w:t></w:r></w:p><w:p><w:pPr/><w:r><w:rPr/><w:t xml:space="preserve">Article dans une revue</w:t></w:r></w:p><w:p><w:pPr/><w:hyperlink r:id="rId231" w:history="1"><w:r><w:rPr><w:color w:val="#410a8c"/><w:u w:val="single"/></w:rPr><w:t xml:space="preserve">halshs-02244702v1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Décret n° 2007-1388 du 26 septembre 2007 pris pour l'application de la loi n° 2007-297 du 5 mars 2007 relative à la prévention de la délinquance et modifiant le code pénal et le code de procédure pénale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pp.370</w:t></w:r></w:p><w:p><w:pPr/><w:r><w:rPr/><w:t xml:space="preserve">Article dans une revue</w:t></w:r></w:p><w:p><w:pPr/><w:hyperlink r:id="rId232" w:history="1"><w:r><w:rPr><w:color w:val="#410a8c"/><w:u w:val="single"/></w:rPr><w:t xml:space="preserve">halshs-02244581v1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Loi n° 2007-1787 du 20 décembre 2007 relative à la simplification du droit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pp.388</w:t></w:r></w:p><w:p><w:pPr/><w:r><w:rPr/><w:t xml:space="preserve">Article dans une revue</w:t></w:r></w:p><w:p><w:pPr/><w:hyperlink r:id="rId233" w:history="1"><w:r><w:rPr><w:color w:val="#410a8c"/><w:u w:val="single"/></w:rPr><w:t xml:space="preserve">halshs-02244586v1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AI and Digital Humanities in the Arabian Gulf: Interdisciplinary Perspectives on Infrastructure, Cultural Heritage, and Community Building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35" w:history="1"><w:r><w:rPr><w:color w:val="#410a8c"/><w:u w:val="single"/></w:rPr><w:t xml:space="preserve">Xavier Fresquet</w:t></w:r></w:hyperlink><w:r><w:rPr/><w:t xml:space="preserve">,</w:t></w:r><w:hyperlink r:id="rId236" w:history="1"><w:r><w:rPr><w:color w:val="#410a8c"/><w:u w:val="single"/></w:rPr><w:t xml:space="preserve">Sabrina Moura</w:t></w:r></w:hyperlink><w:r><w:rPr/><w:t xml:space="preserve">,</w:t></w:r><w:hyperlink r:id="rId237" w:history="1"><w:r><w:rPr><w:color w:val="#410a8c"/><w:u w:val="single"/></w:rPr><w:t xml:space="preserve">Proscovia Svard</w:t></w:r></w:hyperlink><w:r><w:rPr/><w:t xml:space="preserve">,</w:t></w:r><w:hyperlink r:id="rId238" w:history="1"><w:r><w:rPr><w:color w:val="#410a8c"/><w:u w:val="single"/></w:rPr><w:t xml:space="preserve">David Joseph Wrisley</w:t></w:r></w:hyperlink></w:p><w:p><w:pPr/><w:r><w:rPr><w:i w:val="1"/><w:iCs w:val="1"/></w:rPr><w:t xml:space="preserve">Intelligence artificielle et humanités numériques dans le Golfe arabo-persique : perspectives interdisciplinaires sur l’éthique, le patrimoine culturel et la construction communautaire</w:t></w:r><w:r><w:rPr/><w:t xml:space="preserve">, Sorbonne Abu Dhabi, Feb 2025, Abu Dhabi, France</w:t></w:r></w:p><w:p><w:pPr/><w:r><w:rPr/><w:t xml:space="preserve">Communication dans un congrès</w:t></w:r></w:p><w:p><w:pPr/><w:hyperlink r:id="rId234" w:history="1"><w:r><w:rPr><w:color w:val="#410a8c"/><w:u w:val="single"/></w:rPr><w:t xml:space="preserve">hal-05065443v1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« L’expert en matière économique et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Expert et expertise en matière pénale</w:t></w:r><w:r><w:rPr/><w:t xml:space="preserve">, May 2022, Aix-en-Provence,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halshs-04121303v1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IA, Algorithme &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IA, Algorithme &amp; Droit</w:t></w:r><w:r><w:rPr/><w:t xml:space="preserve">, Feb 2022, Aix-en-Provence,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halshs-04121305v1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Présomption de culpabilité et infraction de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blanchiment</w:t></w:r><w:r><w:rPr/><w:t xml:space="preserve">, Mar 2022, Toulouse,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halshs-04121304v1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Premières leçons de l’affaire Game Stop. Réflexions autour des relations entre réseaux sociaux et applications de trading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trading dans tous ses états</w:t></w:r><w:r><w:rPr/><w:t xml:space="preserve">, Jun 2021,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halshs-04121307v1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Europe(s) et justice pénale : les défis financiers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Congrès AFDP</w:t></w:r><w:r><w:rPr/><w:t xml:space="preserve">, Oct 2021, Aix-En-Provence,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hal-04631823v1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Les défis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Europe(s) et justice</w:t></w:r><w:r><w:rPr/><w:t xml:space="preserve">, Oct 2021, Aix-en-Provence,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halshs-04121306v1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renvoi des questions prioritaires de constitutionnalité : quelle appréciation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QPC en matière pénale</w:t></w:r><w:r><w:rPr/><w:t xml:space="preserve">, Jun 2020, Aix-en-Provence,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halshs-04121308v1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Mieux prévenir le blanchiment : le rôle des avocats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Améliorer la lutte contre le blanchiment</w:t></w:r><w:r><w:rPr/><w:t xml:space="preserve">, Mar 2019, Clermond-Ferrand, France</w:t></w:r></w:p><w:p><w:pPr/><w:r><w:rPr/><w:t xml:space="preserve">Communication dans un congrès</w:t></w:r></w:p><w:p><w:pPr/><w:hyperlink r:id="rId246" w:history="1"><w:r><w:rPr><w:color w:val="#410a8c"/><w:u w:val="single"/></w:rPr><w:t xml:space="preserve">halshs-04121312v1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Blockchain et droit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Blockchain et droit pénal</w:t></w:r><w:r><w:rPr/><w:t xml:space="preserve">, 2019, Brasilia, Brésil</w:t></w:r></w:p><w:p><w:pPr/><w:r><w:rPr/><w:t xml:space="preserve">Communication dans un congrès</w:t></w:r></w:p><w:p><w:pPr/><w:hyperlink r:id="rId247" w:history="1"><w:r><w:rPr><w:color w:val="#410a8c"/><w:u w:val="single"/></w:rPr><w:t xml:space="preserve">halshs-04121311v1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Intérêt et rôle de la déjudiciarisation en matière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enjeux de la déjudiciarisation</w:t></w:r><w:r><w:rPr/><w:t xml:space="preserve">, Jun 2019,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halshs-04121310v1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sanction pénale et la sanction administrative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Variations autour de la sanction pénale</w:t></w:r><w:r><w:rPr/><w:t xml:space="preserve">, Sep 2019, Aix-en-Provence,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halshs-04121309v1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expériences étrangères de déradicalisation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femmes, les mineurs et le terrorisme</w:t></w:r><w:r><w:rPr/><w:t xml:space="preserve">, Dec 2018, Nancy,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halshs-04121313v1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Conseil constitutionnel et l'encadrement de la matière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Conseil constitutionnel et l'encadrement de la matière pénale</w:t></w:r><w:r><w:rPr/><w:t xml:space="preserve">, Nov 2018, Aix-en-Provence,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halshs-04121314v1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juge judiciaire face au contrôle de proportionnalité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judiciaire face au contrôle de proportionnalité</w:t></w:r><w:r><w:rPr/><w:t xml:space="preserve">, May 2017, Aix-en-Provence,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halshs-04121317v1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autorités : dialogue, advocacy ou contrainte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compliance : nouveaux enjeux pour les entreprises, nouveaux rôles pour les juristes ?</w:t></w:r><w:r><w:rPr/><w:t xml:space="preserve">, Jun 2017,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halshs-04121316v1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prévention de la délinquance des mineurs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10 ans des lois du 5 mars 2007</w:t></w:r><w:r><w:rPr/><w:t xml:space="preserve">, Mar 2017, Clermond-Ferrand,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halshs-04121318v1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Demain : La justice prédictive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Nouvelles technologies et justice pénale</w:t></w:r><w:r><w:rPr/><w:t xml:space="preserve">, Nov 2017, Aix-en-Provence,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halshs-04121315v1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spécialisation des juridictions répressives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Faut-il déspécialiser la procédure pénale ?</w:t></w:r><w:r><w:rPr/><w:t xml:space="preserve">, Apr 2016, Nancy,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hal-01467486v1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Ethique et marchés financiers : le duel répressif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Droit pénal et éthique des affaires</w:t></w:r><w:r><w:rPr/><w:t xml:space="preserve">, Apr 2016, clermont ferrand, France</w:t></w:r></w:p><w:p><w:pPr/><w:r><w:rPr/><w:t xml:space="preserve">Communication dans un congrès</w:t></w:r></w:p><w:p><w:pPr/><w:hyperlink r:id="rId257" w:history="1"><w:r><w:rPr><w:color w:val="#410a8c"/><w:u w:val="single"/></w:rPr><w:t xml:space="preserve">hal-01467484v1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Victime pénale et Conseil de l'Europe : chronique d'un faux-semblant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pénal et l’indemnisation de la victime </w:t></w:r><w:r><w:rPr/><w:t xml:space="preserve">, Université d'Auvergne - Ecole de droit - Centre Michel de Lhospital, Mar 2015, Clermont-Ferrand,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hal-01314495v1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Droit pénal et procédure pénale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5e édition, pp.XV-331, 2024, Objectif droit. TD, 978-2-7110-3896-1</w:t></w:r></w:p><w:p><w:pPr/><w:r><w:rPr/><w:t xml:space="preserve">Ouvrages</w:t></w:r></w:p><w:p><w:pPr/><w:hyperlink r:id="rId259" w:history="1"><w:r><w:rPr><w:color w:val="#410a8c"/><w:u w:val="single"/></w:rPr><w:t xml:space="preserve">hal-04920707v1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4e édition, pp.XV-281, 2018, Objectif droit. Travaux dirigés, 978-2-7110-2782-8</w:t></w:r></w:p><w:p><w:pPr/><w:r><w:rPr/><w:t xml:space="preserve">Ouvrages</w:t></w:r></w:p><w:p><w:pPr/><w:hyperlink r:id="rId262" w:history="1"><w:r><w:rPr><w:color w:val="#410a8c"/><w:u w:val="single"/></w:rPr><w:t xml:space="preserve">hal-02065349v1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6" w:history="1"><w:r><w:rPr><w:color w:val="#410a8c"/><w:u w:val="single"/></w:rPr><w:t xml:space="preserve">Catelan Nicolas</w:t></w:r></w:hyperlink></w:p><w:p><w:pPr/><w:r><w:rPr/><w:t xml:space="preserve">LexisNexis, 3e édition, pp.XIII-257, 2013, Objectif droit. Travaux dirigés, 978-2-7110-1059-2</w:t></w:r></w:p><w:p><w:pPr/><w:r><w:rPr/><w:t xml:space="preserve">Ouvrages</w:t></w:r></w:p><w:p><w:pPr/><w:hyperlink r:id="rId263" w:history="1"><w:r><w:rPr><w:color w:val="#410a8c"/><w:u w:val="single"/></w:rPr><w:t xml:space="preserve">hal-02324765v1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 blanchiment et les présomptions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 blanchiment et les présomptions</w:t></w:r><w:r><w:rPr/><w:t xml:space="preserve">, Mar 2022, Toulouse, France</w:t></w:r></w:p><w:p><w:pPr/><w:r><w:rPr/><w:t xml:space="preserve">Poster de conférence</w:t></w:r></w:p><w:p><w:pPr/><w:hyperlink r:id="rId264" w:history="1"><w:r><w:rPr><w:color w:val="#410a8c"/><w:u w:val="single"/></w:rPr><w:t xml:space="preserve">hal-04631820v1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positionnement singulier du Parquet européen : entre justice de l’Union européenne et justice de droit interne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 positionnement singulier du Parquet européen : entre justice de l’Union européenne et justice de droit interne</w:t></w:r><w:r><w:rPr/><w:t xml:space="preserve">, Jun 2022, Paris, France</w:t></w:r></w:p><w:p><w:pPr/><w:r><w:rPr/><w:t xml:space="preserve">Poster de conférence</w:t></w:r></w:p><w:p><w:pPr/><w:hyperlink r:id="rId265" w:history="1"><w:r><w:rPr><w:color w:val="#410a8c"/><w:u w:val="single"/></w:rPr><w:t xml:space="preserve">hal-04631817v1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droit pénal éclairé par la sociologie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</w:t></w:r></w:p><w:p><w:pPr/><w:r><w:rPr/><w:t xml:space="preserve">N°spécial de revue/special issue</w:t></w:r></w:p><w:p><w:pPr/><w:hyperlink r:id="rId266" w:history="1"><w:r><w:rPr><w:color w:val="#410a8c"/><w:u w:val="single"/></w:rPr><w:t xml:space="preserve">hal-04121325v1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Actualités autour du droit répressif de la concurrence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7" w:history="1"><w:r><w:rPr><w:color w:val="#410a8c"/><w:u w:val="single"/></w:rPr><w:t xml:space="preserve">hal-04121330v1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concours en droit pénal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8" w:history="1"><w:r><w:rPr><w:color w:val="#410a8c"/><w:u w:val="single"/></w:rPr><w:t xml:space="preserve">hal-04121328v1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Droit pénal et patrimoine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</w:t></w:r></w:p><w:p><w:pPr/><w:r><w:rPr/><w:t xml:space="preserve">N°spécial de revue/special issue</w:t></w:r></w:p><w:p><w:pPr/><w:hyperlink r:id="rId269" w:history="1"><w:r><w:rPr><w:color w:val="#410a8c"/><w:u w:val="single"/></w:rPr><w:t xml:space="preserve">hal-04121334v1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poursuites en droit pénal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70" w:history="1"><w:r><w:rPr><w:color w:val="#410a8c"/><w:u w:val="single"/></w:rPr><w:t xml:space="preserve">hal-04121351v1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 contrat en droit pénal économique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71" w:history="1"><w:r><w:rPr><w:color w:val="#410a8c"/><w:u w:val="single"/></w:rPr><w:t xml:space="preserve">hal-04121338v1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L’instruction préparatoire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Encyclopédie de procédure pénale</w:t></w:r><w:r><w:rPr/><w:t xml:space="preserve">, 2020</w:t></w:r></w:p><w:p><w:pPr/><w:r><w:rPr/><w:t xml:space="preserve">Notice d’encyclopédie ou de dictionnaire</w:t></w:r></w:p><w:p><w:pPr/><w:hyperlink r:id="rId272" w:history="1"><w:r><w:rPr><w:color w:val="#410a8c"/><w:u w:val="single"/></w:rPr><w:t xml:space="preserve">hal-04121379v1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L’élément moral de l’infraction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Encyclopédie de Droit pénal général</w:t></w:r><w:r><w:rPr/><w:t xml:space="preserve">, 2017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hal-04121376v1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Rédacteur du site acherontamovebo.fr</w:t></w:r></w:hyperlink></w:p><w:p><w:pPr/><w:hyperlink r:id="rId16" w:history="1"><w:r><w:rPr><w:color w:val="#410a8c"/><w:u w:val="single"/></w:rPr><w:t xml:space="preserve">Catelan Nicolas</w:t></w:r></w:hyperlink></w:p><w:p><w:pPr/><w:r><w:rPr/><w:t xml:space="preserve">2020</w:t></w:r></w:p><w:p><w:pPr/><w:r><w:rPr/><w:t xml:space="preserve">Article de blog scientifique</w:t></w:r></w:p><w:p><w:pPr/><w:hyperlink r:id="rId274" w:history="1"><w:r><w:rPr><w:color w:val="#410a8c"/><w:u w:val="single"/></w:rPr><w:t xml:space="preserve">halshs-04140594v1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Appel vs tiers : confiscation et personnalité des peines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5" w:history="1"><w:r><w:rPr><w:color w:val="#410a8c"/><w:u w:val="single"/></w:rPr><w:t xml:space="preserve">hal-02092443v1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Chances raisonnables vs précision de l’information : manquement d’initié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6" w:history="1"><w:r><w:rPr><w:color w:val="#410a8c"/><w:u w:val="single"/></w:rPr><w:t xml:space="preserve">hal-02092470v1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Ethique vs Business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7" w:history="1"><w:r><w:rPr><w:color w:val="#410a8c"/><w:u w:val="single"/></w:rPr><w:t xml:space="preserve">hal-02092445v1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L'élément moral de l'infraction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</w:t></w:r></w:p><w:p><w:pPr/><w:r><w:rPr/><w:t xml:space="preserve">Autre publication scientifique</w:t></w:r></w:p><w:p><w:pPr/><w:hyperlink r:id="rId278" w:history="1"><w:r><w:rPr><w:color w:val="#410a8c"/><w:u w:val="single"/></w:rPr><w:t xml:space="preserve">hal-02090324v1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Détournement public vs préjudice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9" w:history="1"><w:r><w:rPr><w:color w:val="#410a8c"/><w:u w:val="single"/></w:rPr><w:t xml:space="preserve">hal-02092461v1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Fonction sénatoriale vs mission de service public : une assimilation heureuse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</w:t></w:r></w:p><w:p><w:pPr/><w:r><w:rPr/><w:t xml:space="preserve">Autre publication scientifique</w:t></w:r></w:p><w:p><w:pPr/><w:hyperlink r:id="rId280" w:history="1"><w:r><w:rPr><w:color w:val="#410a8c"/><w:u w:val="single"/></w:rPr><w:t xml:space="preserve">hal-02092457v1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Profit vs produit : saisie pénale, pluralité de participants et solidarité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1" w:history="1"><w:r><w:rPr><w:color w:val="#410a8c"/><w:u w:val="single"/></w:rPr><w:t xml:space="preserve">hal-02092433v1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Prise illégale d’intérêts : intérêt vs amitié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2" w:history="1"><w:r><w:rPr><w:color w:val="#410a8c"/><w:u w:val="single"/></w:rPr><w:t xml:space="preserve">hal-02092454v1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Liberté de la presse vs information privilégiée : un journaliste peut être un initié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3" w:history="1"><w:r><w:rPr><w:color w:val="#410a8c"/><w:u w:val="single"/></w:rPr><w:t xml:space="preserve">hal-02092480v1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Adam (toujours) plus fort qu'Eve : quand un sein est un sexe !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2018, pp.n°2</w:t></w:r></w:p><w:p><w:pPr/><w:r><w:rPr/><w:t xml:space="preserve">Autre publication scientifique</w:t></w:r></w:p><w:p><w:pPr/><w:hyperlink r:id="rId284" w:history="1"><w:r><w:rPr><w:color w:val="#410a8c"/><w:u w:val="single"/></w:rPr><w:t xml:space="preserve">hal-02092496v1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Cumul (impossible) d’actions vs cursus (possible) d’investigations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5" w:history="1"><w:r><w:rPr><w:color w:val="#410a8c"/><w:u w:val="single"/></w:rPr><w:t xml:space="preserve">hal-02092483v1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ABS : abstentions vs détournements, connexité et interruption de la prescription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6" w:history="1"><w:r><w:rPr><w:color w:val="#410a8c"/><w:u w:val="single"/></w:rPr><w:t xml:space="preserve">hal-02092469v1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simplification et un renforcement de la procédure pénale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2018, pp.n°5</w:t></w:r></w:p><w:p><w:pPr/><w:r><w:rPr/><w:t xml:space="preserve">Autre publication scientifique</w:t></w:r></w:p><w:p><w:pPr/><w:hyperlink r:id="rId287" w:history="1"><w:r><w:rPr><w:color w:val="#410a8c"/><w:u w:val="single"/></w:rPr><w:t xml:space="preserve">hal-02090331v1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Analyses biologiques vs manœuvres frauduleuses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8" w:history="1"><w:r><w:rPr><w:color w:val="#410a8c"/><w:u w:val="single"/></w:rPr><w:t xml:space="preserve">hal-02092429v1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Signature vs participation personnelle : commission «indirecte» du favoritisme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9" w:history="1"><w:r><w:rPr><w:color w:val="#410a8c"/><w:u w:val="single"/></w:rPr><w:t xml:space="preserve">hal-02092451v1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Extranéité vs territorialité : localisation d’une escroquerie indivisible d’un faux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0" w:history="1"><w:r><w:rPr><w:color w:val="#410a8c"/><w:u w:val="single"/></w:rPr><w:t xml:space="preserve">hal-02092421v1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Carrousel de TVA : escroquerie en bande organisée, Ne bis in idem et réparation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2018, pp.n°7</w:t></w:r></w:p><w:p><w:pPr/><w:r><w:rPr/><w:t xml:space="preserve">Autre publication scientifique</w:t></w:r></w:p><w:p><w:pPr/><w:hyperlink r:id="rId291" w:history="1"><w:r><w:rPr><w:color w:val="#410a8c"/><w:u w:val="single"/></w:rPr><w:t xml:space="preserve">hal-02092489v1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Abus de confiance : droit commun vs droit spécial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2" w:history="1"><w:r><w:rPr><w:color w:val="#410a8c"/><w:u w:val="single"/></w:rPr><w:t xml:space="preserve">hal-02092439v1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Action douanière vs action publique : QPC rejetée</w:t></w:r></w:hyperlink></w:p><w:p><w:pPr/><w:hyperlink r:id="rId16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3" w:history="1"><w:r><w:rPr><w:color w:val="#410a8c"/><w:u w:val="single"/></w:rPr><w:t xml:space="preserve">hal-02092468v1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Crim. 26 mars 2016, préjudice écologique et associations agréées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pp.398</w:t></w:r></w:p><w:p><w:pPr/><w:r><w:rPr/><w:t xml:space="preserve">Autre publication scientifique</w:t></w:r></w:p><w:p><w:pPr/><w:hyperlink r:id="rId294" w:history="1"><w:r><w:rPr><w:color w:val="#410a8c"/><w:u w:val="single"/></w:rPr><w:t xml:space="preserve">hal-01467422v1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Commentaire décision n° 2015-513/514/526 QPC du 14 janvier 2016, [Initié II]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295" w:history="1"><w:r><w:rPr><w:color w:val="#410a8c"/><w:u w:val="single"/></w:rPr><w:t xml:space="preserve">hal-01467427v1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Crim. 30 mars 2016, Ne bis in idem, ISF et fraude fiscale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2016, pp.788</w:t></w:r></w:p><w:p><w:pPr/><w:r><w:rPr/><w:t xml:space="preserve">Autre publication scientifique</w:t></w:r></w:p><w:p><w:pPr/><w:hyperlink r:id="rId296" w:history="1"><w:r><w:rPr><w:color w:val="#410a8c"/><w:u w:val="single"/></w:rPr><w:t xml:space="preserve">hal-01467220v1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« Commentaire décision n°2015-510 QPC du 7 janvier 2016, [Sanctions pécuniaires prononcées par l'Autorité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297" w:history="1"><w:r><w:rPr><w:color w:val="#410a8c"/><w:u w:val="single"/></w:rPr><w:t xml:space="preserve">hal-01467424v1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Commentaire décision n° 2015-489 QPC du 14 octobre 2015 - [Saisine d'office et sanctions pécuniaires prononcées par le Conseil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pp.174-177</w:t></w:r></w:p><w:p><w:pPr/><w:r><w:rPr/><w:t xml:space="preserve">Autre publication scientifique</w:t></w:r></w:p><w:p><w:pPr/><w:hyperlink r:id="rId298" w:history="1"><w:r><w:rPr><w:color w:val="#410a8c"/><w:u w:val="single"/></w:rPr><w:t xml:space="preserve">hal-01467231v1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Crim. 12 nov. 2015, n° 15-83114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2016, pp.4 - n°11</w:t></w:r></w:p><w:p><w:pPr/><w:r><w:rPr/><w:t xml:space="preserve">Autre publication scientifique</w:t></w:r></w:p><w:p><w:pPr/><w:hyperlink r:id="rId299" w:history="1"><w:r><w:rPr><w:color w:val="#410a8c"/><w:u w:val="single"/></w:rPr><w:t xml:space="preserve">hal-01467224v1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Commentaire décision n° 2015-494 QPC du 16 octobre 2015 – [Procédure de restitution, au cours de l'information judiciaire, des objets placés sous main de justice]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pp.4 - n°11</w:t></w:r></w:p><w:p><w:pPr/><w:r><w:rPr/><w:t xml:space="preserve">Autre publication scientifique</w:t></w:r></w:p><w:p><w:pPr/><w:hyperlink r:id="rId300" w:history="1"><w:r><w:rPr><w:color w:val="#410a8c"/><w:u w:val="single"/></w:rPr><w:t xml:space="preserve">hal-01467229v1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Commentaire décision n° 2015-508 QPC du 11 décembre 2015, M. Amir F, [Prolongation exceptionnelle de la garde à vue pour des faits de blanchiment, de recel et d'association de malfaiteurs en lien avec des faits d'escroquerie en bande organisée]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pp.2016-2</w:t></w:r></w:p><w:p><w:pPr/><w:r><w:rPr/><w:t xml:space="preserve">Autre publication scientifique</w:t></w:r></w:p><w:p><w:pPr/><w:hyperlink r:id="rId301" w:history="1"><w:r><w:rPr><w:color w:val="#410a8c"/><w:u w:val="single"/></w:rPr><w:t xml:space="preserve">hal-01467430v1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Adam (toujours) plus fort qu’Eve : saison 2 épisode 1</w:t></w:r></w:hyperlink></w:p><w:p><w:pPr/><w:hyperlink r:id="rId16" w:history="1"><w:r><w:rPr><w:color w:val="#410a8c"/><w:u w:val="single"/></w:rPr><w:t xml:space="preserve">Catelan Nicolas</w:t></w:r></w:hyperlink></w:p><w:p><w:pPr/><w:r><w:rPr/><w:t xml:space="preserve">2013</w:t></w:r></w:p><w:p><w:pPr/><w:r><w:rPr/><w:t xml:space="preserve">Autre publication scientifique</w:t></w:r></w:p><w:p><w:pPr/><w:hyperlink r:id="rId302" w:history="1"><w:r><w:rPr><w:color w:val="#410a8c"/><w:u w:val="single"/></w:rPr><w:t xml:space="preserve">hal-02092348v1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L'altérité - Essai sur la transposition d'un concept en droit privé</w:t></w:r></w:hyperlink></w:p><w:p><w:pPr/><w:hyperlink r:id="rId16" w:history="1"><w:r><w:rPr><w:color w:val="#410a8c"/><w:u w:val="single"/></w:rPr><w:t xml:space="preserve">Catelan Nicolas</w:t></w:r></w:hyperlink></w:p><w:p><w:pPr/><w:r><w:rPr/><w:t xml:space="preserve">Droit. Aix Marseille Université, 2008.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tel-01799011v1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3A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telan" TargetMode="External"/><Relationship Id="rId9" Type="http://schemas.openxmlformats.org/officeDocument/2006/relationships/hyperlink" Target="https://orcid.org/0000-0002-5669-3999" TargetMode="External"/><Relationship Id="rId10" Type="http://schemas.openxmlformats.org/officeDocument/2006/relationships/hyperlink" Target="https://www.idref.fr/079425607" TargetMode="External"/><Relationship Id="rId11" Type="http://schemas.openxmlformats.org/officeDocument/2006/relationships/hyperlink" Target="https://hal.science/hal-05334034v1" TargetMode="External"/><Relationship Id="rId12" Type="http://schemas.openxmlformats.org/officeDocument/2006/relationships/hyperlink" Target="https://hal.science/search/index/?q=*&amp;authFullName_s=Nicolas Catelan" TargetMode="External"/><Relationship Id="rId13" Type="http://schemas.openxmlformats.org/officeDocument/2006/relationships/hyperlink" Target="https://hal.science/hal-05141721v1" TargetMode="External"/><Relationship Id="rId14" Type="http://schemas.openxmlformats.org/officeDocument/2006/relationships/hyperlink" Target="https://hal.science/hal-05141751v1" TargetMode="External"/><Relationship Id="rId15" Type="http://schemas.openxmlformats.org/officeDocument/2006/relationships/hyperlink" Target="https://hal.science/hal-04121357v1" TargetMode="External"/><Relationship Id="rId16" Type="http://schemas.openxmlformats.org/officeDocument/2006/relationships/hyperlink" Target="https://hal.science/search/index/?q=*&amp;authFullName_s=Catelan Nicolas" TargetMode="External"/><Relationship Id="rId17" Type="http://schemas.openxmlformats.org/officeDocument/2006/relationships/hyperlink" Target="https://hal.science/hal-04121363v1" TargetMode="External"/><Relationship Id="rId18" Type="http://schemas.openxmlformats.org/officeDocument/2006/relationships/hyperlink" Target="https://hal.science/hal-04121368v1" TargetMode="External"/><Relationship Id="rId19" Type="http://schemas.openxmlformats.org/officeDocument/2006/relationships/hyperlink" Target="https://uca.hal.science/hal-01658099v1" TargetMode="External"/><Relationship Id="rId20" Type="http://schemas.openxmlformats.org/officeDocument/2006/relationships/hyperlink" Target="http://cmh.uca.fr/publication_details/6873" TargetMode="External"/><Relationship Id="rId21" Type="http://schemas.openxmlformats.org/officeDocument/2006/relationships/hyperlink" Target="https://hal.science/hal-04121372v1" TargetMode="External"/><Relationship Id="rId22" Type="http://schemas.openxmlformats.org/officeDocument/2006/relationships/hyperlink" Target="https://hal.science/hal-01310937v1" TargetMode="External"/><Relationship Id="rId23" Type="http://schemas.openxmlformats.org/officeDocument/2006/relationships/hyperlink" Target="https://hal.science/search/index/?q=*&amp;authFullName_s=Caroline Siffrein-Blanc" TargetMode="External"/><Relationship Id="rId24" Type="http://schemas.openxmlformats.org/officeDocument/2006/relationships/hyperlink" Target="http://www.mareetmartin.com/livre/emmanuel-putman-muriel-giacopelli_les-droits-fondamentaux-des-personnes-privees-de-liberte" TargetMode="External"/><Relationship Id="rId25" Type="http://schemas.openxmlformats.org/officeDocument/2006/relationships/hyperlink" Target="https://hal.science/hal-05044871v1" TargetMode="External"/><Relationship Id="rId26" Type="http://schemas.openxmlformats.org/officeDocument/2006/relationships/hyperlink" Target="https://hal.science/search/index/?q=*&amp;authFullName_s=Laurent Saenko" TargetMode="External"/><Relationship Id="rId27" Type="http://schemas.openxmlformats.org/officeDocument/2006/relationships/hyperlink" Target="https://hal.science/hal-05044923v1" TargetMode="External"/><Relationship Id="rId28" Type="http://schemas.openxmlformats.org/officeDocument/2006/relationships/hyperlink" Target="https://shs.hal.science/halshs-05409192v1" TargetMode="External"/><Relationship Id="rId29" Type="http://schemas.openxmlformats.org/officeDocument/2006/relationships/hyperlink" Target="https://hal.science/hal-05044929v1" TargetMode="External"/><Relationship Id="rId30" Type="http://schemas.openxmlformats.org/officeDocument/2006/relationships/hyperlink" Target="https://hal.science/hal-05044955v1" TargetMode="External"/><Relationship Id="rId31" Type="http://schemas.openxmlformats.org/officeDocument/2006/relationships/hyperlink" Target="https://hal.science/search/index/?q=*&amp;authFullName_s=Jean-Baptiste Thierry" TargetMode="External"/><Relationship Id="rId32" Type="http://schemas.openxmlformats.org/officeDocument/2006/relationships/hyperlink" Target="https://hal.science/hal-05044936v1" TargetMode="External"/><Relationship Id="rId33" Type="http://schemas.openxmlformats.org/officeDocument/2006/relationships/hyperlink" Target="https://hal.science/hal-05334048v1" TargetMode="External"/><Relationship Id="rId34" Type="http://schemas.openxmlformats.org/officeDocument/2006/relationships/hyperlink" Target="https://hal.science/hal-05334043v1" TargetMode="External"/><Relationship Id="rId35" Type="http://schemas.openxmlformats.org/officeDocument/2006/relationships/hyperlink" Target="https://hal.science/hal-05334041v1" TargetMode="External"/><Relationship Id="rId36" Type="http://schemas.openxmlformats.org/officeDocument/2006/relationships/hyperlink" Target="https://hal.science/hal-05141818v1" TargetMode="External"/><Relationship Id="rId37" Type="http://schemas.openxmlformats.org/officeDocument/2006/relationships/hyperlink" Target="https://hal.science/search/index/?q=*&amp;authFullName_s=Honor&#233; Clavreul" TargetMode="External"/><Relationship Id="rId38" Type="http://schemas.openxmlformats.org/officeDocument/2006/relationships/hyperlink" Target="https://hal.science/hal-05044967v1" TargetMode="External"/><Relationship Id="rId39" Type="http://schemas.openxmlformats.org/officeDocument/2006/relationships/hyperlink" Target="https://hal.science/hal-05044931v1" TargetMode="External"/><Relationship Id="rId40" Type="http://schemas.openxmlformats.org/officeDocument/2006/relationships/hyperlink" Target="https://hal.science/hal-05353964v1" TargetMode="External"/><Relationship Id="rId41" Type="http://schemas.openxmlformats.org/officeDocument/2006/relationships/hyperlink" Target="https://hal.science/hal-05334046v1" TargetMode="External"/><Relationship Id="rId42" Type="http://schemas.openxmlformats.org/officeDocument/2006/relationships/hyperlink" Target="https://hal.science/hal-05044947v1" TargetMode="External"/><Relationship Id="rId43" Type="http://schemas.openxmlformats.org/officeDocument/2006/relationships/hyperlink" Target="https://hal.science/hal-05334040v1" TargetMode="External"/><Relationship Id="rId44" Type="http://schemas.openxmlformats.org/officeDocument/2006/relationships/hyperlink" Target="https://hal.science/hal-05044939v1" TargetMode="External"/><Relationship Id="rId45" Type="http://schemas.openxmlformats.org/officeDocument/2006/relationships/hyperlink" Target="https://hal.science/hal-05044958v1" TargetMode="External"/><Relationship Id="rId46" Type="http://schemas.openxmlformats.org/officeDocument/2006/relationships/hyperlink" Target="https://hal.science/hal-05141802v1" TargetMode="External"/><Relationship Id="rId47" Type="http://schemas.openxmlformats.org/officeDocument/2006/relationships/hyperlink" Target="https://hal.science/hal-05334045v1" TargetMode="External"/><Relationship Id="rId48" Type="http://schemas.openxmlformats.org/officeDocument/2006/relationships/hyperlink" Target="https://hal.science/hal-05045519v1" TargetMode="External"/><Relationship Id="rId49" Type="http://schemas.openxmlformats.org/officeDocument/2006/relationships/hyperlink" Target="https://hal.science/hal-05045528v1" TargetMode="External"/><Relationship Id="rId50" Type="http://schemas.openxmlformats.org/officeDocument/2006/relationships/hyperlink" Target="https://hal.science/hal-05045502v1" TargetMode="External"/><Relationship Id="rId51" Type="http://schemas.openxmlformats.org/officeDocument/2006/relationships/hyperlink" Target="https://hal.science/hal-04928341v1" TargetMode="External"/><Relationship Id="rId52" Type="http://schemas.openxmlformats.org/officeDocument/2006/relationships/hyperlink" Target="https://hal.science/hal-05045515v1" TargetMode="External"/><Relationship Id="rId53" Type="http://schemas.openxmlformats.org/officeDocument/2006/relationships/hyperlink" Target="https://hal.science/hal-05045507v1" TargetMode="External"/><Relationship Id="rId54" Type="http://schemas.openxmlformats.org/officeDocument/2006/relationships/hyperlink" Target="https://hal.science/hal-05045490v1" TargetMode="External"/><Relationship Id="rId55" Type="http://schemas.openxmlformats.org/officeDocument/2006/relationships/hyperlink" Target="https://hal.science/hal-05045485v1" TargetMode="External"/><Relationship Id="rId56" Type="http://schemas.openxmlformats.org/officeDocument/2006/relationships/hyperlink" Target="https://hal.science/hal-05141835v1" TargetMode="External"/><Relationship Id="rId57" Type="http://schemas.openxmlformats.org/officeDocument/2006/relationships/hyperlink" Target="https://hal.science/hal-05045499v1" TargetMode="External"/><Relationship Id="rId58" Type="http://schemas.openxmlformats.org/officeDocument/2006/relationships/hyperlink" Target="https://hal.science/hal-05045494v1" TargetMode="External"/><Relationship Id="rId59" Type="http://schemas.openxmlformats.org/officeDocument/2006/relationships/hyperlink" Target="https://shs.hal.science/halshs-04121094v1" TargetMode="External"/><Relationship Id="rId60" Type="http://schemas.openxmlformats.org/officeDocument/2006/relationships/hyperlink" Target="https://shs.hal.science/halshs-04121109v1" TargetMode="External"/><Relationship Id="rId61" Type="http://schemas.openxmlformats.org/officeDocument/2006/relationships/hyperlink" Target="https://shs.hal.science/halshs-04121104v1" TargetMode="External"/><Relationship Id="rId62" Type="http://schemas.openxmlformats.org/officeDocument/2006/relationships/hyperlink" Target="https://shs.hal.science/halshs-04121098v1" TargetMode="External"/><Relationship Id="rId63" Type="http://schemas.openxmlformats.org/officeDocument/2006/relationships/hyperlink" Target="https://shs.hal.science/halshs-04121088v1" TargetMode="External"/><Relationship Id="rId64" Type="http://schemas.openxmlformats.org/officeDocument/2006/relationships/hyperlink" Target="https://shs.hal.science/halshs-04121083v1" TargetMode="External"/><Relationship Id="rId65" Type="http://schemas.openxmlformats.org/officeDocument/2006/relationships/hyperlink" Target="https://shs.hal.science/halshs-03708006v1" TargetMode="External"/><Relationship Id="rId66" Type="http://schemas.openxmlformats.org/officeDocument/2006/relationships/hyperlink" Target="https://shs.hal.science/halshs-04121103v1" TargetMode="External"/><Relationship Id="rId67" Type="http://schemas.openxmlformats.org/officeDocument/2006/relationships/hyperlink" Target="https://shs.hal.science/halshs-04121095v1" TargetMode="External"/><Relationship Id="rId68" Type="http://schemas.openxmlformats.org/officeDocument/2006/relationships/hyperlink" Target="https://shs.hal.science/halshs-04121092v1" TargetMode="External"/><Relationship Id="rId69" Type="http://schemas.openxmlformats.org/officeDocument/2006/relationships/hyperlink" Target="https://hal.science/hal-03772266v1" TargetMode="External"/><Relationship Id="rId70" Type="http://schemas.openxmlformats.org/officeDocument/2006/relationships/hyperlink" Target="https://shs.hal.science/halshs-04121107v1" TargetMode="External"/><Relationship Id="rId71" Type="http://schemas.openxmlformats.org/officeDocument/2006/relationships/hyperlink" Target="https://shs.hal.science/halshs-04121101v1" TargetMode="External"/><Relationship Id="rId72" Type="http://schemas.openxmlformats.org/officeDocument/2006/relationships/hyperlink" Target="https://shs.hal.science/halshs-04121087v1" TargetMode="External"/><Relationship Id="rId73" Type="http://schemas.openxmlformats.org/officeDocument/2006/relationships/hyperlink" Target="https://shs.hal.science/halshs-04121111v1" TargetMode="External"/><Relationship Id="rId74" Type="http://schemas.openxmlformats.org/officeDocument/2006/relationships/hyperlink" Target="https://shs.hal.science/halshs-04121099v1" TargetMode="External"/><Relationship Id="rId75" Type="http://schemas.openxmlformats.org/officeDocument/2006/relationships/hyperlink" Target="https://shs.hal.science/halshs-04121086v1" TargetMode="External"/><Relationship Id="rId76" Type="http://schemas.openxmlformats.org/officeDocument/2006/relationships/hyperlink" Target="https://shs.hal.science/halshs-03771829v1" TargetMode="External"/><Relationship Id="rId77" Type="http://schemas.openxmlformats.org/officeDocument/2006/relationships/hyperlink" Target="https://shs.hal.science/halshs-03652139v1" TargetMode="External"/><Relationship Id="rId78" Type="http://schemas.openxmlformats.org/officeDocument/2006/relationships/hyperlink" Target="https://hal.science/hal-03772317v1" TargetMode="External"/><Relationship Id="rId79" Type="http://schemas.openxmlformats.org/officeDocument/2006/relationships/hyperlink" Target="https://shs.hal.science/halshs-04121082v1" TargetMode="External"/><Relationship Id="rId80" Type="http://schemas.openxmlformats.org/officeDocument/2006/relationships/hyperlink" Target="https://hal.science/search/index/?q=*&amp;authFullName_s=Jean-Marie Brigant" TargetMode="External"/><Relationship Id="rId81" Type="http://schemas.openxmlformats.org/officeDocument/2006/relationships/hyperlink" Target="https://shs.hal.science/halshs-04121110v1" TargetMode="External"/><Relationship Id="rId82" Type="http://schemas.openxmlformats.org/officeDocument/2006/relationships/hyperlink" Target="https://shs.hal.science/halshs-04121097v1" TargetMode="External"/><Relationship Id="rId83" Type="http://schemas.openxmlformats.org/officeDocument/2006/relationships/hyperlink" Target="https://hal.science/hal-03772240v1" TargetMode="External"/><Relationship Id="rId84" Type="http://schemas.openxmlformats.org/officeDocument/2006/relationships/hyperlink" Target="https://shs.hal.science/halshs-04121108v1" TargetMode="External"/><Relationship Id="rId85" Type="http://schemas.openxmlformats.org/officeDocument/2006/relationships/hyperlink" Target="https://shs.hal.science/halshs-04121106v1" TargetMode="External"/><Relationship Id="rId86" Type="http://schemas.openxmlformats.org/officeDocument/2006/relationships/hyperlink" Target="https://shs.hal.science/halshs-04121093v1" TargetMode="External"/><Relationship Id="rId87" Type="http://schemas.openxmlformats.org/officeDocument/2006/relationships/hyperlink" Target="https://shs.hal.science/halshs-04121084v1" TargetMode="External"/><Relationship Id="rId88" Type="http://schemas.openxmlformats.org/officeDocument/2006/relationships/hyperlink" Target="https://shs.hal.science/halshs-04121105v1" TargetMode="External"/><Relationship Id="rId89" Type="http://schemas.openxmlformats.org/officeDocument/2006/relationships/hyperlink" Target="https://shs.hal.science/halshs-04121100v1" TargetMode="External"/><Relationship Id="rId90" Type="http://schemas.openxmlformats.org/officeDocument/2006/relationships/hyperlink" Target="https://shs.hal.science/halshs-04121091v1" TargetMode="External"/><Relationship Id="rId91" Type="http://schemas.openxmlformats.org/officeDocument/2006/relationships/hyperlink" Target="https://hal.science/hal-03772393v1" TargetMode="External"/><Relationship Id="rId92" Type="http://schemas.openxmlformats.org/officeDocument/2006/relationships/hyperlink" Target="https://shs.hal.science/halshs-04121122v1" TargetMode="External"/><Relationship Id="rId93" Type="http://schemas.openxmlformats.org/officeDocument/2006/relationships/hyperlink" Target="https://shs.hal.science/halshs-04121116v1" TargetMode="External"/><Relationship Id="rId94" Type="http://schemas.openxmlformats.org/officeDocument/2006/relationships/hyperlink" Target="https://shs.hal.science/halshs-04121128v1" TargetMode="External"/><Relationship Id="rId95" Type="http://schemas.openxmlformats.org/officeDocument/2006/relationships/hyperlink" Target="https://hal.science/hal-03772517v1" TargetMode="External"/><Relationship Id="rId96" Type="http://schemas.openxmlformats.org/officeDocument/2006/relationships/hyperlink" Target="https://shs.hal.science/halshs-04121125v1" TargetMode="External"/><Relationship Id="rId97" Type="http://schemas.openxmlformats.org/officeDocument/2006/relationships/hyperlink" Target="https://shs.hal.science/halshs-04121115v1" TargetMode="External"/><Relationship Id="rId98" Type="http://schemas.openxmlformats.org/officeDocument/2006/relationships/hyperlink" Target="https://hal.science/hal-03772479v1" TargetMode="External"/><Relationship Id="rId99" Type="http://schemas.openxmlformats.org/officeDocument/2006/relationships/hyperlink" Target="https://shs.hal.science/halshs-04121112v1" TargetMode="External"/><Relationship Id="rId100" Type="http://schemas.openxmlformats.org/officeDocument/2006/relationships/hyperlink" Target="https://shs.hal.science/halshs-04121113v1" TargetMode="External"/><Relationship Id="rId101" Type="http://schemas.openxmlformats.org/officeDocument/2006/relationships/hyperlink" Target="https://shs.hal.science/halshs-04121123v1" TargetMode="External"/><Relationship Id="rId102" Type="http://schemas.openxmlformats.org/officeDocument/2006/relationships/hyperlink" Target="https://hal.science/hal-03759462v1" TargetMode="External"/><Relationship Id="rId103" Type="http://schemas.openxmlformats.org/officeDocument/2006/relationships/hyperlink" Target="https://shs.hal.science/halshs-04121121v1" TargetMode="External"/><Relationship Id="rId104" Type="http://schemas.openxmlformats.org/officeDocument/2006/relationships/hyperlink" Target="https://shs.hal.science/halshs-04121127v1" TargetMode="External"/><Relationship Id="rId105" Type="http://schemas.openxmlformats.org/officeDocument/2006/relationships/hyperlink" Target="https://shs.hal.science/halshs-04121118v1" TargetMode="External"/><Relationship Id="rId106" Type="http://schemas.openxmlformats.org/officeDocument/2006/relationships/hyperlink" Target="https://shs.hal.science/halshs-04121119v1" TargetMode="External"/><Relationship Id="rId107" Type="http://schemas.openxmlformats.org/officeDocument/2006/relationships/hyperlink" Target="https://shs.hal.science/halshs-04121120v1" TargetMode="External"/><Relationship Id="rId108" Type="http://schemas.openxmlformats.org/officeDocument/2006/relationships/hyperlink" Target="https://shs.hal.science/halshs-04121117v1" TargetMode="External"/><Relationship Id="rId109" Type="http://schemas.openxmlformats.org/officeDocument/2006/relationships/hyperlink" Target="https://hal.science/hal-03772347v1" TargetMode="External"/><Relationship Id="rId110" Type="http://schemas.openxmlformats.org/officeDocument/2006/relationships/hyperlink" Target="https://shs.hal.science/halshs-04121126v1" TargetMode="External"/><Relationship Id="rId111" Type="http://schemas.openxmlformats.org/officeDocument/2006/relationships/hyperlink" Target="https://shs.hal.science/halshs-04121124v1" TargetMode="External"/><Relationship Id="rId112" Type="http://schemas.openxmlformats.org/officeDocument/2006/relationships/hyperlink" Target="https://shs.hal.science/halshs-04121114v1" TargetMode="External"/><Relationship Id="rId113" Type="http://schemas.openxmlformats.org/officeDocument/2006/relationships/hyperlink" Target="https://hal.science/hal-03772747v1" TargetMode="External"/><Relationship Id="rId114" Type="http://schemas.openxmlformats.org/officeDocument/2006/relationships/hyperlink" Target="https://shs.hal.science/halshs-04121261v1" TargetMode="External"/><Relationship Id="rId115" Type="http://schemas.openxmlformats.org/officeDocument/2006/relationships/hyperlink" Target="https://shs.hal.science/halshs-04121132v1" TargetMode="External"/><Relationship Id="rId116" Type="http://schemas.openxmlformats.org/officeDocument/2006/relationships/hyperlink" Target="https://shs.hal.science/halshs-04121129v1" TargetMode="External"/><Relationship Id="rId117" Type="http://schemas.openxmlformats.org/officeDocument/2006/relationships/hyperlink" Target="https://shs.hal.science/halshs-04121264v1" TargetMode="External"/><Relationship Id="rId118" Type="http://schemas.openxmlformats.org/officeDocument/2006/relationships/hyperlink" Target="https://shs.hal.science/halshs-04121262v1" TargetMode="External"/><Relationship Id="rId119" Type="http://schemas.openxmlformats.org/officeDocument/2006/relationships/hyperlink" Target="https://shs.hal.science/halshs-04121263v1" TargetMode="External"/><Relationship Id="rId120" Type="http://schemas.openxmlformats.org/officeDocument/2006/relationships/hyperlink" Target="https://shs.hal.science/halshs-04121131v1" TargetMode="External"/><Relationship Id="rId121" Type="http://schemas.openxmlformats.org/officeDocument/2006/relationships/hyperlink" Target="https://hal.science/hal-03772916v1" TargetMode="External"/><Relationship Id="rId122" Type="http://schemas.openxmlformats.org/officeDocument/2006/relationships/hyperlink" Target="https://hal.science/hal-03772836v1" TargetMode="External"/><Relationship Id="rId123" Type="http://schemas.openxmlformats.org/officeDocument/2006/relationships/hyperlink" Target="https://hal.science/hal-03772779v1" TargetMode="External"/><Relationship Id="rId124" Type="http://schemas.openxmlformats.org/officeDocument/2006/relationships/hyperlink" Target="https://shs.hal.science/halshs-04121269v1" TargetMode="External"/><Relationship Id="rId125" Type="http://schemas.openxmlformats.org/officeDocument/2006/relationships/hyperlink" Target="https://hal.science/hal-03773750v1" TargetMode="External"/><Relationship Id="rId126" Type="http://schemas.openxmlformats.org/officeDocument/2006/relationships/hyperlink" Target="https://shs.hal.science/halshs-04121267v1" TargetMode="External"/><Relationship Id="rId127" Type="http://schemas.openxmlformats.org/officeDocument/2006/relationships/hyperlink" Target="https://shs.hal.science/halshs-04121270v1" TargetMode="External"/><Relationship Id="rId128" Type="http://schemas.openxmlformats.org/officeDocument/2006/relationships/hyperlink" Target="https://shs.hal.science/halshs-04121266v1" TargetMode="External"/><Relationship Id="rId129" Type="http://schemas.openxmlformats.org/officeDocument/2006/relationships/hyperlink" Target="https://shs.hal.science/halshs-04121265v1" TargetMode="External"/><Relationship Id="rId130" Type="http://schemas.openxmlformats.org/officeDocument/2006/relationships/hyperlink" Target="https://hal.science/hal-03773799v1" TargetMode="External"/><Relationship Id="rId131" Type="http://schemas.openxmlformats.org/officeDocument/2006/relationships/hyperlink" Target="https://hal.science/hal-03773042v1" TargetMode="External"/><Relationship Id="rId132" Type="http://schemas.openxmlformats.org/officeDocument/2006/relationships/hyperlink" Target="https://shs.hal.science/halshs-04121268v1" TargetMode="External"/><Relationship Id="rId133" Type="http://schemas.openxmlformats.org/officeDocument/2006/relationships/hyperlink" Target="https://amu.hal.science/hal-01787949v1" TargetMode="External"/><Relationship Id="rId134" Type="http://schemas.openxmlformats.org/officeDocument/2006/relationships/hyperlink" Target="https://hal.science/search/index/?q=*&amp;authFullName_s=Jean-Baptiste Perrier" TargetMode="External"/><Relationship Id="rId135" Type="http://schemas.openxmlformats.org/officeDocument/2006/relationships/hyperlink" Target="https://amu.hal.science/hal-02092528v1" TargetMode="External"/><Relationship Id="rId136" Type="http://schemas.openxmlformats.org/officeDocument/2006/relationships/hyperlink" Target="https://amu.hal.science/hal-02092543v1" TargetMode="External"/><Relationship Id="rId137" Type="http://schemas.openxmlformats.org/officeDocument/2006/relationships/hyperlink" Target="https://hal.science/hal-03773927v1" TargetMode="External"/><Relationship Id="rId138" Type="http://schemas.openxmlformats.org/officeDocument/2006/relationships/hyperlink" Target="https://amu.hal.science/hal-02090337v1" TargetMode="External"/><Relationship Id="rId139" Type="http://schemas.openxmlformats.org/officeDocument/2006/relationships/hyperlink" Target="https://shs.hal.science/halshs-04121271v1" TargetMode="External"/><Relationship Id="rId140" Type="http://schemas.openxmlformats.org/officeDocument/2006/relationships/hyperlink" Target="https://shs.hal.science/halshs-04121277v1" TargetMode="External"/><Relationship Id="rId141" Type="http://schemas.openxmlformats.org/officeDocument/2006/relationships/hyperlink" Target="https://amu.hal.science/hal-02092541v1" TargetMode="External"/><Relationship Id="rId142" Type="http://schemas.openxmlformats.org/officeDocument/2006/relationships/hyperlink" Target="https://shs.hal.science/halshs-04121275v1" TargetMode="External"/><Relationship Id="rId143" Type="http://schemas.openxmlformats.org/officeDocument/2006/relationships/hyperlink" Target="https://hal.science/hal-03774024v1" TargetMode="External"/><Relationship Id="rId144" Type="http://schemas.openxmlformats.org/officeDocument/2006/relationships/hyperlink" Target="https://hal.science/hal-03773973v1" TargetMode="External"/><Relationship Id="rId145" Type="http://schemas.openxmlformats.org/officeDocument/2006/relationships/hyperlink" Target="https://shs.hal.science/halshs-04121276v1" TargetMode="External"/><Relationship Id="rId146" Type="http://schemas.openxmlformats.org/officeDocument/2006/relationships/hyperlink" Target="https://hal.science/hal-04615398v1" TargetMode="External"/><Relationship Id="rId147" Type="http://schemas.openxmlformats.org/officeDocument/2006/relationships/hyperlink" Target="https://hal.science/search/index/?q=*&amp;authFullName_s=Hakim Da&#239;mallah" TargetMode="External"/><Relationship Id="rId148" Type="http://schemas.openxmlformats.org/officeDocument/2006/relationships/hyperlink" Target="https://hal.science/search/index/?q=*&amp;authFullName_s=Vincent Tchen" TargetMode="External"/><Relationship Id="rId149" Type="http://schemas.openxmlformats.org/officeDocument/2006/relationships/hyperlink" Target="https://hal.science/search/index/?q=*&amp;authFullName_s=Pauline Gervier" TargetMode="External"/><Relationship Id="rId150" Type="http://schemas.openxmlformats.org/officeDocument/2006/relationships/hyperlink" Target="https://hal.science/search/index/?q=*&amp;authFullName_s=Audrey Bachert-Peretti" TargetMode="External"/><Relationship Id="rId151" Type="http://schemas.openxmlformats.org/officeDocument/2006/relationships/hyperlink" Target="https://dx.doi.org/10.3917/rfdc.115.0603" TargetMode="External"/><Relationship Id="rId152" Type="http://schemas.openxmlformats.org/officeDocument/2006/relationships/hyperlink" Target="https://shs.hal.science/halshs-04121272v1" TargetMode="External"/><Relationship Id="rId153" Type="http://schemas.openxmlformats.org/officeDocument/2006/relationships/hyperlink" Target="https://amu.hal.science/hal-02092534v1" TargetMode="External"/><Relationship Id="rId154" Type="http://schemas.openxmlformats.org/officeDocument/2006/relationships/hyperlink" Target="https://hal.science/hal-03773999v1" TargetMode="External"/><Relationship Id="rId155" Type="http://schemas.openxmlformats.org/officeDocument/2006/relationships/hyperlink" Target="https://amu.hal.science/hal-02092532v1" TargetMode="External"/><Relationship Id="rId156" Type="http://schemas.openxmlformats.org/officeDocument/2006/relationships/hyperlink" Target="https://shs.hal.science/halshs-04121273v1" TargetMode="External"/><Relationship Id="rId157" Type="http://schemas.openxmlformats.org/officeDocument/2006/relationships/hyperlink" Target="https://shs.hal.science/halshs-04121274v1" TargetMode="External"/><Relationship Id="rId158" Type="http://schemas.openxmlformats.org/officeDocument/2006/relationships/hyperlink" Target="https://shs.hal.science/halshs-04121278v1" TargetMode="External"/><Relationship Id="rId159" Type="http://schemas.openxmlformats.org/officeDocument/2006/relationships/hyperlink" Target="https://amu.hal.science/hal-02092546v1" TargetMode="External"/><Relationship Id="rId160" Type="http://schemas.openxmlformats.org/officeDocument/2006/relationships/hyperlink" Target="https://uca.hal.science/hal-01689545v1" TargetMode="External"/><Relationship Id="rId161" Type="http://schemas.openxmlformats.org/officeDocument/2006/relationships/hyperlink" Target="https://uca.hal.science/hal-01689535v1" TargetMode="External"/><Relationship Id="rId162" Type="http://schemas.openxmlformats.org/officeDocument/2006/relationships/hyperlink" Target="https://amu.hal.science/hal-01793847v1" TargetMode="External"/><Relationship Id="rId163" Type="http://schemas.openxmlformats.org/officeDocument/2006/relationships/hyperlink" Target="https://amu.hal.science/hal-01793954v1" TargetMode="External"/><Relationship Id="rId164" Type="http://schemas.openxmlformats.org/officeDocument/2006/relationships/hyperlink" Target="https://amu.hal.science/hal-01793891v1" TargetMode="External"/><Relationship Id="rId165" Type="http://schemas.openxmlformats.org/officeDocument/2006/relationships/hyperlink" Target="https://amu.hal.science/hal-01793872v1" TargetMode="External"/><Relationship Id="rId166" Type="http://schemas.openxmlformats.org/officeDocument/2006/relationships/hyperlink" Target="https://amu.hal.science/hal-01793843v1" TargetMode="External"/><Relationship Id="rId167" Type="http://schemas.openxmlformats.org/officeDocument/2006/relationships/hyperlink" Target="https://uca.hal.science/hal-01702089v1" TargetMode="External"/><Relationship Id="rId168" Type="http://schemas.openxmlformats.org/officeDocument/2006/relationships/hyperlink" Target="https://shs.hal.science/halshs-04121281v1" TargetMode="External"/><Relationship Id="rId169" Type="http://schemas.openxmlformats.org/officeDocument/2006/relationships/hyperlink" Target="https://shs.hal.science/halshs-04121295v1" TargetMode="External"/><Relationship Id="rId170" Type="http://schemas.openxmlformats.org/officeDocument/2006/relationships/hyperlink" Target="https://shs.hal.science/halshs-04121288v1" TargetMode="External"/><Relationship Id="rId171" Type="http://schemas.openxmlformats.org/officeDocument/2006/relationships/hyperlink" Target="https://shs.hal.science/halshs-04121285v1" TargetMode="External"/><Relationship Id="rId172" Type="http://schemas.openxmlformats.org/officeDocument/2006/relationships/hyperlink" Target="https://univ-rennes.hal.science/hal-01623538v1" TargetMode="External"/><Relationship Id="rId173" Type="http://schemas.openxmlformats.org/officeDocument/2006/relationships/hyperlink" Target="https://hal.science/search/index/?q=*&amp;authFullName_s=Audrey De Montis" TargetMode="External"/><Relationship Id="rId174" Type="http://schemas.openxmlformats.org/officeDocument/2006/relationships/hyperlink" Target="https://hal.science/search/index/?q=*&amp;authFullName_s=Philippe Luppi" TargetMode="External"/><Relationship Id="rId175" Type="http://schemas.openxmlformats.org/officeDocument/2006/relationships/hyperlink" Target="https://hal.science/search/index/?q=*&amp;authFullName_s=Jocelyn B&#233;n&#233;teau" TargetMode="External"/><Relationship Id="rId176" Type="http://schemas.openxmlformats.org/officeDocument/2006/relationships/hyperlink" Target="https://dx.doi.org/10.3917/rfdc.109.0197" TargetMode="External"/><Relationship Id="rId177" Type="http://schemas.openxmlformats.org/officeDocument/2006/relationships/hyperlink" Target="https://shs.hal.science/halshs-04121287v1" TargetMode="External"/><Relationship Id="rId178" Type="http://schemas.openxmlformats.org/officeDocument/2006/relationships/hyperlink" Target="https://shs.hal.science/halshs-04121286v1" TargetMode="External"/><Relationship Id="rId179" Type="http://schemas.openxmlformats.org/officeDocument/2006/relationships/hyperlink" Target="https://amu.hal.science/hal-01793975v1" TargetMode="External"/><Relationship Id="rId180" Type="http://schemas.openxmlformats.org/officeDocument/2006/relationships/hyperlink" Target="https://amu.hal.science/hal-01793968v1" TargetMode="External"/><Relationship Id="rId181" Type="http://schemas.openxmlformats.org/officeDocument/2006/relationships/hyperlink" Target="https://amu.hal.science/hal-01793895v1" TargetMode="External"/><Relationship Id="rId182" Type="http://schemas.openxmlformats.org/officeDocument/2006/relationships/hyperlink" Target="https://amu.hal.science/hal-01793902v1" TargetMode="External"/><Relationship Id="rId183" Type="http://schemas.openxmlformats.org/officeDocument/2006/relationships/hyperlink" Target="https://shs.hal.science/halshs-04121294v1" TargetMode="External"/><Relationship Id="rId184" Type="http://schemas.openxmlformats.org/officeDocument/2006/relationships/hyperlink" Target="https://uca.hal.science/hal-01687192v1" TargetMode="External"/><Relationship Id="rId185" Type="http://schemas.openxmlformats.org/officeDocument/2006/relationships/hyperlink" Target="https://amu.hal.science/hal-01793899v1" TargetMode="External"/><Relationship Id="rId186" Type="http://schemas.openxmlformats.org/officeDocument/2006/relationships/hyperlink" Target="https://amu.hal.science/hal-01793886v1" TargetMode="External"/><Relationship Id="rId187" Type="http://schemas.openxmlformats.org/officeDocument/2006/relationships/hyperlink" Target="https://amu.hal.science/hal-01793972v1" TargetMode="External"/><Relationship Id="rId188" Type="http://schemas.openxmlformats.org/officeDocument/2006/relationships/hyperlink" Target="https://amu.hal.science/hal-01793880v1" TargetMode="External"/><Relationship Id="rId189" Type="http://schemas.openxmlformats.org/officeDocument/2006/relationships/hyperlink" Target="https://amu.hal.science/hal-01793890v1" TargetMode="External"/><Relationship Id="rId190" Type="http://schemas.openxmlformats.org/officeDocument/2006/relationships/hyperlink" Target="https://uca.hal.science/hal-01689551v1" TargetMode="External"/><Relationship Id="rId191" Type="http://schemas.openxmlformats.org/officeDocument/2006/relationships/hyperlink" Target="https://shs.hal.science/halshs-04121289v1" TargetMode="External"/><Relationship Id="rId192" Type="http://schemas.openxmlformats.org/officeDocument/2006/relationships/hyperlink" Target="https://shs.hal.science/halshs-04121290v1" TargetMode="External"/><Relationship Id="rId193" Type="http://schemas.openxmlformats.org/officeDocument/2006/relationships/hyperlink" Target="https://shs.hal.science/halshs-04121280v1" TargetMode="External"/><Relationship Id="rId194" Type="http://schemas.openxmlformats.org/officeDocument/2006/relationships/hyperlink" Target="https://amu.hal.science/hal-01793876v1" TargetMode="External"/><Relationship Id="rId195" Type="http://schemas.openxmlformats.org/officeDocument/2006/relationships/hyperlink" Target="https://uca.hal.science/hal-01689528v1" TargetMode="External"/><Relationship Id="rId196" Type="http://schemas.openxmlformats.org/officeDocument/2006/relationships/hyperlink" Target="https://uca.hal.science/hal-01687198v1" TargetMode="External"/><Relationship Id="rId197" Type="http://schemas.openxmlformats.org/officeDocument/2006/relationships/hyperlink" Target="https://shs.hal.science/halshs-01844187v1" TargetMode="External"/><Relationship Id="rId198" Type="http://schemas.openxmlformats.org/officeDocument/2006/relationships/hyperlink" Target="https://amu.hal.science/hal-01793860v1" TargetMode="External"/><Relationship Id="rId199" Type="http://schemas.openxmlformats.org/officeDocument/2006/relationships/hyperlink" Target="https://amu.hal.science/hal-01793852v1" TargetMode="External"/><Relationship Id="rId200" Type="http://schemas.openxmlformats.org/officeDocument/2006/relationships/hyperlink" Target="https://amu.hal.science/hal-01793963v1" TargetMode="External"/><Relationship Id="rId201" Type="http://schemas.openxmlformats.org/officeDocument/2006/relationships/hyperlink" Target="https://shs.hal.science/halshs-04121279v1" TargetMode="External"/><Relationship Id="rId202" Type="http://schemas.openxmlformats.org/officeDocument/2006/relationships/hyperlink" Target="https://shs.hal.science/halshs-04121283v1" TargetMode="External"/><Relationship Id="rId203" Type="http://schemas.openxmlformats.org/officeDocument/2006/relationships/hyperlink" Target="https://shs.hal.science/halshs-04121293v1" TargetMode="External"/><Relationship Id="rId204" Type="http://schemas.openxmlformats.org/officeDocument/2006/relationships/hyperlink" Target="https://uca.hal.science/hal-01687208v1" TargetMode="External"/><Relationship Id="rId205" Type="http://schemas.openxmlformats.org/officeDocument/2006/relationships/hyperlink" Target="https://amu.hal.science/hal-01793866v1" TargetMode="External"/><Relationship Id="rId206" Type="http://schemas.openxmlformats.org/officeDocument/2006/relationships/hyperlink" Target="https://amu.hal.science/hal-01793982v1" TargetMode="External"/><Relationship Id="rId207" Type="http://schemas.openxmlformats.org/officeDocument/2006/relationships/hyperlink" Target="https://amu.hal.science/hal-01793841v1" TargetMode="External"/><Relationship Id="rId208" Type="http://schemas.openxmlformats.org/officeDocument/2006/relationships/hyperlink" Target="https://amu.hal.science/hal-01793959v1" TargetMode="External"/><Relationship Id="rId209" Type="http://schemas.openxmlformats.org/officeDocument/2006/relationships/hyperlink" Target="https://amu.hal.science/hal-01793980v1" TargetMode="External"/><Relationship Id="rId210" Type="http://schemas.openxmlformats.org/officeDocument/2006/relationships/hyperlink" Target="https://shs.hal.science/halshs-04121292v1" TargetMode="External"/><Relationship Id="rId211" Type="http://schemas.openxmlformats.org/officeDocument/2006/relationships/hyperlink" Target="https://shs.hal.science/halshs-04121291v1" TargetMode="External"/><Relationship Id="rId212" Type="http://schemas.openxmlformats.org/officeDocument/2006/relationships/hyperlink" Target="https://shs.hal.science/halshs-04121284v1" TargetMode="External"/><Relationship Id="rId213" Type="http://schemas.openxmlformats.org/officeDocument/2006/relationships/hyperlink" Target="https://shs.hal.science/halshs-04121282v1" TargetMode="External"/><Relationship Id="rId214" Type="http://schemas.openxmlformats.org/officeDocument/2006/relationships/hyperlink" Target="https://shs.hal.science/halshs-02245387v1" TargetMode="External"/><Relationship Id="rId215" Type="http://schemas.openxmlformats.org/officeDocument/2006/relationships/hyperlink" Target="https://shs.hal.science/halshs-02216650v1" TargetMode="External"/><Relationship Id="rId216" Type="http://schemas.openxmlformats.org/officeDocument/2006/relationships/hyperlink" Target="https://shs.hal.science/halshs-02245331v1" TargetMode="External"/><Relationship Id="rId217" Type="http://schemas.openxmlformats.org/officeDocument/2006/relationships/hyperlink" Target="https://shs.hal.science/halshs-02202705v1" TargetMode="External"/><Relationship Id="rId218" Type="http://schemas.openxmlformats.org/officeDocument/2006/relationships/hyperlink" Target="https://shs.hal.science/halshs-02225134v1" TargetMode="External"/><Relationship Id="rId219" Type="http://schemas.openxmlformats.org/officeDocument/2006/relationships/hyperlink" Target="https://shs.hal.science/halshs-02245284v1" TargetMode="External"/><Relationship Id="rId220" Type="http://schemas.openxmlformats.org/officeDocument/2006/relationships/hyperlink" Target="https://shs.hal.science/halshs-02245204v1" TargetMode="External"/><Relationship Id="rId221" Type="http://schemas.openxmlformats.org/officeDocument/2006/relationships/hyperlink" Target="https://shs.hal.science/halshs-02245124v1" TargetMode="External"/><Relationship Id="rId222" Type="http://schemas.openxmlformats.org/officeDocument/2006/relationships/hyperlink" Target="https://shs.hal.science/halshs-02245123v1" TargetMode="External"/><Relationship Id="rId223" Type="http://schemas.openxmlformats.org/officeDocument/2006/relationships/hyperlink" Target="https://shs.hal.science/halshs-02245033v1" TargetMode="External"/><Relationship Id="rId224" Type="http://schemas.openxmlformats.org/officeDocument/2006/relationships/hyperlink" Target="https://shs.hal.science/halshs-02245031v1" TargetMode="External"/><Relationship Id="rId225" Type="http://schemas.openxmlformats.org/officeDocument/2006/relationships/hyperlink" Target="https://shs.hal.science/halshs-02244904v1" TargetMode="External"/><Relationship Id="rId226" Type="http://schemas.openxmlformats.org/officeDocument/2006/relationships/hyperlink" Target="https://shs.hal.science/halshs-02244907v1" TargetMode="External"/><Relationship Id="rId227" Type="http://schemas.openxmlformats.org/officeDocument/2006/relationships/hyperlink" Target="https://shs.hal.science/halshs-02244808v1" TargetMode="External"/><Relationship Id="rId228" Type="http://schemas.openxmlformats.org/officeDocument/2006/relationships/hyperlink" Target="https://shs.hal.science/halshs-02244806v1" TargetMode="External"/><Relationship Id="rId229" Type="http://schemas.openxmlformats.org/officeDocument/2006/relationships/hyperlink" Target="https://shs.hal.science/halshs-02244802v1" TargetMode="External"/><Relationship Id="rId230" Type="http://schemas.openxmlformats.org/officeDocument/2006/relationships/hyperlink" Target="https://shs.hal.science/halshs-02244696v1" TargetMode="External"/><Relationship Id="rId231" Type="http://schemas.openxmlformats.org/officeDocument/2006/relationships/hyperlink" Target="https://shs.hal.science/halshs-02244702v1" TargetMode="External"/><Relationship Id="rId232" Type="http://schemas.openxmlformats.org/officeDocument/2006/relationships/hyperlink" Target="https://shs.hal.science/halshs-02244581v1" TargetMode="External"/><Relationship Id="rId233" Type="http://schemas.openxmlformats.org/officeDocument/2006/relationships/hyperlink" Target="https://shs.hal.science/halshs-02244586v1" TargetMode="External"/><Relationship Id="rId234" Type="http://schemas.openxmlformats.org/officeDocument/2006/relationships/hyperlink" Target="https://hal.sorbonne-universite.fr/hal-05065443v1" TargetMode="External"/><Relationship Id="rId235" Type="http://schemas.openxmlformats.org/officeDocument/2006/relationships/hyperlink" Target="https://hal.science/search/index/?q=*&amp;authFullName_s=Xavier Fresquet" TargetMode="External"/><Relationship Id="rId236" Type="http://schemas.openxmlformats.org/officeDocument/2006/relationships/hyperlink" Target="https://hal.science/search/index/?q=*&amp;authFullName_s=Sabrina Moura" TargetMode="External"/><Relationship Id="rId237" Type="http://schemas.openxmlformats.org/officeDocument/2006/relationships/hyperlink" Target="https://hal.science/search/index/?q=*&amp;authFullName_s=Proscovia Svard" TargetMode="External"/><Relationship Id="rId238" Type="http://schemas.openxmlformats.org/officeDocument/2006/relationships/hyperlink" Target="https://hal.science/search/index/?q=*&amp;authFullName_s=David Joseph Wrisley" TargetMode="External"/><Relationship Id="rId239" Type="http://schemas.openxmlformats.org/officeDocument/2006/relationships/hyperlink" Target="https://shs.hal.science/halshs-04121303v1" TargetMode="External"/><Relationship Id="rId240" Type="http://schemas.openxmlformats.org/officeDocument/2006/relationships/hyperlink" Target="https://shs.hal.science/halshs-04121305v1" TargetMode="External"/><Relationship Id="rId241" Type="http://schemas.openxmlformats.org/officeDocument/2006/relationships/hyperlink" Target="https://shs.hal.science/halshs-04121304v1" TargetMode="External"/><Relationship Id="rId242" Type="http://schemas.openxmlformats.org/officeDocument/2006/relationships/hyperlink" Target="https://shs.hal.science/halshs-04121307v1" TargetMode="External"/><Relationship Id="rId243" Type="http://schemas.openxmlformats.org/officeDocument/2006/relationships/hyperlink" Target="https://hal.science/hal-04631823v1" TargetMode="External"/><Relationship Id="rId244" Type="http://schemas.openxmlformats.org/officeDocument/2006/relationships/hyperlink" Target="https://shs.hal.science/halshs-04121306v1" TargetMode="External"/><Relationship Id="rId245" Type="http://schemas.openxmlformats.org/officeDocument/2006/relationships/hyperlink" Target="https://shs.hal.science/halshs-04121308v1" TargetMode="External"/><Relationship Id="rId246" Type="http://schemas.openxmlformats.org/officeDocument/2006/relationships/hyperlink" Target="https://shs.hal.science/halshs-04121312v1" TargetMode="External"/><Relationship Id="rId247" Type="http://schemas.openxmlformats.org/officeDocument/2006/relationships/hyperlink" Target="https://shs.hal.science/halshs-04121311v1" TargetMode="External"/><Relationship Id="rId248" Type="http://schemas.openxmlformats.org/officeDocument/2006/relationships/hyperlink" Target="https://shs.hal.science/halshs-04121310v1" TargetMode="External"/><Relationship Id="rId249" Type="http://schemas.openxmlformats.org/officeDocument/2006/relationships/hyperlink" Target="https://shs.hal.science/halshs-04121309v1" TargetMode="External"/><Relationship Id="rId250" Type="http://schemas.openxmlformats.org/officeDocument/2006/relationships/hyperlink" Target="https://shs.hal.science/halshs-04121313v1" TargetMode="External"/><Relationship Id="rId251" Type="http://schemas.openxmlformats.org/officeDocument/2006/relationships/hyperlink" Target="https://shs.hal.science/halshs-04121314v1" TargetMode="External"/><Relationship Id="rId252" Type="http://schemas.openxmlformats.org/officeDocument/2006/relationships/hyperlink" Target="https://shs.hal.science/halshs-04121317v1" TargetMode="External"/><Relationship Id="rId253" Type="http://schemas.openxmlformats.org/officeDocument/2006/relationships/hyperlink" Target="https://shs.hal.science/halshs-04121316v1" TargetMode="External"/><Relationship Id="rId254" Type="http://schemas.openxmlformats.org/officeDocument/2006/relationships/hyperlink" Target="https://shs.hal.science/halshs-04121318v1" TargetMode="External"/><Relationship Id="rId255" Type="http://schemas.openxmlformats.org/officeDocument/2006/relationships/hyperlink" Target="https://shs.hal.science/halshs-04121315v1" TargetMode="External"/><Relationship Id="rId256" Type="http://schemas.openxmlformats.org/officeDocument/2006/relationships/hyperlink" Target="https://amu.hal.science/hal-01467486v1" TargetMode="External"/><Relationship Id="rId257" Type="http://schemas.openxmlformats.org/officeDocument/2006/relationships/hyperlink" Target="https://amu.hal.science/hal-01467484v1" TargetMode="External"/><Relationship Id="rId258" Type="http://schemas.openxmlformats.org/officeDocument/2006/relationships/hyperlink" Target="https://amu.hal.science/hal-01314495v1" TargetMode="External"/><Relationship Id="rId259" Type="http://schemas.openxmlformats.org/officeDocument/2006/relationships/hyperlink" Target="https://hal.science/hal-04920707v1" TargetMode="External"/><Relationship Id="rId260" Type="http://schemas.openxmlformats.org/officeDocument/2006/relationships/hyperlink" Target="https://hal.science/search/index/?q=*&amp;authFullName_s=Philippe Bonfils" TargetMode="External"/><Relationship Id="rId261" Type="http://schemas.openxmlformats.org/officeDocument/2006/relationships/hyperlink" Target="https://hal.science/search/index/?q=*&amp;authFullName_s=Etienne Verg&#232;s" TargetMode="External"/><Relationship Id="rId262" Type="http://schemas.openxmlformats.org/officeDocument/2006/relationships/hyperlink" Target="https://hal.science/hal-02065349v1" TargetMode="External"/><Relationship Id="rId263" Type="http://schemas.openxmlformats.org/officeDocument/2006/relationships/hyperlink" Target="https://hal.science/hal-02324765v1" TargetMode="External"/><Relationship Id="rId264" Type="http://schemas.openxmlformats.org/officeDocument/2006/relationships/hyperlink" Target="https://hal.science/hal-04631820v1" TargetMode="External"/><Relationship Id="rId265" Type="http://schemas.openxmlformats.org/officeDocument/2006/relationships/hyperlink" Target="https://hal.science/hal-04631817v1" TargetMode="External"/><Relationship Id="rId266" Type="http://schemas.openxmlformats.org/officeDocument/2006/relationships/hyperlink" Target="https://hal.science/hal-04121325v1" TargetMode="External"/><Relationship Id="rId267" Type="http://schemas.openxmlformats.org/officeDocument/2006/relationships/hyperlink" Target="https://hal.science/hal-04121330v1" TargetMode="External"/><Relationship Id="rId268" Type="http://schemas.openxmlformats.org/officeDocument/2006/relationships/hyperlink" Target="https://hal.science/hal-04121328v1" TargetMode="External"/><Relationship Id="rId269" Type="http://schemas.openxmlformats.org/officeDocument/2006/relationships/hyperlink" Target="https://hal.science/hal-04121334v1" TargetMode="External"/><Relationship Id="rId270" Type="http://schemas.openxmlformats.org/officeDocument/2006/relationships/hyperlink" Target="https://hal.science/hal-04121351v1" TargetMode="External"/><Relationship Id="rId271" Type="http://schemas.openxmlformats.org/officeDocument/2006/relationships/hyperlink" Target="https://hal.science/hal-04121338v1" TargetMode="External"/><Relationship Id="rId272" Type="http://schemas.openxmlformats.org/officeDocument/2006/relationships/hyperlink" Target="https://hal.science/hal-04121379v1" TargetMode="External"/><Relationship Id="rId273" Type="http://schemas.openxmlformats.org/officeDocument/2006/relationships/hyperlink" Target="https://hal.science/hal-04121376v1" TargetMode="External"/><Relationship Id="rId274" Type="http://schemas.openxmlformats.org/officeDocument/2006/relationships/hyperlink" Target="https://shs.hal.science/halshs-04140594v1" TargetMode="External"/><Relationship Id="rId275" Type="http://schemas.openxmlformats.org/officeDocument/2006/relationships/hyperlink" Target="https://amu.hal.science/hal-02092443v1" TargetMode="External"/><Relationship Id="rId276" Type="http://schemas.openxmlformats.org/officeDocument/2006/relationships/hyperlink" Target="https://amu.hal.science/hal-02092470v1" TargetMode="External"/><Relationship Id="rId277" Type="http://schemas.openxmlformats.org/officeDocument/2006/relationships/hyperlink" Target="https://amu.hal.science/hal-02092445v1" TargetMode="External"/><Relationship Id="rId278" Type="http://schemas.openxmlformats.org/officeDocument/2006/relationships/hyperlink" Target="https://amu.hal.science/hal-02090324v1" TargetMode="External"/><Relationship Id="rId279" Type="http://schemas.openxmlformats.org/officeDocument/2006/relationships/hyperlink" Target="https://amu.hal.science/hal-02092461v1" TargetMode="External"/><Relationship Id="rId280" Type="http://schemas.openxmlformats.org/officeDocument/2006/relationships/hyperlink" Target="https://amu.hal.science/hal-02092457v1" TargetMode="External"/><Relationship Id="rId281" Type="http://schemas.openxmlformats.org/officeDocument/2006/relationships/hyperlink" Target="https://amu.hal.science/hal-02092433v1" TargetMode="External"/><Relationship Id="rId282" Type="http://schemas.openxmlformats.org/officeDocument/2006/relationships/hyperlink" Target="https://amu.hal.science/hal-02092454v1" TargetMode="External"/><Relationship Id="rId283" Type="http://schemas.openxmlformats.org/officeDocument/2006/relationships/hyperlink" Target="https://amu.hal.science/hal-02092480v1" TargetMode="External"/><Relationship Id="rId284" Type="http://schemas.openxmlformats.org/officeDocument/2006/relationships/hyperlink" Target="https://amu.hal.science/hal-02092496v1" TargetMode="External"/><Relationship Id="rId285" Type="http://schemas.openxmlformats.org/officeDocument/2006/relationships/hyperlink" Target="https://amu.hal.science/hal-02092483v1" TargetMode="External"/><Relationship Id="rId286" Type="http://schemas.openxmlformats.org/officeDocument/2006/relationships/hyperlink" Target="https://amu.hal.science/hal-02092469v1" TargetMode="External"/><Relationship Id="rId287" Type="http://schemas.openxmlformats.org/officeDocument/2006/relationships/hyperlink" Target="https://amu.hal.science/hal-02090331v1" TargetMode="External"/><Relationship Id="rId288" Type="http://schemas.openxmlformats.org/officeDocument/2006/relationships/hyperlink" Target="https://amu.hal.science/hal-02092429v1" TargetMode="External"/><Relationship Id="rId289" Type="http://schemas.openxmlformats.org/officeDocument/2006/relationships/hyperlink" Target="https://amu.hal.science/hal-02092451v1" TargetMode="External"/><Relationship Id="rId290" Type="http://schemas.openxmlformats.org/officeDocument/2006/relationships/hyperlink" Target="https://amu.hal.science/hal-02092421v1" TargetMode="External"/><Relationship Id="rId291" Type="http://schemas.openxmlformats.org/officeDocument/2006/relationships/hyperlink" Target="https://amu.hal.science/hal-02092489v1" TargetMode="External"/><Relationship Id="rId292" Type="http://schemas.openxmlformats.org/officeDocument/2006/relationships/hyperlink" Target="https://amu.hal.science/hal-02092439v1" TargetMode="External"/><Relationship Id="rId293" Type="http://schemas.openxmlformats.org/officeDocument/2006/relationships/hyperlink" Target="https://amu.hal.science/hal-02092468v1" TargetMode="External"/><Relationship Id="rId294" Type="http://schemas.openxmlformats.org/officeDocument/2006/relationships/hyperlink" Target="https://amu.hal.science/hal-01467422v1" TargetMode="External"/><Relationship Id="rId295" Type="http://schemas.openxmlformats.org/officeDocument/2006/relationships/hyperlink" Target="https://amu.hal.science/hal-01467427v1" TargetMode="External"/><Relationship Id="rId296" Type="http://schemas.openxmlformats.org/officeDocument/2006/relationships/hyperlink" Target="https://amu.hal.science/hal-01467220v1" TargetMode="External"/><Relationship Id="rId297" Type="http://schemas.openxmlformats.org/officeDocument/2006/relationships/hyperlink" Target="https://amu.hal.science/hal-01467424v1" TargetMode="External"/><Relationship Id="rId298" Type="http://schemas.openxmlformats.org/officeDocument/2006/relationships/hyperlink" Target="https://amu.hal.science/hal-01467231v1" TargetMode="External"/><Relationship Id="rId299" Type="http://schemas.openxmlformats.org/officeDocument/2006/relationships/hyperlink" Target="https://amu.hal.science/hal-01467224v1" TargetMode="External"/><Relationship Id="rId300" Type="http://schemas.openxmlformats.org/officeDocument/2006/relationships/hyperlink" Target="https://amu.hal.science/hal-01467229v1" TargetMode="External"/><Relationship Id="rId301" Type="http://schemas.openxmlformats.org/officeDocument/2006/relationships/hyperlink" Target="https://amu.hal.science/hal-01467430v1" TargetMode="External"/><Relationship Id="rId302" Type="http://schemas.openxmlformats.org/officeDocument/2006/relationships/hyperlink" Target="https://amu.hal.science/hal-02092348v1" TargetMode="External"/><Relationship Id="rId303" Type="http://schemas.openxmlformats.org/officeDocument/2006/relationships/hyperlink" Target="https://amu.hal.science/tel-01799011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CATELAN</dc:title>
  <dc:description>CV</dc:description>
  <dc:subject/>
  <cp:keywords/>
  <cp:category/>
  <cp:lastModifiedBy/>
  <dcterms:created xsi:type="dcterms:W3CDTF">2026-04-05T16:22:55+02:00</dcterms:created>
  <dcterms:modified xsi:type="dcterms:W3CDTF">2026-04-05T16:22:55+02:00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