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Chauchat </w:t>
      </w:r>
      <w:r>
        <w:rPr>
          <w:color w:val="641e6e"/>
        </w:rPr>
        <w:t xml:space="preserve">Enseignant-chercheur à l'UPPA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nicolas-chauchat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0000-0002-9579-1209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cultivation in raceway ponds: Advances, challenges, and hydrodynamic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EFB Bioeconomy Journal</w:t>
            </w:r>
            <w:r>
              <w:rPr/>
              <w:t xml:space="preserve">, 2025, 5, pp.100073.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⟨10.1016/j.bioeco.2024.100073⟩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Jet-induced mixing mechanisms in a novel pond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Cimino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⟨10.1063/5.0308378⟩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DG methods based on different variables for low Mach number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⟨10.1016/j.cnsns.2020.105580⟩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hal-03009529v2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method and slope limiter in AHMR procedure for high order discontinuous Galerkin methods for compressible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72, pp.371-391.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⟨10.1016/j.cnsns.2018.12.020⟩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impinging air jet on a heated cylinder at low Mach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118,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⟨10.1016/j.ijthermalsci.2017.04.010⟩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heating cylinder by confined impacting air 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de La Llave Plata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Couaillier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2016, 26 (7), p. 2013 - 2032.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⟨10.1108/HFF-10-2015-0415⟩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Cooling Device of Confined Impacting Air Jets on a Heating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de La Llave Plata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V.G. Couaillier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3AF International Conference on Applied Aerodynamics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Way of the All-Mach Number in Aerodynamics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Lantos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3AF International Conference on Applied Aerodynamics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 GREEN AIRCRAFT: MORE ONBOARD ELECTRICITY WITH AN EFFICIENT COOLING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EFFICIENCY, COST, OPTIMIZATION, SIMULATION AND ENVIRONMENTAL IMPACT OF ENERGY SYSTEMS</w:t>
            </w:r>
            <w:r>
              <w:rPr/>
              <w:t xml:space="preserve">,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Chaotic Mixing in Open Ponds with Lateral Mixers for Enhanced Spirulina Cultivation.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simulation numérique adaptative à tout nombre de Mach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</w:p>
          <w:p>
            <w:pPr/>
            <w:r>
              <w:rPr/>
              <w:t xml:space="preserve">Mécanique des fluides [physics.class-ph]. UPPA, 2016.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tel-02398058v1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F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hauchat" TargetMode="External"/><Relationship Id="rId9" Type="http://schemas.openxmlformats.org/officeDocument/2006/relationships/hyperlink" Target="https://orcid.org/0000-0002-9579-1209" TargetMode="External"/><Relationship Id="rId10" Type="http://schemas.openxmlformats.org/officeDocument/2006/relationships/hyperlink" Target="https://univ-pau.hal.science/hal-04888850v1" TargetMode="External"/><Relationship Id="rId11" Type="http://schemas.openxmlformats.org/officeDocument/2006/relationships/hyperlink" Target="https://hal.science/search/index/?q=*&amp;authFullName_s=Imane Skifa" TargetMode="External"/><Relationship Id="rId12" Type="http://schemas.openxmlformats.org/officeDocument/2006/relationships/hyperlink" Target="https://hal.science/search/index/?q=*&amp;authFullName_s=Nicolas Chauchat" TargetMode="External"/><Relationship Id="rId13" Type="http://schemas.openxmlformats.org/officeDocument/2006/relationships/hyperlink" Target="https://hal.science/search/index/?q=*&amp;authFullName_s=Pierre-Henri Cocquet" TargetMode="External"/><Relationship Id="rId14" Type="http://schemas.openxmlformats.org/officeDocument/2006/relationships/hyperlink" Target="https://hal.science/search/index/?q=*&amp;authFullName_s=Yves Le Guer" TargetMode="External"/><Relationship Id="rId15" Type="http://schemas.openxmlformats.org/officeDocument/2006/relationships/hyperlink" Target="https://dx.doi.org/10.1016/j.bioeco.2024.100073" TargetMode="External"/><Relationship Id="rId16" Type="http://schemas.openxmlformats.org/officeDocument/2006/relationships/hyperlink" Target="https://hal.science/hal-05444096v1" TargetMode="External"/><Relationship Id="rId17" Type="http://schemas.openxmlformats.org/officeDocument/2006/relationships/hyperlink" Target="https://hal.science/search/index/?q=*&amp;authFullName_s=Andr&#233;s Cimino" TargetMode="External"/><Relationship Id="rId18" Type="http://schemas.openxmlformats.org/officeDocument/2006/relationships/hyperlink" Target="https://dx.doi.org/10.1063/5.0308378" TargetMode="External"/><Relationship Id="rId19" Type="http://schemas.openxmlformats.org/officeDocument/2006/relationships/hyperlink" Target="https://univ-pau.hal.science/hal-03009529v2" TargetMode="External"/><Relationship Id="rId20" Type="http://schemas.openxmlformats.org/officeDocument/2006/relationships/hyperlink" Target="https://hal.science/search/index/?q=*&amp;authFullName_s=Roland Becker" TargetMode="External"/><Relationship Id="rId21" Type="http://schemas.openxmlformats.org/officeDocument/2006/relationships/hyperlink" Target="https://hal.science/search/index/?q=*&amp;authFullName_s=&#201;ric Schall" TargetMode="External"/><Relationship Id="rId22" Type="http://schemas.openxmlformats.org/officeDocument/2006/relationships/hyperlink" Target="https://dx.doi.org/10.1016/j.cnsns.2020.105580" TargetMode="External"/><Relationship Id="rId23" Type="http://schemas.openxmlformats.org/officeDocument/2006/relationships/hyperlink" Target="https://univ-pau.hal.science/hal-02132409v1" TargetMode="External"/><Relationship Id="rId24" Type="http://schemas.openxmlformats.org/officeDocument/2006/relationships/hyperlink" Target="https://dx.doi.org/10.1016/j.cnsns.2018.12.020" TargetMode="External"/><Relationship Id="rId25" Type="http://schemas.openxmlformats.org/officeDocument/2006/relationships/hyperlink" Target="https://univ-pau.hal.science/hal-02132401v1" TargetMode="External"/><Relationship Id="rId26" Type="http://schemas.openxmlformats.org/officeDocument/2006/relationships/hyperlink" Target="https://hal.science/search/index/?q=*&amp;authFullName_s=M. Mory" TargetMode="External"/><Relationship Id="rId27" Type="http://schemas.openxmlformats.org/officeDocument/2006/relationships/hyperlink" Target="https://dx.doi.org/10.1016/j.ijthermalsci.2017.04.010" TargetMode="External"/><Relationship Id="rId28" Type="http://schemas.openxmlformats.org/officeDocument/2006/relationships/hyperlink" Target="https://hal.science/hal-01421119v1" TargetMode="External"/><Relationship Id="rId29" Type="http://schemas.openxmlformats.org/officeDocument/2006/relationships/hyperlink" Target="https://hal.science/search/index/?q=*&amp;authFullName_s=Mathieu Mory" TargetMode="External"/><Relationship Id="rId30" Type="http://schemas.openxmlformats.org/officeDocument/2006/relationships/hyperlink" Target="https://hal.science/search/index/?q=*&amp;authFullName_s=Marta de La Llave Plata" TargetMode="External"/><Relationship Id="rId31" Type="http://schemas.openxmlformats.org/officeDocument/2006/relationships/hyperlink" Target="https://hal.science/search/index/?q=*&amp;authFullName_s=Vincent Couaillier" TargetMode="External"/><Relationship Id="rId32" Type="http://schemas.openxmlformats.org/officeDocument/2006/relationships/hyperlink" Target="https://dx.doi.org/10.1108/HFF-10-2015-0415" TargetMode="External"/><Relationship Id="rId33" Type="http://schemas.openxmlformats.org/officeDocument/2006/relationships/hyperlink" Target="https://univ-pau.hal.science/hal-02154242v1" TargetMode="External"/><Relationship Id="rId34" Type="http://schemas.openxmlformats.org/officeDocument/2006/relationships/hyperlink" Target="https://hal.science/search/index/?q=*&amp;authFullName_s=M. de La Llave Plata" TargetMode="External"/><Relationship Id="rId35" Type="http://schemas.openxmlformats.org/officeDocument/2006/relationships/hyperlink" Target="https://hal.science/search/index/?q=*&amp;authFullName_s=V.G. Couaillier" TargetMode="External"/><Relationship Id="rId36" Type="http://schemas.openxmlformats.org/officeDocument/2006/relationships/hyperlink" Target="https://univ-pau.hal.science/hal-02154270v1" TargetMode="External"/><Relationship Id="rId37" Type="http://schemas.openxmlformats.org/officeDocument/2006/relationships/hyperlink" Target="https://hal.science/search/index/?q=*&amp;authFullName_s=N. Lantos" TargetMode="External"/><Relationship Id="rId38" Type="http://schemas.openxmlformats.org/officeDocument/2006/relationships/hyperlink" Target="https://hal.science/search/index/?q=*&amp;authFullName_s=G. Leroy" TargetMode="External"/><Relationship Id="rId39" Type="http://schemas.openxmlformats.org/officeDocument/2006/relationships/hyperlink" Target="https://univ-pau.hal.science/hal-02154253v1" TargetMode="External"/><Relationship Id="rId40" Type="http://schemas.openxmlformats.org/officeDocument/2006/relationships/hyperlink" Target="https://univ-pau.hal.science/hal-04473655v1" TargetMode="External"/><Relationship Id="rId41" Type="http://schemas.openxmlformats.org/officeDocument/2006/relationships/hyperlink" Target="https://univ-pau.hal.science/tel-02398058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Chauchat</dc:title>
  <dc:description>CV</dc:description>
  <dc:subject/>
  <cp:keywords/>
  <cp:category/>
  <cp:lastModifiedBy/>
  <dcterms:created xsi:type="dcterms:W3CDTF">2026-05-17T22:50:10+02:00</dcterms:created>
  <dcterms:modified xsi:type="dcterms:W3CDTF">2026-05-17T22:50:10+02:00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