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Férey </w:t>
      </w:r>
      <w:r>
        <w:rPr>
          <w:color w:val="641e6e"/>
        </w:rPr>
        <w:t xml:space="preserve">Maitre de Conférence en Informatique à l'Université Paris SaclayEnseignement : IUT d'Orsay, département informatiqueRecherche : Laboratoire Interdisciplinaire des Sciences du Numérique (LISN), équipe Réalité Virtuelle et Augmentée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nicolas-ferey</w:t>
        </w:r>
      </w:hyperlink>
    </w:p>
    <w:p>
      <w:pPr>
        <w:numPr>
          <w:ilvl w:val="0"/>
          <w:numId w:val="1"/>
        </w:numPr>
      </w:pPr>
      <w:r>
        <w:rPr/>
        <w:t xml:space="preserve"> ORCID : </w:t>
      </w:r>
      <w:hyperlink r:id="rId9" w:history="1">
        <w:r>
          <w:rPr>
            <w:color w:val="#410a8c"/>
            <w:u w:val="single"/>
          </w:rPr>
          <w:t xml:space="preserve">0000-0002-7713-001X</w:t>
        </w:r>
      </w:hyperlink>
    </w:p>
    <w:p>
      <w:pPr>
        <w:numPr>
          <w:ilvl w:val="0"/>
          <w:numId w:val="1"/>
        </w:numPr>
      </w:pPr>
      <w:r>
        <w:rPr/>
        <w:t xml:space="preserve"> IdRef : </w:t>
      </w:r>
      <w:hyperlink r:id="rId10" w:history="1">
        <w:r>
          <w:rPr>
            <w:color w:val="#410a8c"/>
            <w:u w:val="single"/>
          </w:rPr>
          <w:t xml:space="preserve">112360025</w:t>
        </w:r>
      </w:hyperlink>
    </w:p>
    <w:p>
      <w:pPr>
        <w:numPr>
          <w:ilvl w:val="0"/>
          <w:numId w:val="1"/>
        </w:numPr>
      </w:pPr>
      <w:r>
        <w:rPr/>
        <w:t xml:space="preserve"> VIAF : </w:t>
      </w:r>
      <w:hyperlink r:id="rId11" w:history="1">
        <w:r>
          <w:rPr>
            <w:color w:val="#410a8c"/>
            <w:u w:val="single"/>
          </w:rPr>
          <w:t xml:space="preserve">197975166</w:t>
        </w:r>
      </w:hyperlink>
    </w:p>
    <w:p>
      <w:pPr>
        <w:numPr>
          <w:ilvl w:val="0"/>
          <w:numId w:val="1"/>
        </w:numPr>
      </w:pPr>
      <w:r>
        <w:rPr/>
        <w:t xml:space="preserve"> ISNI : </w:t>
      </w:r>
      <w:hyperlink r:id="rId12" w:history="1">
        <w:r>
          <w:rPr>
            <w:color w:val="#410a8c"/>
            <w:u w:val="single"/>
          </w:rPr>
          <w:t xml:space="preserve">0000000357694720</w:t>
        </w:r>
      </w:hyperlink>
    </w:p>
    <w:p>
      <w:pPr>
        <w:numPr>
          <w:ilvl w:val="0"/>
          <w:numId w:val="1"/>
        </w:numPr>
      </w:pPr>
      <w:r>
        <w:rPr/>
        <w:t xml:space="preserve"> ResearcherID : </w:t>
      </w:r>
      <w:hyperlink r:id="rId13" w:history="1">
        <w:r>
          <w:rPr>
            <w:color w:val="#410a8c"/>
            <w:u w:val="single"/>
          </w:rPr>
          <w:t xml:space="preserve">http://www.researcherid.com/rid/N-7962-2013</w:t>
        </w:r>
      </w:hyperlink>
    </w:p>
    <w:p>
      <w:pPr>
        <w:spacing w:before="600"/>
      </w:pPr>
    </w:p>
    <w:p>
      <w:pPr>
        <w:pStyle w:val="Heading2"/>
      </w:pPr>
      <w:r>
        <w:rPr>
          <w:color w:val="1e198e"/>
          <w:b w:val="1"/>
          <w:bCs w:val="1"/>
        </w:rPr>
        <w:t xml:space="preserve">Présentation</w:t>
      </w:r>
    </w:p>
    <w:p>
      <w:pPr>
        <w:spacing w:after="100"/>
      </w:pPr>
    </w:p>
    <w:p>
      <w:pPr/>
      <w:r>
        <w:rPr/>
        <w:t xml:space="preserve">Docteur en informatique de l’Université Paris-Sud (devenue Université Paris-Saclay), Nicolas Ferey est, depuis 2009, maître de conférences à l’Université Paris Sud (devenue Université Paris-Saclay). Son enseignement au département informatique de l’IUT d’Orsay porte sur l’ingénierie logicielle, en base de données, en interaction humain machine, en bioinformatique et il réalise ses activités de recherche, au sein de l’équipe Venise du Laboratoire d’informatique pour la mécanique et les sciences de l’ingénieur (LIMSI, devenu Laboratoire interdisciplinaire des sciences du numérique (LISN) – unité mixte Univ. Paris-Saclay/CNRS/INRIA/Centrale Supelec), dans le domaine de la réalité virtuelle et augmentée, à la fois sur des questions fondamentales (réalisme de l'interaction, présence, mal du simulateur., paradigmes d'interaction 3D, navigation 3D, multimodalité en entrée et en sortie...) et des outils et méthodologies innovantes en Réalité Virtuelle et Augmentée pour la recherche ou l'industrie, notamment pour la biologique moléculaire. Investi dans la vie de l’IUT et de l’université, il a été, de 2010 à 2021, membre de la Commission consultative de spécialistes de l’université (CCSU) informatique, et est depuis 2015 membre du Conseil d’administration de l’IUT d’Orsay, membre du Comité d'hygiène, de sécurité et des conditions de travail spécial de l’IUT d’Orsay (ex CHSCTS, devenu F4SCT).. Il est élu au Conseil de la Faculté des Sciences, et depuis janvier 2024 élu au Conseil d’Administration de l’université Paris 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overview study on the use of Semantics in Immersive Environments</w:t>
              </w:r>
            </w:hyperlink>
          </w:p>
          <w:p>
            <w:pPr/>
            <w:hyperlink r:id="rId15" w:history="1">
              <w:r>
                <w:rPr>
                  <w:color w:val="#410a8c"/>
                  <w:u w:val="single"/>
                </w:rPr>
                <w:t xml:space="preserve">Nicolas Saint-Léger</w:t>
              </w:r>
            </w:hyperlink>
            <w:r>
              <w:rPr/>
              <w:t xml:space="preserve">,</w:t>
            </w:r>
            <w:hyperlink r:id="rId16" w:history="1">
              <w:r>
                <w:rPr>
                  <w:color w:val="#410a8c"/>
                  <w:u w:val="single"/>
                </w:rPr>
                <w:t xml:space="preserve">Nicolas Férey</w:t>
              </w:r>
            </w:hyperlink>
            <w:r>
              <w:rPr/>
              <w:t xml:space="preserve">,</w:t>
            </w:r>
            <w:hyperlink r:id="rId17" w:history="1">
              <w:r>
                <w:rPr>
                  <w:color w:val="#410a8c"/>
                  <w:u w:val="single"/>
                </w:rPr>
                <w:t xml:space="preserve">Joe Raad</w:t>
              </w:r>
            </w:hyperlink>
            <w:r>
              <w:rPr/>
              <w:t xml:space="preserve">,</w:t>
            </w:r>
            <w:hyperlink r:id="rId18" w:history="1">
              <w:r>
                <w:rPr>
                  <w:color w:val="#410a8c"/>
                  <w:u w:val="single"/>
                </w:rPr>
                <w:t xml:space="preserve">Patrick Bourdot</w:t>
              </w:r>
            </w:hyperlink>
          </w:p>
          <w:p>
            <w:pPr/>
            <w:r>
              <w:rPr>
                <w:i w:val="1"/>
                <w:iCs w:val="1"/>
              </w:rPr>
              <w:t xml:space="preserve">Journal on Multimodal User Interfaces</w:t>
            </w:r>
            <w:r>
              <w:rPr/>
              <w:t xml:space="preserve">, 2025, 19, pp.305-322. </w:t>
            </w:r>
            <w:hyperlink r:id="rId19" w:history="1">
              <w:r>
                <w:rPr>
                  <w:color w:val="#410a8c"/>
                  <w:u w:val="single"/>
                </w:rPr>
                <w:t xml:space="preserve">⟨10.1007/s12193-025-00465-0⟩</w:t>
              </w:r>
            </w:hyperlink>
          </w:p>
          <w:p>
            <w:pPr/>
            <w:r>
              <w:rPr/>
              <w:t xml:space="preserve">Article dans une revue</w:t>
            </w:r>
          </w:p>
          <w:p>
            <w:pPr/>
            <w:hyperlink r:id="rId14" w:history="1">
              <w:r>
                <w:rPr>
                  <w:color w:val="#410a8c"/>
                  <w:u w:val="single"/>
                </w:rPr>
                <w:t xml:space="preserve">hal-05383687v1</w:t>
              </w:r>
            </w:hyperlink>
          </w:p>
        </w:tc>
      </w:tr>
      <w:tr>
        <w:trPr/>
        <w:tc>
          <w:tcPr>
            <w:noWrap/>
          </w:tcPr>
          <w:p>
            <w:pPr>
              <w:spacing w:after="200"/>
            </w:pPr>
            <w:hyperlink r:id="rId20" w:history="1">
              <w:r>
                <w:rPr>
                  <w:color w:val="1e198e"/>
                  <w:b w:val="1"/>
                  <w:bCs w:val="1"/>
                  <w:u w:val="single"/>
                </w:rPr>
                <w:t xml:space="preserve">BioSpring: An elastic network framework for interactive exploration of macromolecular mechanics</w:t>
              </w:r>
            </w:hyperlink>
          </w:p>
          <w:p>
            <w:pPr/>
            <w:hyperlink r:id="rId21" w:history="1">
              <w:r>
                <w:rPr>
                  <w:color w:val="#410a8c"/>
                  <w:u w:val="single"/>
                </w:rPr>
                <w:t xml:space="preserve">Benoist Laurent</w:t>
              </w:r>
            </w:hyperlink>
            <w:r>
              <w:rPr/>
              <w:t xml:space="preserve">,</w:t>
            </w:r>
            <w:hyperlink r:id="rId22" w:history="1">
              <w:r>
                <w:rPr>
                  <w:color w:val="#410a8c"/>
                  <w:u w:val="single"/>
                </w:rPr>
                <w:t xml:space="preserve">André Lanrezac</w:t>
              </w:r>
            </w:hyperlink>
            <w:r>
              <w:rPr/>
              <w:t xml:space="preserve">,</w:t>
            </w:r>
            <w:hyperlink r:id="rId23" w:history="1">
              <w:r>
                <w:rPr>
                  <w:color w:val="#410a8c"/>
                  <w:u w:val="single"/>
                </w:rPr>
                <w:t xml:space="preserve">Hubert Santuz</w:t>
              </w:r>
            </w:hyperlink>
            <w:r>
              <w:rPr/>
              <w:t xml:space="preserve">,</w:t>
            </w:r>
            <w:hyperlink r:id="rId24" w:history="1">
              <w:r>
                <w:rPr>
                  <w:color w:val="#410a8c"/>
                  <w:u w:val="single"/>
                </w:rPr>
                <w:t xml:space="preserve">Nicolas Ferey</w:t>
              </w:r>
            </w:hyperlink>
            <w:r>
              <w:rPr/>
              <w:t xml:space="preserve">,</w:t>
            </w:r>
            <w:hyperlink r:id="rId25" w:history="1">
              <w:r>
                <w:rPr>
                  <w:color w:val="#410a8c"/>
                  <w:u w:val="single"/>
                </w:rPr>
                <w:t xml:space="preserve">Olivier Delalande</w:t>
              </w:r>
            </w:hyperlink>
            <w:r>
              <w:rPr/>
              <w:t xml:space="preserve">et al.</w:t>
            </w:r>
          </w:p>
          <w:p>
            <w:pPr/>
            <w:r>
              <w:rPr>
                <w:i w:val="1"/>
                <w:iCs w:val="1"/>
              </w:rPr>
              <w:t xml:space="preserve">Protein Science</w:t>
            </w:r>
            <w:r>
              <w:rPr/>
              <w:t xml:space="preserve">, 2025, 34 (5), pp.e70130. </w:t>
            </w:r>
            <w:hyperlink r:id="rId26" w:history="1">
              <w:r>
                <w:rPr>
                  <w:color w:val="#410a8c"/>
                  <w:u w:val="single"/>
                </w:rPr>
                <w:t xml:space="preserve">⟨10.1002/pro.70130⟩</w:t>
              </w:r>
            </w:hyperlink>
          </w:p>
          <w:p>
            <w:pPr/>
            <w:r>
              <w:rPr/>
              <w:t xml:space="preserve">Article dans une revue</w:t>
            </w:r>
          </w:p>
          <w:p>
            <w:pPr/>
            <w:hyperlink r:id="rId20" w:history="1">
              <w:r>
                <w:rPr>
                  <w:color w:val="#410a8c"/>
                  <w:u w:val="single"/>
                </w:rPr>
                <w:t xml:space="preserve">hal-05039981v1</w:t>
              </w:r>
            </w:hyperlink>
          </w:p>
        </w:tc>
      </w:tr>
      <w:tr>
        <w:trPr/>
        <w:tc>
          <w:tcPr>
            <w:noWrap/>
          </w:tcPr>
          <w:p>
            <w:pPr>
              <w:spacing w:after="200"/>
            </w:pPr>
            <w:hyperlink r:id="rId27" w:history="1">
              <w:r>
                <w:rPr>
                  <w:color w:val="1e198e"/>
                  <w:b w:val="1"/>
                  <w:bCs w:val="1"/>
                  <w:u w:val="single"/>
                </w:rPr>
                <w:t xml:space="preserve">Fast and Interactive Positioning of Proteins within Membranes</w:t>
              </w:r>
            </w:hyperlink>
          </w:p>
          <w:p>
            <w:pPr/>
            <w:hyperlink r:id="rId22" w:history="1">
              <w:r>
                <w:rPr>
                  <w:color w:val="#410a8c"/>
                  <w:u w:val="single"/>
                </w:rPr>
                <w:t xml:space="preserve">André Lanrezac</w:t>
              </w:r>
            </w:hyperlink>
            <w:r>
              <w:rPr/>
              <w:t xml:space="preserve">,</w:t>
            </w:r>
            <w:hyperlink r:id="rId21" w:history="1">
              <w:r>
                <w:rPr>
                  <w:color w:val="#410a8c"/>
                  <w:u w:val="single"/>
                </w:rPr>
                <w:t xml:space="preserve">Benoist Laurent</w:t>
              </w:r>
            </w:hyperlink>
            <w:r>
              <w:rPr/>
              <w:t xml:space="preserve">,</w:t>
            </w:r>
            <w:hyperlink r:id="rId23" w:history="1">
              <w:r>
                <w:rPr>
                  <w:color w:val="#410a8c"/>
                  <w:u w:val="single"/>
                </w:rPr>
                <w:t xml:space="preserve">Hubert Santuz</w:t>
              </w:r>
            </w:hyperlink>
            <w:r>
              <w:rPr/>
              <w:t xml:space="preserve">,</w:t>
            </w:r>
            <w:hyperlink r:id="rId16" w:history="1">
              <w:r>
                <w:rPr>
                  <w:color w:val="#410a8c"/>
                  <w:u w:val="single"/>
                </w:rPr>
                <w:t xml:space="preserve">Nicolas Férey</w:t>
              </w:r>
            </w:hyperlink>
            <w:r>
              <w:rPr/>
              <w:t xml:space="preserve">,</w:t>
            </w:r>
            <w:hyperlink r:id="rId28" w:history="1">
              <w:r>
                <w:rPr>
                  <w:color w:val="#410a8c"/>
                  <w:u w:val="single"/>
                </w:rPr>
                <w:t xml:space="preserve">Marc Baaden</w:t>
              </w:r>
            </w:hyperlink>
          </w:p>
          <w:p>
            <w:pPr/>
            <w:r>
              <w:rPr>
                <w:i w:val="1"/>
                <w:iCs w:val="1"/>
              </w:rPr>
              <w:t xml:space="preserve">Algorithms</w:t>
            </w:r>
            <w:r>
              <w:rPr/>
              <w:t xml:space="preserve">, 2022, 15 (11), pp.415. </w:t>
            </w:r>
            <w:hyperlink r:id="rId29" w:history="1">
              <w:r>
                <w:rPr>
                  <w:color w:val="#410a8c"/>
                  <w:u w:val="single"/>
                </w:rPr>
                <w:t xml:space="preserve">⟨10.3390/a15110415⟩</w:t>
              </w:r>
            </w:hyperlink>
          </w:p>
          <w:p>
            <w:pPr/>
            <w:r>
              <w:rPr/>
              <w:t xml:space="preserve">Article dans une revue</w:t>
            </w:r>
          </w:p>
          <w:p>
            <w:pPr/>
            <w:hyperlink r:id="rId27" w:history="1">
              <w:r>
                <w:rPr>
                  <w:color w:val="#410a8c"/>
                  <w:u w:val="single"/>
                </w:rPr>
                <w:t xml:space="preserve">hal-03873725v1</w:t>
              </w:r>
            </w:hyperlink>
          </w:p>
        </w:tc>
      </w:tr>
      <w:tr>
        <w:trPr/>
        <w:tc>
          <w:tcPr>
            <w:noWrap/>
          </w:tcPr>
          <w:p>
            <w:pPr>
              <w:spacing w:after="200"/>
            </w:pPr>
            <w:hyperlink r:id="rId30" w:history="1">
              <w:r>
                <w:rPr>
                  <w:color w:val="1e198e"/>
                  <w:b w:val="1"/>
                  <w:bCs w:val="1"/>
                  <w:u w:val="single"/>
                </w:rPr>
                <w:t xml:space="preserve">Design – a new way to look at old molecules</w:t>
              </w:r>
            </w:hyperlink>
          </w:p>
          <w:p>
            <w:pPr/>
            <w:hyperlink r:id="rId31" w:history="1">
              <w:r>
                <w:rPr>
                  <w:color w:val="#410a8c"/>
                  <w:u w:val="single"/>
                </w:rPr>
                <w:t xml:space="preserve">Davide Spalvieri</w:t>
              </w:r>
            </w:hyperlink>
            <w:r>
              <w:rPr/>
              <w:t xml:space="preserve">,</w:t>
            </w:r>
            <w:hyperlink r:id="rId32" w:history="1">
              <w:r>
                <w:rPr>
                  <w:color w:val="#410a8c"/>
                  <w:u w:val="single"/>
                </w:rPr>
                <w:t xml:space="preserve">Anne-Marine Mauviel</w:t>
              </w:r>
            </w:hyperlink>
            <w:r>
              <w:rPr/>
              <w:t xml:space="preserve">,</w:t>
            </w:r>
            <w:hyperlink r:id="rId33" w:history="1">
              <w:r>
                <w:rPr>
                  <w:color w:val="#410a8c"/>
                  <w:u w:val="single"/>
                </w:rPr>
                <w:t xml:space="preserve">Matthieu Lambert</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Sophie Sacquin-Mora</w:t>
              </w:r>
            </w:hyperlink>
            <w:r>
              <w:rPr/>
              <w:t xml:space="preserve">et al.</w:t>
            </w:r>
          </w:p>
          <w:p>
            <w:pPr/>
            <w:r>
              <w:rPr>
                <w:i w:val="1"/>
                <w:iCs w:val="1"/>
              </w:rPr>
              <w:t xml:space="preserve">Journal of Integrative Bioinformatics</w:t>
            </w:r>
            <w:r>
              <w:rPr/>
              <w:t xml:space="preserve">, 2022, 19 (2), pp.20220020. </w:t>
            </w:r>
            <w:hyperlink r:id="rId35" w:history="1">
              <w:r>
                <w:rPr>
                  <w:color w:val="#410a8c"/>
                  <w:u w:val="single"/>
                </w:rPr>
                <w:t xml:space="preserve">⟨10.1515/jib-2022-0020⟩</w:t>
              </w:r>
            </w:hyperlink>
          </w:p>
          <w:p>
            <w:pPr/>
            <w:r>
              <w:rPr/>
              <w:t xml:space="preserve">Article dans une revue</w:t>
            </w:r>
          </w:p>
          <w:p>
            <w:pPr/>
            <w:hyperlink r:id="rId30" w:history="1">
              <w:r>
                <w:rPr>
                  <w:color w:val="#410a8c"/>
                  <w:u w:val="single"/>
                </w:rPr>
                <w:t xml:space="preserve">hal-03793308v1</w:t>
              </w:r>
            </w:hyperlink>
          </w:p>
        </w:tc>
      </w:tr>
      <w:tr>
        <w:trPr/>
        <w:tc>
          <w:tcPr>
            <w:noWrap/>
          </w:tcPr>
          <w:p>
            <w:pPr>
              <w:spacing w:after="200"/>
            </w:pPr>
            <w:hyperlink r:id="rId36" w:history="1">
              <w:r>
                <w:rPr>
                  <w:color w:val="1e198e"/>
                  <w:b w:val="1"/>
                  <w:bCs w:val="1"/>
                  <w:u w:val="single"/>
                </w:rPr>
                <w:t xml:space="preserve">Wielding the power of interactive molecular simulations</w:t>
              </w:r>
            </w:hyperlink>
          </w:p>
          <w:p>
            <w:pPr/>
            <w:hyperlink r:id="rId22" w:history="1">
              <w:r>
                <w:rPr>
                  <w:color w:val="#410a8c"/>
                  <w:u w:val="single"/>
                </w:rPr>
                <w:t xml:space="preserve">André Lanrezac</w:t>
              </w:r>
            </w:hyperlink>
            <w:r>
              <w:rPr/>
              <w:t xml:space="preserve">,</w:t>
            </w:r>
            <w:hyperlink r:id="rId16" w:history="1">
              <w:r>
                <w:rPr>
                  <w:color w:val="#410a8c"/>
                  <w:u w:val="single"/>
                </w:rPr>
                <w:t xml:space="preserve">Nicolas Férey</w:t>
              </w:r>
            </w:hyperlink>
            <w:r>
              <w:rPr/>
              <w:t xml:space="preserve">,</w:t>
            </w:r>
            <w:hyperlink r:id="rId28" w:history="1">
              <w:r>
                <w:rPr>
                  <w:color w:val="#410a8c"/>
                  <w:u w:val="single"/>
                </w:rPr>
                <w:t xml:space="preserve">Marc Baaden</w:t>
              </w:r>
            </w:hyperlink>
          </w:p>
          <w:p>
            <w:pPr/>
            <w:r>
              <w:rPr>
                <w:i w:val="1"/>
                <w:iCs w:val="1"/>
              </w:rPr>
              <w:t xml:space="preserve">Wiley Interdisciplinary Reviews: Computational Molecular Science</w:t>
            </w:r>
            <w:r>
              <w:rPr/>
              <w:t xml:space="preserve">, 2021, 12 (4), pp.e1594. </w:t>
            </w:r>
            <w:hyperlink r:id="rId37" w:history="1">
              <w:r>
                <w:rPr>
                  <w:color w:val="#410a8c"/>
                  <w:u w:val="single"/>
                </w:rPr>
                <w:t xml:space="preserve">⟨10.1002/WCMS.1594⟩</w:t>
              </w:r>
            </w:hyperlink>
          </w:p>
          <w:p>
            <w:pPr/>
            <w:r>
              <w:rPr/>
              <w:t xml:space="preserve">Article dans une revue</w:t>
            </w:r>
          </w:p>
          <w:p>
            <w:pPr/>
            <w:hyperlink r:id="rId36" w:history="1">
              <w:r>
                <w:rPr>
                  <w:color w:val="#410a8c"/>
                  <w:u w:val="single"/>
                </w:rPr>
                <w:t xml:space="preserve">hal-03447181v1</w:t>
              </w:r>
            </w:hyperlink>
          </w:p>
        </w:tc>
      </w:tr>
      <w:tr>
        <w:trPr/>
        <w:tc>
          <w:tcPr>
            <w:noWrap/>
          </w:tcPr>
          <w:p>
            <w:pPr>
              <w:spacing w:after="200"/>
            </w:pPr>
            <w:hyperlink r:id="rId38" w:history="1">
              <w:r>
                <w:rPr>
                  <w:color w:val="1e198e"/>
                  <w:b w:val="1"/>
                  <w:bCs w:val="1"/>
                  <w:u w:val="single"/>
                </w:rPr>
                <w:t xml:space="preserve">Physical, Modular and Articulated Interface for Interactive Molecular Manipulation</w:t>
              </w:r>
            </w:hyperlink>
          </w:p>
          <w:p>
            <w:pP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r>
              <w:rPr/>
              <w:t xml:space="preserve">,</w:t>
            </w:r>
            <w:hyperlink r:id="rId24" w:history="1">
              <w:r>
                <w:rPr>
                  <w:color w:val="#410a8c"/>
                  <w:u w:val="single"/>
                </w:rPr>
                <w:t xml:space="preserve">Nicolas Ferey</w:t>
              </w:r>
            </w:hyperlink>
            <w:r>
              <w:rPr/>
              <w:t xml:space="preserve">,</w:t>
            </w:r>
            <w:hyperlink r:id="rId41" w:history="1">
              <w:r>
                <w:rPr>
                  <w:color w:val="#410a8c"/>
                  <w:u w:val="single"/>
                </w:rPr>
                <w:t xml:space="preserve">Xavier Martinez</w:t>
              </w:r>
            </w:hyperlink>
          </w:p>
          <w:p>
            <w:pPr/>
            <w:r>
              <w:rPr>
                <w:i w:val="1"/>
                <w:iCs w:val="1"/>
              </w:rPr>
              <w:t xml:space="preserve">Sensors</w:t>
            </w:r>
            <w:r>
              <w:rPr/>
              <w:t xml:space="preserve">, 2020, 20 (18), pp.5415. </w:t>
            </w:r>
            <w:hyperlink r:id="rId42" w:history="1">
              <w:r>
                <w:rPr>
                  <w:color w:val="#410a8c"/>
                  <w:u w:val="single"/>
                </w:rPr>
                <w:t xml:space="preserve">⟨10.3390/s20185415⟩</w:t>
              </w:r>
            </w:hyperlink>
          </w:p>
          <w:p>
            <w:pPr/>
            <w:r>
              <w:rPr/>
              <w:t xml:space="preserve">Article dans une revue</w:t>
            </w:r>
          </w:p>
          <w:p>
            <w:pPr/>
            <w:hyperlink r:id="rId38" w:history="1">
              <w:r>
                <w:rPr>
                  <w:color w:val="#410a8c"/>
                  <w:u w:val="single"/>
                </w:rPr>
                <w:t xml:space="preserve">hal-03030681v1</w:t>
              </w:r>
            </w:hyperlink>
          </w:p>
        </w:tc>
      </w:tr>
      <w:tr>
        <w:trPr/>
        <w:tc>
          <w:tcPr>
            <w:noWrap/>
          </w:tcPr>
          <w:p>
            <w:pPr>
              <w:spacing w:after="200"/>
            </w:pPr>
            <w:hyperlink r:id="rId43" w:history="1">
              <w:r>
                <w:rPr>
                  <w:color w:val="1e198e"/>
                  <w:b w:val="1"/>
                  <w:bCs w:val="1"/>
                  <w:u w:val="single"/>
                </w:rPr>
                <w:t xml:space="preserve">Dystrophin's central domain forms a complex filament that becomes disorganized by in-frame deletions</w:t>
              </w:r>
            </w:hyperlink>
          </w:p>
          <w:p>
            <w:pPr/>
            <w:hyperlink r:id="rId25" w:history="1">
              <w:r>
                <w:rPr>
                  <w:color w:val="#410a8c"/>
                  <w:u w:val="single"/>
                </w:rPr>
                <w:t xml:space="preserve">Olivier Delalande</w:t>
              </w:r>
            </w:hyperlink>
            <w:r>
              <w:rPr/>
              <w:t xml:space="preserve">,</w:t>
            </w:r>
            <w:hyperlink r:id="rId44" w:history="1">
              <w:r>
                <w:rPr>
                  <w:color w:val="#410a8c"/>
                  <w:u w:val="single"/>
                </w:rPr>
                <w:t xml:space="preserve">Anne-Elisabeth Molza</w:t>
              </w:r>
            </w:hyperlink>
            <w:r>
              <w:rPr/>
              <w:t xml:space="preserve">,</w:t>
            </w:r>
            <w:hyperlink r:id="rId45" w:history="1">
              <w:r>
                <w:rPr>
                  <w:color w:val="#410a8c"/>
                  <w:u w:val="single"/>
                </w:rPr>
                <w:t xml:space="preserve">Raphael dos Santos Morais</w:t>
              </w:r>
            </w:hyperlink>
            <w:r>
              <w:rPr/>
              <w:t xml:space="preserve">,</w:t>
            </w:r>
            <w:hyperlink r:id="rId46" w:history="1">
              <w:r>
                <w:rPr>
                  <w:color w:val="#410a8c"/>
                  <w:u w:val="single"/>
                </w:rPr>
                <w:t xml:space="preserve">Angélique Chéron</w:t>
              </w:r>
            </w:hyperlink>
            <w:r>
              <w:rPr/>
              <w:t xml:space="preserve">,</w:t>
            </w:r>
            <w:hyperlink r:id="rId47" w:history="1">
              <w:r>
                <w:rPr>
                  <w:color w:val="#410a8c"/>
                  <w:u w:val="single"/>
                </w:rPr>
                <w:t xml:space="preserve">Emeline Pollet</w:t>
              </w:r>
            </w:hyperlink>
            <w:r>
              <w:rPr/>
              <w:t xml:space="preserve">et al.</w:t>
            </w:r>
          </w:p>
          <w:p>
            <w:pPr/>
            <w:r>
              <w:rPr>
                <w:i w:val="1"/>
                <w:iCs w:val="1"/>
              </w:rPr>
              <w:t xml:space="preserve">Journal of Biological Chemistry</w:t>
            </w:r>
            <w:r>
              <w:rPr/>
              <w:t xml:space="preserve">, 2018, 293 (18), pp.6637-6646. </w:t>
            </w:r>
            <w:hyperlink r:id="rId48" w:history="1">
              <w:r>
                <w:rPr>
                  <w:color w:val="#410a8c"/>
                  <w:u w:val="single"/>
                </w:rPr>
                <w:t xml:space="preserve">⟨10.1074/jbc.M117.809798⟩</w:t>
              </w:r>
            </w:hyperlink>
          </w:p>
          <w:p>
            <w:pPr/>
            <w:r>
              <w:rPr/>
              <w:t xml:space="preserve">Article dans une revue</w:t>
            </w:r>
          </w:p>
          <w:p>
            <w:pPr/>
            <w:hyperlink r:id="rId43" w:history="1">
              <w:r>
                <w:rPr>
                  <w:color w:val="#410a8c"/>
                  <w:u w:val="single"/>
                </w:rPr>
                <w:t xml:space="preserve">hal-01795395v2</w:t>
              </w:r>
            </w:hyperlink>
          </w:p>
        </w:tc>
      </w:tr>
      <w:tr>
        <w:trPr/>
        <w:tc>
          <w:tcPr>
            <w:noWrap/>
          </w:tcPr>
          <w:p>
            <w:pPr>
              <w:spacing w:after="200"/>
            </w:pPr>
            <w:hyperlink r:id="rId49" w:history="1">
              <w:r>
                <w:rPr>
                  <w:color w:val="1e198e"/>
                  <w:b w:val="1"/>
                  <w:bCs w:val="1"/>
                  <w:u w:val="single"/>
                </w:rPr>
                <w:t xml:space="preserve">Ten simple rules to create a serious game, illustrated with examples from structural biology</w:t>
              </w:r>
            </w:hyperlink>
          </w:p>
          <w:p>
            <w:pPr/>
            <w:hyperlink r:id="rId28" w:history="1">
              <w:r>
                <w:rPr>
                  <w:color w:val="#410a8c"/>
                  <w:u w:val="single"/>
                </w:rPr>
                <w:t xml:space="preserve">Marc Baaden</w:t>
              </w:r>
            </w:hyperlink>
            <w:r>
              <w:rPr/>
              <w:t xml:space="preserve">,</w:t>
            </w:r>
            <w:hyperlink r:id="rId25" w:history="1">
              <w:r>
                <w:rPr>
                  <w:color w:val="#410a8c"/>
                  <w:u w:val="single"/>
                </w:rPr>
                <w:t xml:space="preserve">Olivier Delalande</w:t>
              </w:r>
            </w:hyperlink>
            <w:r>
              <w:rPr/>
              <w:t xml:space="preserve">,</w:t>
            </w:r>
            <w:hyperlink r:id="rId24" w:history="1">
              <w:r>
                <w:rPr>
                  <w:color w:val="#410a8c"/>
                  <w:u w:val="single"/>
                </w:rPr>
                <w:t xml:space="preserve">Nicolas Ferey</w:t>
              </w:r>
            </w:hyperlink>
            <w:r>
              <w:rPr/>
              <w:t xml:space="preserve">,</w:t>
            </w:r>
            <w:hyperlink r:id="rId50" w:history="1">
              <w:r>
                <w:rPr>
                  <w:color w:val="#410a8c"/>
                  <w:u w:val="single"/>
                </w:rPr>
                <w:t xml:space="preserve">Samuela Pasquali</w:t>
              </w:r>
            </w:hyperlink>
            <w:r>
              <w:rPr/>
              <w:t xml:space="preserve">,</w:t>
            </w:r>
            <w:hyperlink r:id="rId51" w:history="1">
              <w:r>
                <w:rPr>
                  <w:color w:val="#410a8c"/>
                  <w:u w:val="single"/>
                </w:rPr>
                <w:t xml:space="preserve">Jérôme Waldispühl</w:t>
              </w:r>
            </w:hyperlink>
            <w:r>
              <w:rPr/>
              <w:t xml:space="preserve">et al.</w:t>
            </w:r>
          </w:p>
          <w:p>
            <w:pPr/>
            <w:r>
              <w:rPr>
                <w:i w:val="1"/>
                <w:iCs w:val="1"/>
              </w:rPr>
              <w:t xml:space="preserve">PLoS Computational Biology</w:t>
            </w:r>
            <w:r>
              <w:rPr/>
              <w:t xml:space="preserve">, 2018, 14 (3), pp.e1005955. </w:t>
            </w:r>
            <w:hyperlink r:id="rId52" w:history="1">
              <w:r>
                <w:rPr>
                  <w:color w:val="#410a8c"/>
                  <w:u w:val="single"/>
                </w:rPr>
                <w:t xml:space="preserve">⟨10.1371/journal.pcbi.1005955⟩</w:t>
              </w:r>
            </w:hyperlink>
          </w:p>
          <w:p>
            <w:pPr/>
            <w:r>
              <w:rPr/>
              <w:t xml:space="preserve">Article dans une revue</w:t>
            </w:r>
          </w:p>
          <w:p>
            <w:pPr/>
            <w:hyperlink r:id="rId49" w:history="1">
              <w:r>
                <w:rPr>
                  <w:color w:val="#410a8c"/>
                  <w:u w:val="single"/>
                </w:rPr>
                <w:t xml:space="preserve">hal-01744190v1</w:t>
              </w:r>
            </w:hyperlink>
          </w:p>
        </w:tc>
      </w:tr>
      <w:tr>
        <w:trPr/>
        <w:tc>
          <w:tcPr>
            <w:noWrap/>
          </w:tcPr>
          <w:p>
            <w:pPr>
              <w:spacing w:after="200"/>
            </w:pPr>
            <w:hyperlink r:id="rId53" w:history="1">
              <w:r>
                <w:rPr>
                  <w:color w:val="1e198e"/>
                  <w:b w:val="1"/>
                  <w:bCs w:val="1"/>
                  <w:u w:val="single"/>
                </w:rPr>
                <w:t xml:space="preserve">Semantics for an Integrative and Immersive Pipeline Combining Visualization and Analysis of Molecular Data</w:t>
              </w:r>
            </w:hyperlink>
          </w:p>
          <w:p>
            <w:pPr/>
            <w:hyperlink r:id="rId54" w:history="1">
              <w:r>
                <w:rPr>
                  <w:color w:val="#410a8c"/>
                  <w:u w:val="single"/>
                </w:rPr>
                <w:t xml:space="preserve">Mikael Trellet</w:t>
              </w:r>
            </w:hyperlink>
            <w:r>
              <w:rPr/>
              <w:t xml:space="preserve">,</w:t>
            </w:r>
            <w:hyperlink r:id="rId24" w:history="1">
              <w:r>
                <w:rPr>
                  <w:color w:val="#410a8c"/>
                  <w:u w:val="single"/>
                </w:rPr>
                <w:t xml:space="preserve">Nicolas Ferey</w:t>
              </w:r>
            </w:hyperlink>
            <w:r>
              <w:rPr/>
              <w:t xml:space="preserve">,</w:t>
            </w:r>
            <w:hyperlink r:id="rId55" w:history="1">
              <w:r>
                <w:rPr>
                  <w:color w:val="#410a8c"/>
                  <w:u w:val="single"/>
                </w:rPr>
                <w:t xml:space="preserve">Jakub Flotyński</w:t>
              </w:r>
            </w:hyperlink>
            <w:r>
              <w:rPr/>
              <w:t xml:space="preserve">,</w:t>
            </w:r>
            <w:hyperlink r:id="rId28" w:history="1">
              <w:r>
                <w:rPr>
                  <w:color w:val="#410a8c"/>
                  <w:u w:val="single"/>
                </w:rPr>
                <w:t xml:space="preserve">Marc Baaden</w:t>
              </w:r>
            </w:hyperlink>
            <w:r>
              <w:rPr/>
              <w:t xml:space="preserve">,</w:t>
            </w:r>
            <w:hyperlink r:id="rId18" w:history="1">
              <w:r>
                <w:rPr>
                  <w:color w:val="#410a8c"/>
                  <w:u w:val="single"/>
                </w:rPr>
                <w:t xml:space="preserve">Patrick Bourdot</w:t>
              </w:r>
            </w:hyperlink>
          </w:p>
          <w:p>
            <w:pPr/>
            <w:r>
              <w:rPr>
                <w:i w:val="1"/>
                <w:iCs w:val="1"/>
              </w:rPr>
              <w:t xml:space="preserve">Journal of Integrative Bioinformatics</w:t>
            </w:r>
            <w:r>
              <w:rPr/>
              <w:t xml:space="preserve">, 2018, 15 (2), pp.20180004. </w:t>
            </w:r>
            <w:hyperlink r:id="rId56" w:history="1">
              <w:r>
                <w:rPr>
                  <w:color w:val="#410a8c"/>
                  <w:u w:val="single"/>
                </w:rPr>
                <w:t xml:space="preserve">⟨10.1515/jib-2018-0004⟩</w:t>
              </w:r>
            </w:hyperlink>
          </w:p>
          <w:p>
            <w:pPr/>
            <w:r>
              <w:rPr/>
              <w:t xml:space="preserve">Article dans une revue</w:t>
            </w:r>
          </w:p>
          <w:p>
            <w:pPr/>
            <w:hyperlink r:id="rId53" w:history="1">
              <w:r>
                <w:rPr>
                  <w:color w:val="#410a8c"/>
                  <w:u w:val="single"/>
                </w:rPr>
                <w:t xml:space="preserve">hal-01935586v1</w:t>
              </w:r>
            </w:hyperlink>
          </w:p>
        </w:tc>
      </w:tr>
      <w:tr>
        <w:trPr/>
        <w:tc>
          <w:tcPr>
            <w:noWrap/>
          </w:tcPr>
          <w:p>
            <w:pPr>
              <w:spacing w:after="200"/>
            </w:pPr>
            <w:hyperlink r:id="rId57" w:history="1">
              <w:r>
                <w:rPr>
                  <w:color w:val="1e198e"/>
                  <w:b w:val="1"/>
                  <w:bCs w:val="1"/>
                  <w:u w:val="single"/>
                </w:rPr>
                <w:t xml:space="preserve">3D reconstruction with a markerless tracking method of flexible and modular molecular physical models: towards tangible interfaces</w:t>
              </w:r>
            </w:hyperlink>
          </w:p>
          <w:p>
            <w:pPr/>
            <w:hyperlink r:id="rId41" w:history="1">
              <w:r>
                <w:rPr>
                  <w:color w:val="#410a8c"/>
                  <w:u w:val="single"/>
                </w:rPr>
                <w:t xml:space="preserve">Xavier Martinez</w:t>
              </w:r>
            </w:hyperlink>
            <w:r>
              <w:rPr/>
              <w:t xml:space="preserve">,</w:t>
            </w:r>
            <w:hyperlink r:id="rId16" w:history="1">
              <w:r>
                <w:rPr>
                  <w:color w:val="#410a8c"/>
                  <w:u w:val="single"/>
                </w:rPr>
                <w:t xml:space="preserve">Nicolas Férey</w:t>
              </w:r>
            </w:hyperlink>
            <w:r>
              <w:rPr/>
              <w:t xml:space="preserve">,</w:t>
            </w:r>
            <w:hyperlink r:id="rId58" w:history="1">
              <w:r>
                <w:rPr>
                  <w:color w:val="#410a8c"/>
                  <w:u w:val="single"/>
                </w:rPr>
                <w:t xml:space="preserve">Jean-Marc Vézien</w:t>
              </w:r>
            </w:hyperlink>
            <w:r>
              <w:rPr/>
              <w:t xml:space="preserve">,</w:t>
            </w:r>
            <w:hyperlink r:id="rId18" w:history="1">
              <w:r>
                <w:rPr>
                  <w:color w:val="#410a8c"/>
                  <w:u w:val="single"/>
                </w:rPr>
                <w:t xml:space="preserve">Patrick Bourdot</w:t>
              </w:r>
            </w:hyperlink>
          </w:p>
          <w:p>
            <w:pPr/>
            <w:r>
              <w:rPr>
                <w:i w:val="1"/>
                <w:iCs w:val="1"/>
              </w:rPr>
              <w:t xml:space="preserve">Journal of Virtual Reality and Broadcasting</w:t>
            </w:r>
            <w:r>
              <w:rPr/>
              <w:t xml:space="preserve">, 2017, 14 (2), pp.1-12. </w:t>
            </w:r>
            <w:hyperlink r:id="rId59" w:history="1">
              <w:r>
                <w:rPr>
                  <w:color w:val="#410a8c"/>
                  <w:u w:val="single"/>
                </w:rPr>
                <w:t xml:space="preserve">⟨10.20385/1860-2037/14.2017.2⟩</w:t>
              </w:r>
            </w:hyperlink>
          </w:p>
          <w:p>
            <w:pPr/>
            <w:r>
              <w:rPr/>
              <w:t xml:space="preserve">Article dans une revue</w:t>
            </w:r>
          </w:p>
          <w:p>
            <w:pPr/>
            <w:hyperlink r:id="rId57" w:history="1">
              <w:r>
                <w:rPr>
                  <w:color w:val="#410a8c"/>
                  <w:u w:val="single"/>
                </w:rPr>
                <w:t xml:space="preserve">hal-02351533v1</w:t>
              </w:r>
            </w:hyperlink>
          </w:p>
        </w:tc>
      </w:tr>
      <w:tr>
        <w:trPr/>
        <w:tc>
          <w:tcPr>
            <w:noWrap/>
          </w:tcPr>
          <w:p>
            <w:pPr>
              <w:spacing w:after="200"/>
            </w:pPr>
            <w:hyperlink r:id="rId60" w:history="1">
              <w:r>
                <w:rPr>
                  <w:color w:val="1e198e"/>
                  <w:b w:val="1"/>
                  <w:bCs w:val="1"/>
                  <w:u w:val="single"/>
                </w:rPr>
                <w:t xml:space="preserve">Perceptual Conflicts in a Multi-Stereoscopic Immersive Virtual Environment: Case Study on Face-to-Face Interaction through an Avatar</w:t>
              </w:r>
            </w:hyperlink>
          </w:p>
          <w:p>
            <w:pPr/>
            <w:hyperlink r:id="rId61" w:history="1">
              <w:r>
                <w:rPr>
                  <w:color w:val="#410a8c"/>
                  <w:u w:val="single"/>
                </w:rPr>
                <w:t xml:space="preserve">Weiya Chen</w:t>
              </w:r>
            </w:hyperlink>
            <w:r>
              <w:rPr/>
              <w:t xml:space="preserve">,</w:t>
            </w:r>
            <w:hyperlink r:id="rId62" w:history="1">
              <w:r>
                <w:rPr>
                  <w:color w:val="#410a8c"/>
                  <w:u w:val="single"/>
                </w:rPr>
                <w:t xml:space="preserve">Céline Clavel</w:t>
              </w:r>
            </w:hyperlink>
            <w:r>
              <w:rPr/>
              <w:t xml:space="preserve">,</w:t>
            </w:r>
            <w:hyperlink r:id="rId16" w:history="1">
              <w:r>
                <w:rPr>
                  <w:color w:val="#410a8c"/>
                  <w:u w:val="single"/>
                </w:rPr>
                <w:t xml:space="preserve">Nicolas Férey</w:t>
              </w:r>
            </w:hyperlink>
            <w:r>
              <w:rPr/>
              <w:t xml:space="preserve">,</w:t>
            </w:r>
            <w:hyperlink r:id="rId18" w:history="1">
              <w:r>
                <w:rPr>
                  <w:color w:val="#410a8c"/>
                  <w:u w:val="single"/>
                </w:rPr>
                <w:t xml:space="preserve">Patrick Bourdot</w:t>
              </w:r>
            </w:hyperlink>
          </w:p>
          <w:p>
            <w:pPr/>
            <w:r>
              <w:rPr>
                <w:i w:val="1"/>
                <w:iCs w:val="1"/>
              </w:rPr>
              <w:t xml:space="preserve">Presence: Teleoperators and Virtual Environments</w:t>
            </w:r>
            <w:r>
              <w:rPr/>
              <w:t xml:space="preserve">, 2014, 23, pp.410-429. </w:t>
            </w:r>
            <w:hyperlink r:id="rId63" w:history="1">
              <w:r>
                <w:rPr>
                  <w:color w:val="#410a8c"/>
                  <w:u w:val="single"/>
                </w:rPr>
                <w:t xml:space="preserve">⟨10.1162/PRES_a_00209⟩</w:t>
              </w:r>
            </w:hyperlink>
          </w:p>
          <w:p>
            <w:pPr/>
            <w:r>
              <w:rPr/>
              <w:t xml:space="preserve">Article dans une revue</w:t>
            </w:r>
          </w:p>
          <w:p>
            <w:pPr/>
            <w:hyperlink r:id="rId60" w:history="1">
              <w:r>
                <w:rPr>
                  <w:color w:val="#410a8c"/>
                  <w:u w:val="single"/>
                </w:rPr>
                <w:t xml:space="preserve">hal-01845441v1</w:t>
              </w:r>
            </w:hyperlink>
          </w:p>
        </w:tc>
      </w:tr>
      <w:tr>
        <w:trPr/>
        <w:tc>
          <w:tcPr>
            <w:noWrap/>
          </w:tcPr>
          <w:p>
            <w:pPr>
              <w:spacing w:after="200"/>
            </w:pPr>
            <w:hyperlink r:id="rId64" w:history="1">
              <w:r>
                <w:rPr>
                  <w:color w:val="1e198e"/>
                  <w:b w:val="1"/>
                  <w:bCs w:val="1"/>
                  <w:u w:val="single"/>
                </w:rPr>
                <w:t xml:space="preserve">Innovative interactive flexible docking method for multi-scale reconstruction elucidates dystrophin molecular assembly</w:t>
              </w:r>
            </w:hyperlink>
          </w:p>
          <w:p>
            <w:pPr/>
            <w:hyperlink r:id="rId44" w:history="1">
              <w:r>
                <w:rPr>
                  <w:color w:val="#410a8c"/>
                  <w:u w:val="single"/>
                </w:rPr>
                <w:t xml:space="preserve">Anne-Elisabeth Molza</w:t>
              </w:r>
            </w:hyperlink>
            <w:r>
              <w:rPr/>
              <w:t xml:space="preserve">,</w:t>
            </w:r>
            <w:hyperlink r:id="rId16" w:history="1">
              <w:r>
                <w:rPr>
                  <w:color w:val="#410a8c"/>
                  <w:u w:val="single"/>
                </w:rPr>
                <w:t xml:space="preserve">Nicolas Férey</w:t>
              </w:r>
            </w:hyperlink>
            <w:r>
              <w:rPr/>
              <w:t xml:space="preserve">,</w:t>
            </w:r>
            <w:hyperlink r:id="rId65" w:history="1">
              <w:r>
                <w:rPr>
                  <w:color w:val="#410a8c"/>
                  <w:u w:val="single"/>
                </w:rPr>
                <w:t xml:space="preserve">Mirjam Czjzek</w:t>
              </w:r>
            </w:hyperlink>
            <w:r>
              <w:rPr/>
              <w:t xml:space="preserve">,</w:t>
            </w:r>
            <w:hyperlink r:id="rId66" w:history="1">
              <w:r>
                <w:rPr>
                  <w:color w:val="#410a8c"/>
                  <w:u w:val="single"/>
                </w:rPr>
                <w:t xml:space="preserve">Elisabeth Le Rumeur</w:t>
              </w:r>
            </w:hyperlink>
            <w:r>
              <w:rPr/>
              <w:t xml:space="preserve">,</w:t>
            </w:r>
            <w:hyperlink r:id="rId67" w:history="1">
              <w:r>
                <w:rPr>
                  <w:color w:val="#410a8c"/>
                  <w:u w:val="single"/>
                </w:rPr>
                <w:t xml:space="preserve">Jean-François Hubert</w:t>
              </w:r>
            </w:hyperlink>
            <w:r>
              <w:rPr/>
              <w:t xml:space="preserve">et al.</w:t>
            </w:r>
          </w:p>
          <w:p>
            <w:pPr/>
            <w:r>
              <w:rPr>
                <w:i w:val="1"/>
                <w:iCs w:val="1"/>
              </w:rPr>
              <w:t xml:space="preserve">Faraday Discussions</w:t>
            </w:r>
            <w:r>
              <w:rPr/>
              <w:t xml:space="preserve">, 2014, 169, pp.45-62. </w:t>
            </w:r>
            <w:hyperlink r:id="rId68" w:history="1">
              <w:r>
                <w:rPr>
                  <w:color w:val="#410a8c"/>
                  <w:u w:val="single"/>
                </w:rPr>
                <w:t xml:space="preserve">⟨10.1039/C3FD00134B⟩</w:t>
              </w:r>
            </w:hyperlink>
          </w:p>
          <w:p>
            <w:pPr/>
            <w:r>
              <w:rPr/>
              <w:t xml:space="preserve">Article dans une revue</w:t>
            </w:r>
          </w:p>
          <w:p>
            <w:pPr/>
            <w:hyperlink r:id="rId64" w:history="1">
              <w:r>
                <w:rPr>
                  <w:color w:val="#410a8c"/>
                  <w:u w:val="single"/>
                </w:rPr>
                <w:t xml:space="preserve">hal-01018071v1</w:t>
              </w:r>
            </w:hyperlink>
          </w:p>
        </w:tc>
      </w:tr>
      <w:tr>
        <w:trPr/>
        <w:tc>
          <w:tcPr>
            <w:noWrap/>
          </w:tcPr>
          <w:p>
            <w:pPr>
              <w:spacing w:after="200"/>
            </w:pPr>
            <w:hyperlink r:id="rId69" w:history="1">
              <w:r>
                <w:rPr>
                  <w:color w:val="1e198e"/>
                  <w:b w:val="1"/>
                  <w:bCs w:val="1"/>
                  <w:u w:val="single"/>
                </w:rPr>
                <w:t xml:space="preserve">ExaViz: a Flexible Framework to Analyse, Steer and Interact with Molecular Dynamics Simulations</w:t>
              </w:r>
            </w:hyperlink>
          </w:p>
          <w:p>
            <w:pPr/>
            <w:hyperlink r:id="rId70" w:history="1">
              <w:r>
                <w:rPr>
                  <w:color w:val="#410a8c"/>
                  <w:u w:val="single"/>
                </w:rPr>
                <w:t xml:space="preserve">Matthieu Dreher</w:t>
              </w:r>
            </w:hyperlink>
            <w:r>
              <w:rPr/>
              <w:t xml:space="preserve">,</w:t>
            </w:r>
            <w:hyperlink r:id="rId71" w:history="1">
              <w:r>
                <w:rPr>
                  <w:color w:val="#410a8c"/>
                  <w:u w:val="single"/>
                </w:rPr>
                <w:t xml:space="preserve">Jessica Prevoteau-Jonquet</w:t>
              </w:r>
            </w:hyperlink>
            <w:r>
              <w:rPr/>
              <w:t xml:space="preserve">,</w:t>
            </w:r>
            <w:hyperlink r:id="rId54" w:history="1">
              <w:r>
                <w:rPr>
                  <w:color w:val="#410a8c"/>
                  <w:u w:val="single"/>
                </w:rPr>
                <w:t xml:space="preserve">Mikael Trellet</w:t>
              </w:r>
            </w:hyperlink>
            <w:r>
              <w:rPr/>
              <w:t xml:space="preserve">,</w:t>
            </w:r>
            <w:hyperlink r:id="rId72" w:history="1">
              <w:r>
                <w:rPr>
                  <w:color w:val="#410a8c"/>
                  <w:u w:val="single"/>
                </w:rPr>
                <w:t xml:space="preserve">Marc Piuzzi</w:t>
              </w:r>
            </w:hyperlink>
            <w:r>
              <w:rPr/>
              <w:t xml:space="preserve">,</w:t>
            </w:r>
            <w:hyperlink r:id="rId28" w:history="1">
              <w:r>
                <w:rPr>
                  <w:color w:val="#410a8c"/>
                  <w:u w:val="single"/>
                </w:rPr>
                <w:t xml:space="preserve">Marc Baaden</w:t>
              </w:r>
            </w:hyperlink>
            <w:r>
              <w:rPr/>
              <w:t xml:space="preserve">et al.</w:t>
            </w:r>
          </w:p>
          <w:p>
            <w:pPr/>
            <w:r>
              <w:rPr>
                <w:i w:val="1"/>
                <w:iCs w:val="1"/>
              </w:rPr>
              <w:t xml:space="preserve">Faraday Discussions</w:t>
            </w:r>
            <w:r>
              <w:rPr/>
              <w:t xml:space="preserve">, 2014, Molecular simulations and visualization, 169, pp.119-142. </w:t>
            </w:r>
            <w:hyperlink r:id="rId73" w:history="1">
              <w:r>
                <w:rPr>
                  <w:color w:val="#410a8c"/>
                  <w:u w:val="single"/>
                </w:rPr>
                <w:t xml:space="preserve">⟨10.1039/C3FD00142C⟩</w:t>
              </w:r>
            </w:hyperlink>
          </w:p>
          <w:p>
            <w:pPr/>
            <w:r>
              <w:rPr/>
              <w:t xml:space="preserve">Article dans une revue</w:t>
            </w:r>
          </w:p>
          <w:p>
            <w:pPr/>
            <w:hyperlink r:id="rId69" w:history="1">
              <w:r>
                <w:rPr>
                  <w:color w:val="#410a8c"/>
                  <w:u w:val="single"/>
                </w:rPr>
                <w:t xml:space="preserve">hal-00942627v1</w:t>
              </w:r>
            </w:hyperlink>
          </w:p>
        </w:tc>
      </w:tr>
      <w:tr>
        <w:trPr/>
        <w:tc>
          <w:tcPr>
            <w:noWrap/>
          </w:tcPr>
          <w:p>
            <w:pPr>
              <w:spacing w:after="200"/>
            </w:pPr>
            <w:hyperlink r:id="rId74" w:history="1">
              <w:r>
                <w:rPr>
                  <w:color w:val="1e198e"/>
                  <w:b w:val="1"/>
                  <w:bCs w:val="1"/>
                  <w:u w:val="single"/>
                </w:rPr>
                <w:t xml:space="preserve">MANHaptic: A Haptic Adaptive Method for Precise Manipulation, Assembly and Navigation</w:t>
              </w:r>
            </w:hyperlink>
          </w:p>
          <w:p>
            <w:pPr/>
            <w:hyperlink r:id="rId75" w:history="1">
              <w:r>
                <w:rPr>
                  <w:color w:val="#410a8c"/>
                  <w:u w:val="single"/>
                </w:rPr>
                <w:t xml:space="preserve">A. Tek</w:t>
              </w:r>
            </w:hyperlink>
            <w:r>
              <w:rPr/>
              <w:t xml:space="preserve">,</w:t>
            </w:r>
            <w:hyperlink r:id="rId28" w:history="1">
              <w:r>
                <w:rPr>
                  <w:color w:val="#410a8c"/>
                  <w:u w:val="single"/>
                </w:rPr>
                <w:t xml:space="preserve">Marc Baaden</w:t>
              </w:r>
            </w:hyperlink>
            <w:r>
              <w:rPr/>
              <w:t xml:space="preserve">,</w:t>
            </w:r>
            <w:hyperlink r:id="rId76" w:history="1">
              <w:r>
                <w:rPr>
                  <w:color w:val="#410a8c"/>
                  <w:u w:val="single"/>
                </w:rPr>
                <w:t xml:space="preserve">N. Férey</w:t>
              </w:r>
            </w:hyperlink>
            <w:r>
              <w:rPr/>
              <w:t xml:space="preserve">,</w:t>
            </w:r>
            <w:hyperlink r:id="rId77" w:history="1">
              <w:r>
                <w:rPr>
                  <w:color w:val="#410a8c"/>
                  <w:u w:val="single"/>
                </w:rPr>
                <w:t xml:space="preserve">P. Bourdot</w:t>
              </w:r>
            </w:hyperlink>
          </w:p>
          <w:p>
            <w:pPr/>
            <w:r>
              <w:rPr>
                <w:i w:val="1"/>
                <w:iCs w:val="1"/>
              </w:rPr>
              <w:t xml:space="preserve">International Journal on Human Machine Interaction</w:t>
            </w:r>
            <w:r>
              <w:rPr/>
              <w:t xml:space="preserve">, 2014, 1, pp.57-63</w:t>
            </w:r>
          </w:p>
          <w:p>
            <w:pPr/>
            <w:r>
              <w:rPr/>
              <w:t xml:space="preserve">Article dans une revue</w:t>
            </w:r>
          </w:p>
          <w:p>
            <w:pPr/>
            <w:hyperlink r:id="rId74" w:history="1">
              <w:r>
                <w:rPr>
                  <w:color w:val="#410a8c"/>
                  <w:u w:val="single"/>
                </w:rPr>
                <w:t xml:space="preserve">hal-01498081v1</w:t>
              </w:r>
            </w:hyperlink>
          </w:p>
        </w:tc>
      </w:tr>
      <w:tr>
        <w:trPr/>
        <w:tc>
          <w:tcPr>
            <w:noWrap/>
          </w:tcPr>
          <w:p>
            <w:pPr>
              <w:spacing w:after="200"/>
            </w:pPr>
            <w:hyperlink r:id="rId78" w:history="1">
              <w:r>
                <w:rPr>
                  <w:color w:val="1e198e"/>
                  <w:b w:val="1"/>
                  <w:bCs w:val="1"/>
                  <w:u w:val="single"/>
                </w:rPr>
                <w:t xml:space="preserve">Interactive Molecular Dynamics: Scaling up to Large Systems</w:t>
              </w:r>
            </w:hyperlink>
          </w:p>
          <w:p>
            <w:pPr/>
            <w:hyperlink r:id="rId70" w:history="1">
              <w:r>
                <w:rPr>
                  <w:color w:val="#410a8c"/>
                  <w:u w:val="single"/>
                </w:rPr>
                <w:t xml:space="preserve">Matthieu Dreher</w:t>
              </w:r>
            </w:hyperlink>
            <w:r>
              <w:rPr/>
              <w:t xml:space="preserve">,</w:t>
            </w:r>
            <w:hyperlink r:id="rId72" w:history="1">
              <w:r>
                <w:rPr>
                  <w:color w:val="#410a8c"/>
                  <w:u w:val="single"/>
                </w:rPr>
                <w:t xml:space="preserve">Marc Piuzzi</w:t>
              </w:r>
            </w:hyperlink>
            <w:r>
              <w:rPr/>
              <w:t xml:space="preserve">,</w:t>
            </w:r>
            <w:hyperlink r:id="rId79" w:history="1">
              <w:r>
                <w:rPr>
                  <w:color w:val="#410a8c"/>
                  <w:u w:val="single"/>
                </w:rPr>
                <w:t xml:space="preserve">Ahmed Turki</w:t>
              </w:r>
            </w:hyperlink>
            <w:r>
              <w:rPr/>
              <w:t xml:space="preserve">,</w:t>
            </w:r>
            <w:hyperlink r:id="rId80" w:history="1">
              <w:r>
                <w:rPr>
                  <w:color w:val="#410a8c"/>
                  <w:u w:val="single"/>
                </w:rPr>
                <w:t xml:space="preserve">Matthieu Chavent</w:t>
              </w:r>
            </w:hyperlink>
            <w:r>
              <w:rPr/>
              <w:t xml:space="preserve">,</w:t>
            </w:r>
            <w:hyperlink r:id="rId28" w:history="1">
              <w:r>
                <w:rPr>
                  <w:color w:val="#410a8c"/>
                  <w:u w:val="single"/>
                </w:rPr>
                <w:t xml:space="preserve">Marc Baaden</w:t>
              </w:r>
            </w:hyperlink>
            <w:r>
              <w:rPr/>
              <w:t xml:space="preserve">et al.</w:t>
            </w:r>
          </w:p>
          <w:p>
            <w:pPr/>
            <w:r>
              <w:rPr>
                <w:i w:val="1"/>
                <w:iCs w:val="1"/>
              </w:rPr>
              <w:t xml:space="preserve">Procedia Computer Science</w:t>
            </w:r>
            <w:r>
              <w:rPr/>
              <w:t xml:space="preserve">, 2013, 2013 International Conference on Computational Science, 18, pp.20-29. </w:t>
            </w:r>
            <w:hyperlink r:id="rId81" w:history="1">
              <w:r>
                <w:rPr>
                  <w:color w:val="#410a8c"/>
                  <w:u w:val="single"/>
                </w:rPr>
                <w:t xml:space="preserve">⟨10.1016/j.procs.2013.05.165⟩</w:t>
              </w:r>
            </w:hyperlink>
          </w:p>
          <w:p>
            <w:pPr/>
            <w:r>
              <w:rPr/>
              <w:t xml:space="preserve">Article dans une revue</w:t>
            </w:r>
          </w:p>
          <w:p>
            <w:pPr/>
            <w:hyperlink r:id="rId78" w:history="1">
              <w:r>
                <w:rPr>
                  <w:color w:val="#410a8c"/>
                  <w:u w:val="single"/>
                </w:rPr>
                <w:t xml:space="preserve">hal-01084652v1</w:t>
              </w:r>
            </w:hyperlink>
          </w:p>
        </w:tc>
      </w:tr>
      <w:tr>
        <w:trPr/>
        <w:tc>
          <w:tcPr>
            <w:noWrap/>
          </w:tcPr>
          <w:p>
            <w:pPr>
              <w:spacing w:after="200"/>
            </w:pPr>
            <w:hyperlink r:id="rId82" w:history="1">
              <w:r>
                <w:rPr>
                  <w:color w:val="1e198e"/>
                  <w:b w:val="1"/>
                  <w:bCs w:val="1"/>
                  <w:u w:val="single"/>
                </w:rPr>
                <w:t xml:space="preserve">Modeling the early stage of DNA sequence recognition within RecA nucleoprotein filaments.</w:t>
              </w:r>
            </w:hyperlink>
          </w:p>
          <w:p>
            <w:pPr/>
            <w:hyperlink r:id="rId83" w:history="1">
              <w:r>
                <w:rPr>
                  <w:color w:val="#410a8c"/>
                  <w:u w:val="single"/>
                </w:rPr>
                <w:t xml:space="preserve">Adrien Saladin</w:t>
              </w:r>
            </w:hyperlink>
            <w:r>
              <w:rPr/>
              <w:t xml:space="preserve">,</w:t>
            </w:r>
            <w:hyperlink r:id="rId84" w:history="1">
              <w:r>
                <w:rPr>
                  <w:color w:val="#410a8c"/>
                  <w:u w:val="single"/>
                </w:rPr>
                <w:t xml:space="preserve">Christopher Amourda</w:t>
              </w:r>
            </w:hyperlink>
            <w:r>
              <w:rPr/>
              <w:t xml:space="preserve">,</w:t>
            </w:r>
            <w:hyperlink r:id="rId85" w:history="1">
              <w:r>
                <w:rPr>
                  <w:color w:val="#410a8c"/>
                  <w:u w:val="single"/>
                </w:rPr>
                <w:t xml:space="preserve">Pierre Poulain</w:t>
              </w:r>
            </w:hyperlink>
            <w:r>
              <w:rPr/>
              <w:t xml:space="preserve">,</w:t>
            </w:r>
            <w:hyperlink r:id="rId16" w:history="1">
              <w:r>
                <w:rPr>
                  <w:color w:val="#410a8c"/>
                  <w:u w:val="single"/>
                </w:rPr>
                <w:t xml:space="preserve">Nicolas Férey</w:t>
              </w:r>
            </w:hyperlink>
            <w:r>
              <w:rPr/>
              <w:t xml:space="preserve">,</w:t>
            </w:r>
            <w:hyperlink r:id="rId28" w:history="1">
              <w:r>
                <w:rPr>
                  <w:color w:val="#410a8c"/>
                  <w:u w:val="single"/>
                </w:rPr>
                <w:t xml:space="preserve">Marc Baaden</w:t>
              </w:r>
            </w:hyperlink>
            <w:r>
              <w:rPr/>
              <w:t xml:space="preserve">et al.</w:t>
            </w:r>
          </w:p>
          <w:p>
            <w:pPr/>
            <w:r>
              <w:rPr>
                <w:i w:val="1"/>
                <w:iCs w:val="1"/>
              </w:rPr>
              <w:t xml:space="preserve">Nucleic Acids Research</w:t>
            </w:r>
            <w:r>
              <w:rPr/>
              <w:t xml:space="preserve">, 2010, 38 (19), pp.6313-23. </w:t>
            </w:r>
            <w:hyperlink r:id="rId86" w:history="1">
              <w:r>
                <w:rPr>
                  <w:color w:val="#410a8c"/>
                  <w:u w:val="single"/>
                </w:rPr>
                <w:t xml:space="preserve">⟨10.1093/nar/gkq459⟩</w:t>
              </w:r>
            </w:hyperlink>
          </w:p>
          <w:p>
            <w:pPr/>
            <w:r>
              <w:rPr/>
              <w:t xml:space="preserve">Article dans une revue</w:t>
            </w:r>
          </w:p>
          <w:p>
            <w:pPr/>
            <w:hyperlink r:id="rId82" w:history="1">
              <w:r>
                <w:rPr>
                  <w:color w:val="#410a8c"/>
                  <w:u w:val="single"/>
                </w:rPr>
                <w:t xml:space="preserve">hal-00533099v1</w:t>
              </w:r>
            </w:hyperlink>
          </w:p>
        </w:tc>
      </w:tr>
      <w:tr>
        <w:trPr/>
        <w:tc>
          <w:tcPr>
            <w:noWrap/>
          </w:tcPr>
          <w:p>
            <w:pPr>
              <w:spacing w:after="200"/>
            </w:pPr>
            <w:hyperlink r:id="rId87" w:history="1">
              <w:r>
                <w:rPr>
                  <w:color w:val="1e198e"/>
                  <w:b w:val="1"/>
                  <w:bCs w:val="1"/>
                  <w:u w:val="single"/>
                </w:rPr>
                <w:t xml:space="preserve">Multi-resolution approach for interactively locating functionally linked ion binding sites by steering small molecules into electrostatic potential maps using a haptic device.</w:t>
              </w:r>
            </w:hyperlink>
          </w:p>
          <w:p>
            <w:pPr/>
            <w:hyperlink r:id="rId25" w:history="1">
              <w:r>
                <w:rPr>
                  <w:color w:val="#410a8c"/>
                  <w:u w:val="single"/>
                </w:rPr>
                <w:t xml:space="preserve">Olivier Delalande</w:t>
              </w:r>
            </w:hyperlink>
            <w:r>
              <w:rPr/>
              <w:t xml:space="preserve">,</w:t>
            </w:r>
            <w:hyperlink r:id="rId24" w:history="1">
              <w:r>
                <w:rPr>
                  <w:color w:val="#410a8c"/>
                  <w:u w:val="single"/>
                </w:rPr>
                <w:t xml:space="preserve">Nicolas Ferey</w:t>
              </w:r>
            </w:hyperlink>
            <w:r>
              <w:rPr/>
              <w:t xml:space="preserve">,</w:t>
            </w:r>
            <w:hyperlink r:id="rId21" w:history="1">
              <w:r>
                <w:rPr>
                  <w:color w:val="#410a8c"/>
                  <w:u w:val="single"/>
                </w:rPr>
                <w:t xml:space="preserve">Benoist Laurent</w:t>
              </w:r>
            </w:hyperlink>
            <w:r>
              <w:rPr/>
              <w:t xml:space="preserve">,</w:t>
            </w:r>
            <w:hyperlink r:id="rId88" w:history="1">
              <w:r>
                <w:rPr>
                  <w:color w:val="#410a8c"/>
                  <w:u w:val="single"/>
                </w:rPr>
                <w:t xml:space="preserve">Marc Gueroult</w:t>
              </w:r>
            </w:hyperlink>
            <w:r>
              <w:rPr/>
              <w:t xml:space="preserve">,</w:t>
            </w:r>
            <w:hyperlink r:id="rId89" w:history="1">
              <w:r>
                <w:rPr>
                  <w:color w:val="#410a8c"/>
                  <w:u w:val="single"/>
                </w:rPr>
                <w:t xml:space="preserve">Brigitte Hartmann</w:t>
              </w:r>
            </w:hyperlink>
            <w:r>
              <w:rPr/>
              <w:t xml:space="preserve">et al.</w:t>
            </w:r>
          </w:p>
          <w:p>
            <w:pPr/>
            <w:r>
              <w:rPr>
                <w:i w:val="1"/>
                <w:iCs w:val="1"/>
              </w:rPr>
              <w:t xml:space="preserve">Pacific Symposium on Biocomputing</w:t>
            </w:r>
            <w:r>
              <w:rPr/>
              <w:t xml:space="preserve">, 2010, pp.205-15. </w:t>
            </w:r>
            <w:hyperlink r:id="rId90" w:history="1">
              <w:r>
                <w:rPr>
                  <w:color w:val="#410a8c"/>
                  <w:u w:val="single"/>
                </w:rPr>
                <w:t xml:space="preserve">⟨10.1142/9789814295291_0023⟩</w:t>
              </w:r>
            </w:hyperlink>
          </w:p>
          <w:p>
            <w:pPr/>
            <w:r>
              <w:rPr/>
              <w:t xml:space="preserve">Article dans une revue</w:t>
            </w:r>
          </w:p>
          <w:p>
            <w:pPr/>
            <w:hyperlink r:id="rId87" w:history="1">
              <w:r>
                <w:rPr>
                  <w:color w:val="#410a8c"/>
                  <w:u w:val="single"/>
                </w:rPr>
                <w:t xml:space="preserve">hal-00661430v1</w:t>
              </w:r>
            </w:hyperlink>
          </w:p>
        </w:tc>
      </w:tr>
      <w:tr>
        <w:trPr/>
        <w:tc>
          <w:tcPr>
            <w:noWrap/>
          </w:tcPr>
          <w:p>
            <w:pPr>
              <w:spacing w:after="200"/>
            </w:pPr>
            <w:hyperlink r:id="rId91" w:history="1">
              <w:r>
                <w:rPr>
                  <w:color w:val="1e198e"/>
                  <w:b w:val="1"/>
                  <w:bCs w:val="1"/>
                  <w:u w:val="single"/>
                </w:rPr>
                <w:t xml:space="preserve">Complex molecular assemblies at hand via interactive simulations.</w:t>
              </w:r>
            </w:hyperlink>
          </w:p>
          <w:p>
            <w:pPr/>
            <w:hyperlink r:id="rId25" w:history="1">
              <w:r>
                <w:rPr>
                  <w:color w:val="#410a8c"/>
                  <w:u w:val="single"/>
                </w:rPr>
                <w:t xml:space="preserve">Olivier Delalande</w:t>
              </w:r>
            </w:hyperlink>
            <w:r>
              <w:rPr/>
              <w:t xml:space="preserve">,</w:t>
            </w:r>
            <w:hyperlink r:id="rId16" w:history="1">
              <w:r>
                <w:rPr>
                  <w:color w:val="#410a8c"/>
                  <w:u w:val="single"/>
                </w:rPr>
                <w:t xml:space="preserve">Nicolas Férey</w:t>
              </w:r>
            </w:hyperlink>
            <w:r>
              <w:rPr/>
              <w:t xml:space="preserve">,</w:t>
            </w:r>
            <w:hyperlink r:id="rId92" w:history="1">
              <w:r>
                <w:rPr>
                  <w:color w:val="#410a8c"/>
                  <w:u w:val="single"/>
                </w:rPr>
                <w:t xml:space="preserve">Gilles Grasseau</w:t>
              </w:r>
            </w:hyperlink>
            <w:r>
              <w:rPr/>
              <w:t xml:space="preserve">,</w:t>
            </w:r>
            <w:hyperlink r:id="rId28" w:history="1">
              <w:r>
                <w:rPr>
                  <w:color w:val="#410a8c"/>
                  <w:u w:val="single"/>
                </w:rPr>
                <w:t xml:space="preserve">Marc Baaden</w:t>
              </w:r>
            </w:hyperlink>
          </w:p>
          <w:p>
            <w:pPr/>
            <w:r>
              <w:rPr>
                <w:i w:val="1"/>
                <w:iCs w:val="1"/>
              </w:rPr>
              <w:t xml:space="preserve">Journal of Computational Chemistry</w:t>
            </w:r>
            <w:r>
              <w:rPr/>
              <w:t xml:space="preserve">, 2009, 30 (15), pp.2375-87. </w:t>
            </w:r>
            <w:hyperlink r:id="rId93" w:history="1">
              <w:r>
                <w:rPr>
                  <w:color w:val="#410a8c"/>
                  <w:u w:val="single"/>
                </w:rPr>
                <w:t xml:space="preserve">⟨10.1002/jcc.21235⟩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inserm-00713313v1</w:t>
              </w:r>
            </w:hyperlink>
          </w:p>
        </w:tc>
      </w:tr>
      <w:tr>
        <w:trPr/>
        <w:tc>
          <w:tcPr>
            <w:noWrap/>
          </w:tcPr>
          <w:p>
            <w:pPr>
              <w:spacing w:after="200"/>
            </w:pPr>
            <w:hyperlink r:id="rId95" w:history="1">
              <w:r>
                <w:rPr>
                  <w:color w:val="1e198e"/>
                  <w:b w:val="1"/>
                  <w:bCs w:val="1"/>
                  <w:u w:val="single"/>
                </w:rPr>
                <w:t xml:space="preserve">Docking de protéines en réalité virtuelle. Une approche hybride et multimodale</w:t>
              </w:r>
            </w:hyperlink>
          </w:p>
          <w:p>
            <w:pPr/>
            <w:hyperlink r:id="rId16" w:history="1">
              <w:r>
                <w:rPr>
                  <w:color w:val="#410a8c"/>
                  <w:u w:val="single"/>
                </w:rPr>
                <w:t xml:space="preserve">Nicolas Férey</w:t>
              </w:r>
            </w:hyperlink>
            <w:r>
              <w:rPr/>
              <w:t xml:space="preserve">,</w:t>
            </w:r>
            <w:hyperlink r:id="rId96" w:history="1">
              <w:r>
                <w:rPr>
                  <w:color w:val="#410a8c"/>
                  <w:u w:val="single"/>
                </w:rPr>
                <w:t xml:space="preserve">Guillaume Bouyer</w:t>
              </w:r>
            </w:hyperlink>
            <w:r>
              <w:rPr/>
              <w:t xml:space="preserve">,</w:t>
            </w:r>
            <w:hyperlink r:id="rId97" w:history="1">
              <w:r>
                <w:rPr>
                  <w:color w:val="#410a8c"/>
                  <w:u w:val="single"/>
                </w:rPr>
                <w:t xml:space="preserve">Christine Martin</w:t>
              </w:r>
            </w:hyperlink>
            <w:r>
              <w:rPr/>
              <w:t xml:space="preserve">,</w:t>
            </w:r>
            <w:hyperlink r:id="rId98" w:history="1">
              <w:r>
                <w:rPr>
                  <w:color w:val="#410a8c"/>
                  <w:u w:val="single"/>
                </w:rPr>
                <w:t xml:space="preserve">Abdelhamid Drif</w:t>
              </w:r>
            </w:hyperlink>
            <w:r>
              <w:rPr/>
              <w:t xml:space="preserve">,</w:t>
            </w:r>
            <w:hyperlink r:id="rId18" w:history="1">
              <w:r>
                <w:rPr>
                  <w:color w:val="#410a8c"/>
                  <w:u w:val="single"/>
                </w:rPr>
                <w:t xml:space="preserve">Patrick Bourdot</w:t>
              </w:r>
            </w:hyperlink>
            <w:r>
              <w:rPr/>
              <w:t xml:space="preserve">et al.</w:t>
            </w:r>
          </w:p>
          <w:p>
            <w:pPr/>
            <w:r>
              <w:rPr>
                <w:i w:val="1"/>
                <w:iCs w:val="1"/>
              </w:rPr>
              <w:t xml:space="preserve">Revue des Sciences et Technologies de l'Information - Série TSI : Technique et Science Informatiques</w:t>
            </w:r>
            <w:r>
              <w:rPr/>
              <w:t xml:space="preserve">, 2009, 28 (8), pp.983 - 1015. </w:t>
            </w:r>
            <w:hyperlink r:id="rId99" w:history="1">
              <w:r>
                <w:rPr>
                  <w:color w:val="#410a8c"/>
                  <w:u w:val="single"/>
                </w:rPr>
                <w:t xml:space="preserve">⟨10.3166/tsi.28.983-1015⟩</w:t>
              </w:r>
            </w:hyperlink>
          </w:p>
          <w:p>
            <w:pPr/>
            <w:r>
              <w:rPr/>
              <w:t xml:space="preserve">Article dans une revue</w:t>
            </w:r>
          </w:p>
          <w:p>
            <w:pPr/>
            <w:hyperlink r:id="rId95" w:history="1">
              <w:r>
                <w:rPr>
                  <w:color w:val="#410a8c"/>
                  <w:u w:val="single"/>
                </w:rPr>
                <w:t xml:space="preserve">hal-01753902v1</w:t>
              </w:r>
            </w:hyperlink>
          </w:p>
        </w:tc>
      </w:tr>
      <w:tr>
        <w:trPr/>
        <w:tc>
          <w:tcPr>
            <w:noWrap/>
          </w:tcPr>
          <w:p>
            <w:pPr>
              <w:spacing w:after="200"/>
            </w:pPr>
            <w:hyperlink r:id="rId100" w:history="1">
              <w:r>
                <w:rPr>
                  <w:color w:val="1e198e"/>
                  <w:b w:val="1"/>
                  <w:bCs w:val="1"/>
                  <w:u w:val="single"/>
                </w:rPr>
                <w:t xml:space="preserve">Multisensory VR interaction for protein-docking in the CoRSAIRe project</w:t>
              </w:r>
            </w:hyperlink>
          </w:p>
          <w:p>
            <w:pPr/>
            <w:hyperlink r:id="rId16" w:history="1">
              <w:r>
                <w:rPr>
                  <w:color w:val="#410a8c"/>
                  <w:u w:val="single"/>
                </w:rPr>
                <w:t xml:space="preserve">Nicolas Férey</w:t>
              </w:r>
            </w:hyperlink>
            <w:r>
              <w:rPr/>
              <w:t xml:space="preserve">,</w:t>
            </w:r>
            <w:hyperlink r:id="rId101" w:history="1">
              <w:r>
                <w:rPr>
                  <w:color w:val="#410a8c"/>
                  <w:u w:val="single"/>
                </w:rPr>
                <w:t xml:space="preserve">Julien Nelson</w:t>
              </w:r>
            </w:hyperlink>
            <w:r>
              <w:rPr/>
              <w:t xml:space="preserve">,</w:t>
            </w:r>
            <w:hyperlink r:id="rId97" w:history="1">
              <w:r>
                <w:rPr>
                  <w:color w:val="#410a8c"/>
                  <w:u w:val="single"/>
                </w:rPr>
                <w:t xml:space="preserve">Christine Martin</w:t>
              </w:r>
            </w:hyperlink>
            <w:r>
              <w:rPr/>
              <w:t xml:space="preserve">,</w:t>
            </w:r>
            <w:hyperlink r:id="rId102" w:history="1">
              <w:r>
                <w:rPr>
                  <w:color w:val="#410a8c"/>
                  <w:u w:val="single"/>
                </w:rPr>
                <w:t xml:space="preserve">Lorenzo Picinali</w:t>
              </w:r>
            </w:hyperlink>
            <w:r>
              <w:rPr/>
              <w:t xml:space="preserve">,</w:t>
            </w:r>
            <w:hyperlink r:id="rId96" w:history="1">
              <w:r>
                <w:rPr>
                  <w:color w:val="#410a8c"/>
                  <w:u w:val="single"/>
                </w:rPr>
                <w:t xml:space="preserve">Guillaume Bouyer</w:t>
              </w:r>
            </w:hyperlink>
            <w:r>
              <w:rPr/>
              <w:t xml:space="preserve">et al.</w:t>
            </w:r>
          </w:p>
          <w:p>
            <w:pPr/>
            <w:r>
              <w:rPr>
                <w:i w:val="1"/>
                <w:iCs w:val="1"/>
              </w:rPr>
              <w:t xml:space="preserve">Virtual Reality</w:t>
            </w:r>
            <w:r>
              <w:rPr/>
              <w:t xml:space="preserve">, 2009, 13 (4), pp.273-293. </w:t>
            </w:r>
            <w:hyperlink r:id="rId103" w:history="1">
              <w:r>
                <w:rPr>
                  <w:color w:val="#410a8c"/>
                  <w:u w:val="single"/>
                </w:rPr>
                <w:t xml:space="preserve">⟨10.1007/s10055-009-0136-z⟩</w:t>
              </w:r>
            </w:hyperlink>
          </w:p>
          <w:p>
            <w:pPr/>
            <w:r>
              <w:rPr/>
              <w:t xml:space="preserve">Article dans une revue</w:t>
            </w:r>
          </w:p>
          <w:p>
            <w:pPr/>
            <w:hyperlink r:id="rId100" w:history="1">
              <w:r>
                <w:rPr>
                  <w:color w:val="#410a8c"/>
                  <w:u w:val="single"/>
                </w:rPr>
                <w:t xml:space="preserve">hal-01753897v1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Escape from PharmaZ: a Game to Boost Pharmacophore Learning through Immersive Augmented Reality</w:t>
              </w:r>
            </w:hyperlink>
          </w:p>
          <w:p>
            <w:pPr/>
            <w:hyperlink r:id="rId105" w:history="1">
              <w:r>
                <w:rPr>
                  <w:color w:val="#410a8c"/>
                  <w:u w:val="single"/>
                </w:rPr>
                <w:t xml:space="preserve">Iza Marfisi-Schottman</w:t>
              </w:r>
            </w:hyperlink>
            <w:r>
              <w:rPr/>
              <w:t xml:space="preserve">,</w:t>
            </w:r>
            <w:hyperlink r:id="rId23" w:history="1">
              <w:r>
                <w:rPr>
                  <w:color w:val="#410a8c"/>
                  <w:u w:val="single"/>
                </w:rPr>
                <w:t xml:space="preserve">Hubert Santuz</w:t>
              </w:r>
            </w:hyperlink>
            <w:r>
              <w:rPr/>
              <w:t xml:space="preserve">,</w:t>
            </w:r>
            <w:hyperlink r:id="rId106" w:history="1">
              <w:r>
                <w:rPr>
                  <w:color w:val="#410a8c"/>
                  <w:u w:val="single"/>
                </w:rPr>
                <w:t xml:space="preserve">Camille Bisson</w:t>
              </w:r>
            </w:hyperlink>
            <w:r>
              <w:rPr/>
              <w:t xml:space="preserve">,</w:t>
            </w:r>
            <w:hyperlink r:id="rId28" w:history="1">
              <w:r>
                <w:rPr>
                  <w:color w:val="#410a8c"/>
                  <w:u w:val="single"/>
                </w:rPr>
                <w:t xml:space="preserve">Marc Baaden</w:t>
              </w:r>
            </w:hyperlink>
            <w:r>
              <w:rPr/>
              <w:t xml:space="preserve">,</w:t>
            </w:r>
            <w:hyperlink r:id="rId16" w:history="1">
              <w:r>
                <w:rPr>
                  <w:color w:val="#410a8c"/>
                  <w:u w:val="single"/>
                </w:rPr>
                <w:t xml:space="preserve">Nicolas Férey</w:t>
              </w:r>
            </w:hyperlink>
            <w:r>
              <w:rPr/>
              <w:t xml:space="preserve">et al.</w:t>
            </w:r>
          </w:p>
          <w:p>
            <w:pPr/>
            <w:r>
              <w:rPr>
                <w:i w:val="1"/>
                <w:iCs w:val="1"/>
              </w:rPr>
              <w:t xml:space="preserve">Games and Learning Alliance 13th International Conference, GALA 2024</w:t>
            </w:r>
            <w:r>
              <w:rPr/>
              <w:t xml:space="preserve">, Nov 2024, Berlin, Germany. pp.317-327, </w:t>
            </w:r>
            <w:hyperlink r:id="rId107" w:history="1">
              <w:r>
                <w:rPr>
                  <w:color w:val="#410a8c"/>
                  <w:u w:val="single"/>
                </w:rPr>
                <w:t xml:space="preserve">⟨10.1007/978-3-031-78269-5_30⟩</w:t>
              </w:r>
            </w:hyperlink>
          </w:p>
          <w:p>
            <w:pPr/>
            <w:r>
              <w:rPr/>
              <w:t xml:space="preserve">Communication dans un congrès</w:t>
            </w:r>
          </w:p>
          <w:p>
            <w:pPr/>
            <w:hyperlink r:id="rId104" w:history="1">
              <w:r>
                <w:rPr>
                  <w:color w:val="#410a8c"/>
                  <w:u w:val="single"/>
                </w:rPr>
                <w:t xml:space="preserve">hal-04794554v1</w:t>
              </w:r>
            </w:hyperlink>
          </w:p>
        </w:tc>
      </w:tr>
      <w:tr>
        <w:trPr/>
        <w:tc>
          <w:tcPr>
            <w:noWrap/>
          </w:tcPr>
          <w:p>
            <w:pPr>
              <w:spacing w:after="200"/>
            </w:pPr>
            <w:hyperlink r:id="rId108" w:history="1">
              <w:r>
                <w:rPr>
                  <w:color w:val="1e198e"/>
                  <w:b w:val="1"/>
                  <w:bCs w:val="1"/>
                  <w:u w:val="single"/>
                </w:rPr>
                <w:t xml:space="preserve">UnityMol-Lite: Cross-platform Collaboration and Interactive Methods for Molecular Modeling in XR</w:t>
              </w:r>
            </w:hyperlink>
          </w:p>
          <w:p>
            <w:pPr/>
            <w:hyperlink r:id="rId109" w:history="1">
              <w:r>
                <w:rPr>
                  <w:color w:val="#410a8c"/>
                  <w:u w:val="single"/>
                </w:rPr>
                <w:t xml:space="preserve">Mariano Spivak</w:t>
              </w:r>
            </w:hyperlink>
            <w:r>
              <w:rPr/>
              <w:t xml:space="preserve">,</w:t>
            </w:r>
            <w:hyperlink r:id="rId39" w:history="1">
              <w:r>
                <w:rPr>
                  <w:color w:val="#410a8c"/>
                  <w:u w:val="single"/>
                </w:rPr>
                <w:t xml:space="preserve">Bastien Vincke</w:t>
              </w:r>
            </w:hyperlink>
            <w:r>
              <w:rPr/>
              <w:t xml:space="preserve">,</w:t>
            </w:r>
            <w:hyperlink r:id="rId23" w:history="1">
              <w:r>
                <w:rPr>
                  <w:color w:val="#410a8c"/>
                  <w:u w:val="single"/>
                </w:rPr>
                <w:t xml:space="preserve">Hubert Santuz</w:t>
              </w:r>
            </w:hyperlink>
            <w:r>
              <w:rPr/>
              <w:t xml:space="preserve">,</w:t>
            </w:r>
            <w:hyperlink r:id="rId110" w:history="1">
              <w:r>
                <w:rPr>
                  <w:color w:val="#410a8c"/>
                  <w:u w:val="single"/>
                </w:rPr>
                <w:t xml:space="preserve">Jérôme Hénin</w:t>
              </w:r>
            </w:hyperlink>
            <w:r>
              <w:rPr/>
              <w:t xml:space="preserve">,</w:t>
            </w:r>
            <w:hyperlink r:id="rId111" w:history="1">
              <w:r>
                <w:rPr>
                  <w:color w:val="#410a8c"/>
                  <w:u w:val="single"/>
                </w:rPr>
                <w:t xml:space="preserve">Antoine Taly</w:t>
              </w:r>
            </w:hyperlink>
            <w:r>
              <w:rPr/>
              <w:t xml:space="preserve">et al.</w:t>
            </w:r>
          </w:p>
          <w:p>
            <w:pPr/>
            <w:r>
              <w:rPr>
                <w:i w:val="1"/>
                <w:iCs w:val="1"/>
              </w:rPr>
              <w:t xml:space="preserve">EuroXR 2024: Proceedings of the 21st EuroXR International Conference</w:t>
            </w:r>
            <w:r>
              <w:rPr/>
              <w:t xml:space="preserve">, Patrick Bourdot; Mónica González; Jerome Perret; Gabriel Zachmann; Arcadio Reyes-Lecuona, Nov 2024, Athens, Greece</w:t>
            </w:r>
          </w:p>
          <w:p>
            <w:pPr/>
            <w:r>
              <w:rPr/>
              <w:t xml:space="preserve">Communication dans un congrès</w:t>
            </w:r>
          </w:p>
          <w:p>
            <w:pPr/>
            <w:hyperlink r:id="rId108" w:history="1">
              <w:r>
                <w:rPr>
                  <w:color w:val="#410a8c"/>
                  <w:u w:val="single"/>
                </w:rPr>
                <w:t xml:space="preserve">hal-05163459v1</w:t>
              </w:r>
            </w:hyperlink>
          </w:p>
        </w:tc>
      </w:tr>
      <w:tr>
        <w:trPr/>
        <w:tc>
          <w:tcPr>
            <w:noWrap/>
          </w:tcPr>
          <w:p>
            <w:pPr>
              <w:spacing w:after="200"/>
            </w:pPr>
            <w:hyperlink r:id="rId112" w:history="1">
              <w:r>
                <w:rPr>
                  <w:color w:val="1e198e"/>
                  <w:b w:val="1"/>
                  <w:bCs w:val="1"/>
                  <w:u w:val="single"/>
                </w:rPr>
                <w:t xml:space="preserve">Interface moléculaire tangible, modulaire, articulée, sans fil et sans marqueur, basée sur l’internet des objets</w:t>
              </w:r>
            </w:hyperlink>
          </w:p>
          <w:p>
            <w:pPr/>
            <w:hyperlink r:id="rId16" w:history="1">
              <w:r>
                <w:rPr>
                  <w:color w:val="#410a8c"/>
                  <w:u w:val="single"/>
                </w:rPr>
                <w:t xml:space="preserve">Nicolas Férey</w:t>
              </w:r>
            </w:hyperlink>
            <w:r>
              <w:rPr/>
              <w:t xml:space="preserve">,</w:t>
            </w: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p>
          <w:p>
            <w:pPr/>
            <w:r>
              <w:rPr>
                <w:i w:val="1"/>
                <w:iCs w:val="1"/>
              </w:rPr>
              <w:t xml:space="preserve">IHM'22 - 33ème conférence internationale francophone sur l’Interaction Humain-Machine</w:t>
            </w:r>
            <w:r>
              <w:rPr/>
              <w:t xml:space="preserve">, AFIHM, Apr 2022, Namur, Belgique</w:t>
            </w:r>
          </w:p>
          <w:p>
            <w:pPr/>
            <w:r>
              <w:rPr/>
              <w:t xml:space="preserve">Communication dans un congrès</w:t>
            </w:r>
          </w:p>
          <w:p>
            <w:pPr/>
            <w:hyperlink r:id="rId112" w:history="1">
              <w:r>
                <w:rPr>
                  <w:color w:val="#410a8c"/>
                  <w:u w:val="single"/>
                </w:rPr>
                <w:t xml:space="preserve">hal-03835651v1</w:t>
              </w:r>
            </w:hyperlink>
          </w:p>
        </w:tc>
      </w:tr>
      <w:tr>
        <w:trPr/>
        <w:tc>
          <w:tcPr>
            <w:noWrap/>
          </w:tcPr>
          <w:p>
            <w:pPr>
              <w:spacing w:after="200"/>
            </w:pPr>
            <w:hyperlink r:id="rId113" w:history="1">
              <w:r>
                <w:rPr>
                  <w:color w:val="1e198e"/>
                  <w:b w:val="1"/>
                  <w:bCs w:val="1"/>
                  <w:u w:val="single"/>
                </w:rPr>
                <w:t xml:space="preserve">Interactive simulation for easy decision-making in fluid dynamics</w:t>
              </w:r>
            </w:hyperlink>
          </w:p>
          <w:p>
            <w:pPr/>
            <w:hyperlink r:id="rId114" w:history="1">
              <w:r>
                <w:rPr>
                  <w:color w:val="#410a8c"/>
                  <w:u w:val="single"/>
                </w:rPr>
                <w:t xml:space="preserve">Mengchen Wang</w:t>
              </w:r>
            </w:hyperlink>
            <w:r>
              <w:rPr/>
              <w:t xml:space="preserve">,</w:t>
            </w:r>
            <w:hyperlink r:id="rId16" w:history="1">
              <w:r>
                <w:rPr>
                  <w:color w:val="#410a8c"/>
                  <w:u w:val="single"/>
                </w:rPr>
                <w:t xml:space="preserve">Nicolas Férey</w:t>
              </w:r>
            </w:hyperlink>
            <w:r>
              <w:rPr/>
              <w:t xml:space="preserve">,</w:t>
            </w:r>
            <w:hyperlink r:id="rId115" w:history="1">
              <w:r>
                <w:rPr>
                  <w:color w:val="#410a8c"/>
                  <w:u w:val="single"/>
                </w:rPr>
                <w:t xml:space="preserve">Frédéric Magoulès</w:t>
              </w:r>
            </w:hyperlink>
            <w:r>
              <w:rPr/>
              <w:t xml:space="preserve">,</w:t>
            </w:r>
            <w:hyperlink r:id="rId18" w:history="1">
              <w:r>
                <w:rPr>
                  <w:color w:val="#410a8c"/>
                  <w:u w:val="single"/>
                </w:rPr>
                <w:t xml:space="preserve">Patrick Bourdot</w:t>
              </w:r>
            </w:hyperlink>
          </w:p>
          <w:p>
            <w:pPr/>
            <w:r>
              <w:rPr>
                <w:i w:val="1"/>
                <w:iCs w:val="1"/>
              </w:rPr>
              <w:t xml:space="preserve">42nd Annual Conference of the European Association for Computer Graphics, (Eurographics 2021)</w:t>
            </w:r>
            <w:r>
              <w:rPr/>
              <w:t xml:space="preserve">, May 2021, Vienna, Austria. </w:t>
            </w:r>
            <w:hyperlink r:id="rId116" w:history="1">
              <w:r>
                <w:rPr>
                  <w:color w:val="#410a8c"/>
                  <w:u w:val="single"/>
                </w:rPr>
                <w:t xml:space="preserve">⟨10.2312/egs.20211022⟩</w:t>
              </w:r>
            </w:hyperlink>
          </w:p>
          <w:p>
            <w:pPr/>
            <w:r>
              <w:rPr/>
              <w:t xml:space="preserve">Communication dans un congrès</w:t>
            </w:r>
          </w:p>
          <w:p>
            <w:pPr/>
            <w:hyperlink r:id="rId113" w:history="1">
              <w:r>
                <w:rPr>
                  <w:color w:val="#410a8c"/>
                  <w:u w:val="single"/>
                </w:rPr>
                <w:t xml:space="preserve">hal-03328156v1</w:t>
              </w:r>
            </w:hyperlink>
          </w:p>
        </w:tc>
      </w:tr>
      <w:tr>
        <w:trPr/>
        <w:tc>
          <w:tcPr>
            <w:noWrap/>
          </w:tcPr>
          <w:p>
            <w:pPr>
              <w:spacing w:after="200"/>
            </w:pPr>
            <w:hyperlink r:id="rId117" w:history="1">
              <w:r>
                <w:rPr>
                  <w:color w:val="1e198e"/>
                  <w:b w:val="1"/>
                  <w:bCs w:val="1"/>
                  <w:u w:val="single"/>
                </w:rPr>
                <w:t xml:space="preserve">ARPads: Mid-air Indirect Input for Augmented Reality</w:t>
              </w:r>
            </w:hyperlink>
          </w:p>
          <w:p>
            <w:pPr/>
            <w:hyperlink r:id="rId118" w:history="1">
              <w:r>
                <w:rPr>
                  <w:color w:val="#410a8c"/>
                  <w:u w:val="single"/>
                </w:rPr>
                <w:t xml:space="preserve">Eugenie Brasier</w:t>
              </w:r>
            </w:hyperlink>
            <w:r>
              <w:rPr/>
              <w:t xml:space="preserve">,</w:t>
            </w:r>
            <w:hyperlink r:id="rId119" w:history="1">
              <w:r>
                <w:rPr>
                  <w:color w:val="#410a8c"/>
                  <w:u w:val="single"/>
                </w:rPr>
                <w:t xml:space="preserve">Olivier Chapuis</w:t>
              </w:r>
            </w:hyperlink>
            <w:r>
              <w:rPr/>
              <w:t xml:space="preserve">,</w:t>
            </w:r>
            <w:hyperlink r:id="rId24" w:history="1">
              <w:r>
                <w:rPr>
                  <w:color w:val="#410a8c"/>
                  <w:u w:val="single"/>
                </w:rPr>
                <w:t xml:space="preserve">Nicolas Ferey</w:t>
              </w:r>
            </w:hyperlink>
            <w:r>
              <w:rPr/>
              <w:t xml:space="preserve">,</w:t>
            </w:r>
            <w:hyperlink r:id="rId120" w:history="1">
              <w:r>
                <w:rPr>
                  <w:color w:val="#410a8c"/>
                  <w:u w:val="single"/>
                </w:rPr>
                <w:t xml:space="preserve">Jeanne Vezien</w:t>
              </w:r>
            </w:hyperlink>
            <w:r>
              <w:rPr/>
              <w:t xml:space="preserve">,</w:t>
            </w:r>
            <w:hyperlink r:id="rId121" w:history="1">
              <w:r>
                <w:rPr>
                  <w:color w:val="#410a8c"/>
                  <w:u w:val="single"/>
                </w:rPr>
                <w:t xml:space="preserve">Caroline Appert</w:t>
              </w:r>
            </w:hyperlink>
          </w:p>
          <w:p>
            <w:pPr/>
            <w:r>
              <w:rPr>
                <w:i w:val="1"/>
                <w:iCs w:val="1"/>
              </w:rPr>
              <w:t xml:space="preserve">2020 IEEE International Symposium on Mixed and Augmented Reality (ISMAR)</w:t>
            </w:r>
            <w:r>
              <w:rPr/>
              <w:t xml:space="preserve">, Nov 2020, Porto de Galinhas, Brazil. pp.332-343, </w:t>
            </w:r>
            <w:hyperlink r:id="rId122" w:history="1">
              <w:r>
                <w:rPr>
                  <w:color w:val="#410a8c"/>
                  <w:u w:val="single"/>
                </w:rPr>
                <w:t xml:space="preserve">⟨10.1109/ISMAR50242.2020.00060⟩</w:t>
              </w:r>
            </w:hyperlink>
          </w:p>
          <w:p>
            <w:pPr/>
            <w:r>
              <w:rPr/>
              <w:t xml:space="preserve">Communication dans un congrès</w:t>
            </w:r>
          </w:p>
          <w:p>
            <w:pPr/>
            <w:hyperlink r:id="rId117" w:history="1">
              <w:r>
                <w:rPr>
                  <w:color w:val="#410a8c"/>
                  <w:u w:val="single"/>
                </w:rPr>
                <w:t xml:space="preserve">hal-02915795v1</w:t>
              </w:r>
            </w:hyperlink>
          </w:p>
        </w:tc>
      </w:tr>
      <w:tr>
        <w:trPr/>
        <w:tc>
          <w:tcPr>
            <w:noWrap/>
          </w:tcPr>
          <w:p>
            <w:pPr>
              <w:spacing w:after="200"/>
            </w:pPr>
            <w:hyperlink r:id="rId123" w:history="1">
              <w:r>
                <w:rPr>
                  <w:color w:val="1e198e"/>
                  <w:b w:val="1"/>
                  <w:bCs w:val="1"/>
                  <w:u w:val="single"/>
                </w:rPr>
                <w:t xml:space="preserve">Modular and Flexible Tangible Molecular Interface for Interactive Molecular Simulation Based on Internet of Things Approach</w:t>
              </w:r>
            </w:hyperlink>
          </w:p>
          <w:p>
            <w:pP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r>
              <w:rPr/>
              <w:t xml:space="preserve">,</w:t>
            </w:r>
            <w:hyperlink r:id="rId16" w:history="1">
              <w:r>
                <w:rPr>
                  <w:color w:val="#410a8c"/>
                  <w:u w:val="single"/>
                </w:rPr>
                <w:t xml:space="preserve">Nicolas Férey</w:t>
              </w:r>
            </w:hyperlink>
            <w:r>
              <w:rPr/>
              <w:t xml:space="preserve">,</w:t>
            </w:r>
            <w:hyperlink r:id="rId41" w:history="1">
              <w:r>
                <w:rPr>
                  <w:color w:val="#410a8c"/>
                  <w:u w:val="single"/>
                </w:rPr>
                <w:t xml:space="preserve">Xavier Martinez</w:t>
              </w:r>
            </w:hyperlink>
            <w:r>
              <w:rPr/>
              <w:t xml:space="preserve">,</w:t>
            </w:r>
            <w:hyperlink r:id="rId124" w:history="1">
              <w:r>
                <w:rPr>
                  <w:color w:val="#410a8c"/>
                  <w:u w:val="single"/>
                </w:rPr>
                <w:t xml:space="preserve">Loïc Brochot</w:t>
              </w:r>
            </w:hyperlink>
          </w:p>
          <w:p>
            <w:pPr/>
            <w:r>
              <w:rPr>
                <w:i w:val="1"/>
                <w:iCs w:val="1"/>
              </w:rPr>
              <w:t xml:space="preserve">International Conference on Virtual Reality and Augmented Reality. EuroVR 2019</w:t>
            </w:r>
            <w:r>
              <w:rPr/>
              <w:t xml:space="preserve">, Oct 2019, Tallinn, Estonia. pp.24-32, </w:t>
            </w:r>
            <w:hyperlink r:id="rId125" w:history="1">
              <w:r>
                <w:rPr>
                  <w:color w:val="#410a8c"/>
                  <w:u w:val="single"/>
                </w:rPr>
                <w:t xml:space="preserve">⟨10.1007/978-3-030-31908-3_2⟩</w:t>
              </w:r>
            </w:hyperlink>
          </w:p>
          <w:p>
            <w:pPr/>
            <w:r>
              <w:rPr/>
              <w:t xml:space="preserve">Communication dans un congrès</w:t>
            </w:r>
          </w:p>
          <w:p>
            <w:pPr/>
            <w:hyperlink r:id="rId123" w:history="1">
              <w:r>
                <w:rPr>
                  <w:color w:val="#410a8c"/>
                  <w:u w:val="single"/>
                </w:rPr>
                <w:t xml:space="preserve">hal-04054589v1</w:t>
              </w:r>
            </w:hyperlink>
          </w:p>
        </w:tc>
      </w:tr>
      <w:tr>
        <w:trPr/>
        <w:tc>
          <w:tcPr>
            <w:noWrap/>
          </w:tcPr>
          <w:p>
            <w:pPr>
              <w:spacing w:after="200"/>
            </w:pPr>
            <w:hyperlink r:id="rId126" w:history="1">
              <w:r>
                <w:rPr>
                  <w:color w:val="1e198e"/>
                  <w:b w:val="1"/>
                  <w:bCs w:val="1"/>
                  <w:u w:val="single"/>
                </w:rPr>
                <w:t xml:space="preserve">Using Asynchronous Simulation Approach for Interactive Simulation</w:t>
              </w:r>
            </w:hyperlink>
          </w:p>
          <w:p>
            <w:pPr/>
            <w:hyperlink r:id="rId114" w:history="1">
              <w:r>
                <w:rPr>
                  <w:color w:val="#410a8c"/>
                  <w:u w:val="single"/>
                </w:rPr>
                <w:t xml:space="preserve">Mengchen Wang</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15"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pp.84-87, </w:t>
            </w:r>
            <w:hyperlink r:id="rId127" w:history="1">
              <w:r>
                <w:rPr>
                  <w:color w:val="#410a8c"/>
                  <w:u w:val="single"/>
                </w:rPr>
                <w:t xml:space="preserve">⟨10.1109/DCABES48411.2019.00028⟩</w:t>
              </w:r>
            </w:hyperlink>
          </w:p>
          <w:p>
            <w:pPr/>
            <w:r>
              <w:rPr/>
              <w:t xml:space="preserve">Communication dans un congrès</w:t>
            </w:r>
          </w:p>
          <w:p>
            <w:pPr/>
            <w:hyperlink r:id="rId126" w:history="1">
              <w:r>
                <w:rPr>
                  <w:color w:val="#410a8c"/>
                  <w:u w:val="single"/>
                </w:rPr>
                <w:t xml:space="preserve">hal-02399881v1</w:t>
              </w:r>
            </w:hyperlink>
          </w:p>
        </w:tc>
      </w:tr>
      <w:tr>
        <w:trPr/>
        <w:tc>
          <w:tcPr>
            <w:noWrap/>
          </w:tcPr>
          <w:p>
            <w:pPr>
              <w:spacing w:after="200"/>
            </w:pPr>
            <w:hyperlink r:id="rId128" w:history="1">
              <w:r>
                <w:rPr>
                  <w:color w:val="1e198e"/>
                  <w:b w:val="1"/>
                  <w:bCs w:val="1"/>
                  <w:u w:val="single"/>
                </w:rPr>
                <w:t xml:space="preserve">Interactive 3D Fluid Simulation: Steering the Simulation in Progress Using Lattice Boltzmann Method</w:t>
              </w:r>
            </w:hyperlink>
          </w:p>
          <w:p>
            <w:pPr/>
            <w:hyperlink r:id="rId114" w:history="1">
              <w:r>
                <w:rPr>
                  <w:color w:val="#410a8c"/>
                  <w:u w:val="single"/>
                </w:rPr>
                <w:t xml:space="preserve">Mengchen Wang</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15"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pp.72-75, </w:t>
            </w:r>
            <w:hyperlink r:id="rId129" w:history="1">
              <w:r>
                <w:rPr>
                  <w:color w:val="#410a8c"/>
                  <w:u w:val="single"/>
                </w:rPr>
                <w:t xml:space="preserve">⟨10.1109/DCABES48411.2019.00025⟩</w:t>
              </w:r>
            </w:hyperlink>
          </w:p>
          <w:p>
            <w:pPr/>
            <w:r>
              <w:rPr/>
              <w:t xml:space="preserve">Communication dans un congrès</w:t>
            </w:r>
          </w:p>
          <w:p>
            <w:pPr/>
            <w:hyperlink r:id="rId128" w:history="1">
              <w:r>
                <w:rPr>
                  <w:color w:val="#410a8c"/>
                  <w:u w:val="single"/>
                </w:rPr>
                <w:t xml:space="preserve">hal-02399846v1</w:t>
              </w:r>
            </w:hyperlink>
          </w:p>
        </w:tc>
      </w:tr>
      <w:tr>
        <w:trPr/>
        <w:tc>
          <w:tcPr>
            <w:noWrap/>
          </w:tcPr>
          <w:p>
            <w:pPr>
              <w:spacing w:after="200"/>
            </w:pPr>
            <w:hyperlink r:id="rId130" w:history="1">
              <w:r>
                <w:rPr>
                  <w:color w:val="1e198e"/>
                  <w:b w:val="1"/>
                  <w:bCs w:val="1"/>
                  <w:u w:val="single"/>
                </w:rPr>
                <w:t xml:space="preserve">Analyzing Interaction Dynamics at the Fuzzy Front-End of Innovation Projects: A Tool for Prospective Ergonomics</w:t>
              </w:r>
            </w:hyperlink>
          </w:p>
          <w:p>
            <w:pPr/>
            <w:hyperlink r:id="rId101" w:history="1">
              <w:r>
                <w:rPr>
                  <w:color w:val="#410a8c"/>
                  <w:u w:val="single"/>
                </w:rPr>
                <w:t xml:space="preserve">Julien Nelson</w:t>
              </w:r>
            </w:hyperlink>
            <w:r>
              <w:rPr/>
              <w:t xml:space="preserve">,</w:t>
            </w:r>
            <w:hyperlink r:id="rId131" w:history="1">
              <w:r>
                <w:rPr>
                  <w:color w:val="#410a8c"/>
                  <w:u w:val="single"/>
                </w:rPr>
                <w:t xml:space="preserve">Xavier Malon</w:t>
              </w:r>
            </w:hyperlink>
            <w:r>
              <w:rPr/>
              <w:t xml:space="preserve">,</w:t>
            </w:r>
            <w:hyperlink r:id="rId16" w:history="1">
              <w:r>
                <w:rPr>
                  <w:color w:val="#410a8c"/>
                  <w:u w:val="single"/>
                </w:rPr>
                <w:t xml:space="preserve">Nicolas Férey</w:t>
              </w:r>
            </w:hyperlink>
          </w:p>
          <w:p>
            <w:pPr/>
            <w:r>
              <w:rPr>
                <w:i w:val="1"/>
                <w:iCs w:val="1"/>
              </w:rPr>
              <w:t xml:space="preserve">20th Congress of the International Ergonomics Association (IEA 2018)</w:t>
            </w:r>
            <w:r>
              <w:rPr/>
              <w:t xml:space="preserve">, International Ergonomics Association, Aug 2018, Florence, Italy. pp.1001-1007, </w:t>
            </w:r>
            <w:hyperlink r:id="rId132" w:history="1">
              <w:r>
                <w:rPr>
                  <w:color w:val="#410a8c"/>
                  <w:u w:val="single"/>
                </w:rPr>
                <w:t xml:space="preserve">⟨10.1007/978-3-319-96071-5_102⟩</w:t>
              </w:r>
            </w:hyperlink>
          </w:p>
          <w:p>
            <w:pPr/>
            <w:r>
              <w:rPr/>
              <w:t xml:space="preserve">Communication dans un congrès</w:t>
            </w:r>
          </w:p>
          <w:p>
            <w:pPr/>
            <w:hyperlink r:id="rId130" w:history="1">
              <w:r>
                <w:rPr>
                  <w:color w:val="#410a8c"/>
                  <w:u w:val="single"/>
                </w:rPr>
                <w:t xml:space="preserve">hal-04425055v1</w:t>
              </w:r>
            </w:hyperlink>
          </w:p>
        </w:tc>
      </w:tr>
      <w:tr>
        <w:trPr/>
        <w:tc>
          <w:tcPr>
            <w:noWrap/>
          </w:tcPr>
          <w:p>
            <w:pPr>
              <w:spacing w:after="200"/>
            </w:pPr>
            <w:hyperlink r:id="rId133" w:history="1">
              <w:r>
                <w:rPr>
                  <w:color w:val="1e198e"/>
                  <w:b w:val="1"/>
                  <w:bCs w:val="1"/>
                  <w:u w:val="single"/>
                </w:rPr>
                <w:t xml:space="preserve">Interactive Visual Analytics of Molecular Data in Immersive Environments via a Semantic Definition of the Content and the Context</w:t>
              </w:r>
            </w:hyperlink>
          </w:p>
          <w:p>
            <w:pPr/>
            <w:hyperlink r:id="rId54" w:history="1">
              <w:r>
                <w:rPr>
                  <w:color w:val="#410a8c"/>
                  <w:u w:val="single"/>
                </w:rPr>
                <w:t xml:space="preserve">Mikael Trellet</w:t>
              </w:r>
            </w:hyperlink>
            <w:r>
              <w:rPr/>
              <w:t xml:space="preserve">,</w:t>
            </w:r>
            <w:hyperlink r:id="rId16" w:history="1">
              <w:r>
                <w:rPr>
                  <w:color w:val="#410a8c"/>
                  <w:u w:val="single"/>
                </w:rPr>
                <w:t xml:space="preserve">Nicolas Férey</w:t>
              </w:r>
            </w:hyperlink>
            <w:r>
              <w:rPr/>
              <w:t xml:space="preserve">,</w:t>
            </w:r>
            <w:hyperlink r:id="rId28" w:history="1">
              <w:r>
                <w:rPr>
                  <w:color w:val="#410a8c"/>
                  <w:u w:val="single"/>
                </w:rPr>
                <w:t xml:space="preserve">Marc Baaden</w:t>
              </w:r>
            </w:hyperlink>
            <w:r>
              <w:rPr/>
              <w:t xml:space="preserve">,</w:t>
            </w:r>
            <w:hyperlink r:id="rId18" w:history="1">
              <w:r>
                <w:rPr>
                  <w:color w:val="#410a8c"/>
                  <w:u w:val="single"/>
                </w:rPr>
                <w:t xml:space="preserve">Patrick Bourdot</w:t>
              </w:r>
            </w:hyperlink>
          </w:p>
          <w:p>
            <w:pPr/>
            <w:r>
              <w:rPr>
                <w:i w:val="1"/>
                <w:iCs w:val="1"/>
              </w:rPr>
              <w:t xml:space="preserve">IEEE VR 2016/VR 2016 Workshop on Immersive Analytics</w:t>
            </w:r>
            <w:r>
              <w:rPr/>
              <w:t xml:space="preserve">, Mar 2016, Greenville, SC, United States. pp.48-53, </w:t>
            </w:r>
            <w:hyperlink r:id="rId134" w:history="1">
              <w:r>
                <w:rPr>
                  <w:color w:val="#410a8c"/>
                  <w:u w:val="single"/>
                </w:rPr>
                <w:t xml:space="preserve">⟨10.1109/IMMERSIVE.2016.7932383⟩</w:t>
              </w:r>
            </w:hyperlink>
          </w:p>
          <w:p>
            <w:pPr/>
            <w:r>
              <w:rPr/>
              <w:t xml:space="preserve">Communication dans un congrès</w:t>
            </w:r>
          </w:p>
          <w:p>
            <w:pPr/>
            <w:hyperlink r:id="rId133" w:history="1">
              <w:r>
                <w:rPr>
                  <w:color w:val="#410a8c"/>
                  <w:u w:val="single"/>
                </w:rPr>
                <w:t xml:space="preserve">hal-01497990v1</w:t>
              </w:r>
            </w:hyperlink>
          </w:p>
        </w:tc>
      </w:tr>
      <w:tr>
        <w:trPr/>
        <w:tc>
          <w:tcPr>
            <w:noWrap/>
          </w:tcPr>
          <w:p>
            <w:pPr>
              <w:spacing w:after="200"/>
            </w:pPr>
            <w:hyperlink r:id="rId135" w:history="1">
              <w:r>
                <w:rPr>
                  <w:color w:val="1e198e"/>
                  <w:b w:val="1"/>
                  <w:bCs w:val="1"/>
                  <w:u w:val="single"/>
                </w:rPr>
                <w:t xml:space="preserve">Content and task based navigation for structural biology in 3D environments</w:t>
              </w:r>
            </w:hyperlink>
          </w:p>
          <w:p>
            <w:pPr/>
            <w:hyperlink r:id="rId136" w:history="1">
              <w:r>
                <w:rPr>
                  <w:color w:val="#410a8c"/>
                  <w:u w:val="single"/>
                </w:rPr>
                <w:t xml:space="preserve">M. Trellet</w:t>
              </w:r>
            </w:hyperlink>
            <w:r>
              <w:rPr/>
              <w:t xml:space="preserve">,</w:t>
            </w:r>
            <w:hyperlink r:id="rId137" w:history="1">
              <w:r>
                <w:rPr>
                  <w:color w:val="#410a8c"/>
                  <w:u w:val="single"/>
                </w:rPr>
                <w:t xml:space="preserve">N. Ferey</w:t>
              </w:r>
            </w:hyperlink>
            <w:r>
              <w:rPr/>
              <w:t xml:space="preserve">,</w:t>
            </w:r>
            <w:hyperlink r:id="rId28" w:history="1">
              <w:r>
                <w:rPr>
                  <w:color w:val="#410a8c"/>
                  <w:u w:val="single"/>
                </w:rPr>
                <w:t xml:space="preserve">Marc Baaden</w:t>
              </w:r>
            </w:hyperlink>
            <w:r>
              <w:rPr/>
              <w:t xml:space="preserve">,</w:t>
            </w:r>
            <w:hyperlink r:id="rId77" w:history="1">
              <w:r>
                <w:rPr>
                  <w:color w:val="#410a8c"/>
                  <w:u w:val="single"/>
                </w:rPr>
                <w:t xml:space="preserve">P. Bourdot</w:t>
              </w:r>
            </w:hyperlink>
          </w:p>
          <w:p>
            <w:pPr/>
            <w:r>
              <w:rPr>
                <w:i w:val="1"/>
                <w:iCs w:val="1"/>
              </w:rPr>
              <w:t xml:space="preserve">Virtual and Augmented Reality for Molecular Science (VARMS@IEEEVR), 2015 IEEE 1st International Workshop on</w:t>
            </w:r>
            <w:r>
              <w:rPr/>
              <w:t xml:space="preserve">, Mar 2015, Arles, France. pp.31--36, </w:t>
            </w:r>
            <w:hyperlink r:id="rId138" w:history="1">
              <w:r>
                <w:rPr>
                  <w:color w:val="#410a8c"/>
                  <w:u w:val="single"/>
                </w:rPr>
                <w:t xml:space="preserve">⟨10.1109/VARMS.2015.7151726⟩</w:t>
              </w:r>
            </w:hyperlink>
          </w:p>
          <w:p>
            <w:pPr/>
            <w:r>
              <w:rPr/>
              <w:t xml:space="preserve">Communication dans un congrès</w:t>
            </w:r>
          </w:p>
          <w:p>
            <w:pPr/>
            <w:hyperlink r:id="rId135" w:history="1">
              <w:r>
                <w:rPr>
                  <w:color w:val="#410a8c"/>
                  <w:u w:val="single"/>
                </w:rPr>
                <w:t xml:space="preserve">hal-01498020v1</w:t>
              </w:r>
            </w:hyperlink>
          </w:p>
        </w:tc>
      </w:tr>
      <w:tr>
        <w:trPr/>
        <w:tc>
          <w:tcPr>
            <w:noWrap/>
          </w:tcPr>
          <w:p>
            <w:pPr>
              <w:spacing w:after="200"/>
            </w:pPr>
            <w:hyperlink r:id="rId139" w:history="1">
              <w:r>
                <w:rPr>
                  <w:color w:val="1e198e"/>
                  <w:b w:val="1"/>
                  <w:bCs w:val="1"/>
                  <w:u w:val="single"/>
                </w:rPr>
                <w:t xml:space="preserve">Characterizing the Influence of Motion Parameters on Performance when Acquiring Moving Targets</w:t>
              </w:r>
            </w:hyperlink>
          </w:p>
          <w:p>
            <w:pPr/>
            <w:hyperlink r:id="rId140" w:history="1">
              <w:r>
                <w:rPr>
                  <w:color w:val="#410a8c"/>
                  <w:u w:val="single"/>
                </w:rPr>
                <w:t xml:space="preserve">Alexandre Kouyoumdjian</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41" w:history="1">
              <w:r>
                <w:rPr>
                  <w:color w:val="#410a8c"/>
                  <w:u w:val="single"/>
                </w:rPr>
                <w:t xml:space="preserve">Stéphane Huot</w:t>
              </w:r>
            </w:hyperlink>
          </w:p>
          <w:p>
            <w:pPr/>
            <w:r>
              <w:rPr>
                <w:i w:val="1"/>
                <w:iCs w:val="1"/>
              </w:rPr>
              <w:t xml:space="preserve">15th Human-Computer Interaction (INTERACT)</w:t>
            </w:r>
            <w:r>
              <w:rPr/>
              <w:t xml:space="preserve">, Sep 2015, Bamberg, Germany. pp.148-155, </w:t>
            </w:r>
            <w:hyperlink r:id="rId142" w:history="1">
              <w:r>
                <w:rPr>
                  <w:color w:val="#410a8c"/>
                  <w:u w:val="single"/>
                </w:rPr>
                <w:t xml:space="preserve">⟨10.1007/978-3-319-22723-8_12⟩</w:t>
              </w:r>
            </w:hyperlink>
          </w:p>
          <w:p>
            <w:pPr/>
            <w:r>
              <w:rPr/>
              <w:t xml:space="preserve">Communication dans un congrès</w:t>
            </w:r>
          </w:p>
          <w:p>
            <w:pPr/>
            <w:hyperlink r:id="rId139" w:history="1">
              <w:r>
                <w:rPr>
                  <w:color w:val="#410a8c"/>
                  <w:u w:val="single"/>
                </w:rPr>
                <w:t xml:space="preserve">hal-01207511v1</w:t>
              </w:r>
            </w:hyperlink>
          </w:p>
        </w:tc>
      </w:tr>
      <w:tr>
        <w:trPr/>
        <w:tc>
          <w:tcPr>
            <w:noWrap/>
          </w:tcPr>
          <w:p>
            <w:pPr>
              <w:spacing w:after="200"/>
            </w:pPr>
            <w:hyperlink r:id="rId143" w:history="1">
              <w:r>
                <w:rPr>
                  <w:color w:val="1e198e"/>
                  <w:b w:val="1"/>
                  <w:bCs w:val="1"/>
                  <w:u w:val="single"/>
                </w:rPr>
                <w:t xml:space="preserve">Remote Collaboration across Heterogeneous Large Interactive Spaces</w:t>
              </w:r>
            </w:hyperlink>
          </w:p>
          <w:p>
            <w:pPr/>
            <w:hyperlink r:id="rId144" w:history="1">
              <w:r>
                <w:rPr>
                  <w:color w:val="#410a8c"/>
                  <w:u w:val="single"/>
                </w:rPr>
                <w:t xml:space="preserve">Cédric Fleury</w:t>
              </w:r>
            </w:hyperlink>
            <w:r>
              <w:rPr/>
              <w:t xml:space="preserve">,</w:t>
            </w:r>
            <w:hyperlink r:id="rId24" w:history="1">
              <w:r>
                <w:rPr>
                  <w:color w:val="#410a8c"/>
                  <w:u w:val="single"/>
                </w:rPr>
                <w:t xml:space="preserve">Nicolas Ferey</w:t>
              </w:r>
            </w:hyperlink>
            <w:r>
              <w:rPr/>
              <w:t xml:space="preserve">,</w:t>
            </w:r>
            <w:hyperlink r:id="rId58" w:history="1">
              <w:r>
                <w:rPr>
                  <w:color w:val="#410a8c"/>
                  <w:u w:val="single"/>
                </w:rPr>
                <w:t xml:space="preserve">Jean-Marc Vézien</w:t>
              </w:r>
            </w:hyperlink>
            <w:r>
              <w:rPr/>
              <w:t xml:space="preserve">,</w:t>
            </w:r>
            <w:hyperlink r:id="rId18" w:history="1">
              <w:r>
                <w:rPr>
                  <w:color w:val="#410a8c"/>
                  <w:u w:val="single"/>
                </w:rPr>
                <w:t xml:space="preserve">Patrick Bourdot</w:t>
              </w:r>
            </w:hyperlink>
          </w:p>
          <w:p>
            <w:pPr/>
            <w:r>
              <w:rPr>
                <w:i w:val="1"/>
                <w:iCs w:val="1"/>
              </w:rPr>
              <w:t xml:space="preserve">IEEE VR International Workshop on 3D Collaborative Virtual Environments (3DCVE 2015)</w:t>
            </w:r>
            <w:r>
              <w:rPr/>
              <w:t xml:space="preserve">, Mar 2015, Arles, France. </w:t>
            </w:r>
            <w:hyperlink r:id="rId145" w:history="1">
              <w:r>
                <w:rPr>
                  <w:color w:val="#410a8c"/>
                  <w:u w:val="single"/>
                </w:rPr>
                <w:t xml:space="preserve">⟨10.1109/3DCVE.2015.7153591⟩</w:t>
              </w:r>
            </w:hyperlink>
          </w:p>
          <w:p>
            <w:pPr/>
            <w:r>
              <w:rPr/>
              <w:t xml:space="preserve">Communication dans un congrès</w:t>
            </w:r>
          </w:p>
          <w:p>
            <w:pPr/>
            <w:hyperlink r:id="rId143" w:history="1">
              <w:r>
                <w:rPr>
                  <w:color w:val="#410a8c"/>
                  <w:u w:val="single"/>
                </w:rPr>
                <w:t xml:space="preserve">hal-01242306v1</w:t>
              </w:r>
            </w:hyperlink>
          </w:p>
        </w:tc>
      </w:tr>
      <w:tr>
        <w:trPr/>
        <w:tc>
          <w:tcPr>
            <w:noWrap/>
          </w:tcPr>
          <w:p>
            <w:pPr>
              <w:spacing w:after="200"/>
            </w:pPr>
            <w:hyperlink r:id="rId146" w:history="1">
              <w:r>
                <w:rPr>
                  <w:color w:val="1e198e"/>
                  <w:b w:val="1"/>
                  <w:bCs w:val="1"/>
                  <w:u w:val="single"/>
                </w:rPr>
                <w:t xml:space="preserve">Content-guided Navigation in Multimeric Molecular Complexes</w:t>
              </w:r>
            </w:hyperlink>
          </w:p>
          <w:p>
            <w:pPr/>
            <w:hyperlink r:id="rId136" w:history="1">
              <w:r>
                <w:rPr>
                  <w:color w:val="#410a8c"/>
                  <w:u w:val="single"/>
                </w:rPr>
                <w:t xml:space="preserve">M. Trellet</w:t>
              </w:r>
            </w:hyperlink>
            <w:r>
              <w:rPr/>
              <w:t xml:space="preserve">,</w:t>
            </w:r>
            <w:hyperlink r:id="rId16" w:history="1">
              <w:r>
                <w:rPr>
                  <w:color w:val="#410a8c"/>
                  <w:u w:val="single"/>
                </w:rPr>
                <w:t xml:space="preserve">Nicolas Férey</w:t>
              </w:r>
            </w:hyperlink>
            <w:r>
              <w:rPr/>
              <w:t xml:space="preserve">,</w:t>
            </w:r>
            <w:hyperlink r:id="rId147" w:history="1">
              <w:r>
                <w:rPr>
                  <w:color w:val="#410a8c"/>
                  <w:u w:val="single"/>
                </w:rPr>
                <w:t xml:space="preserve">M. Baaden</w:t>
              </w:r>
            </w:hyperlink>
            <w:r>
              <w:rPr/>
              <w:t xml:space="preserve">,</w:t>
            </w:r>
            <w:hyperlink r:id="rId77" w:history="1">
              <w:r>
                <w:rPr>
                  <w:color w:val="#410a8c"/>
                  <w:u w:val="single"/>
                </w:rPr>
                <w:t xml:space="preserve">P. Bourdot</w:t>
              </w:r>
            </w:hyperlink>
          </w:p>
          <w:p>
            <w:pPr/>
            <w:r>
              <w:rPr>
                <w:i w:val="1"/>
                <w:iCs w:val="1"/>
              </w:rPr>
              <w:t xml:space="preserve">BIOIMAGING 2014 - Proceedings of the International Conference on Bioimaging, ESEO, Angers, Loire Valley, France, 3-6 March, 2014</w:t>
            </w:r>
            <w:r>
              <w:rPr/>
              <w:t xml:space="preserve">, 2014, Angers, France. pp.76--81, </w:t>
            </w:r>
            <w:hyperlink r:id="rId148" w:history="1">
              <w:r>
                <w:rPr>
                  <w:color w:val="#410a8c"/>
                  <w:u w:val="single"/>
                </w:rPr>
                <w:t xml:space="preserve">⟨10.5220/0004914300760081⟩</w:t>
              </w:r>
            </w:hyperlink>
          </w:p>
          <w:p>
            <w:pPr/>
            <w:r>
              <w:rPr/>
              <w:t xml:space="preserve">Communication dans un congrès</w:t>
            </w:r>
          </w:p>
          <w:p>
            <w:pPr/>
            <w:hyperlink r:id="rId146" w:history="1">
              <w:r>
                <w:rPr>
                  <w:color w:val="#410a8c"/>
                  <w:u w:val="single"/>
                </w:rPr>
                <w:t xml:space="preserve">hal-01498053v1</w:t>
              </w:r>
            </w:hyperlink>
          </w:p>
        </w:tc>
      </w:tr>
      <w:tr>
        <w:trPr/>
        <w:tc>
          <w:tcPr>
            <w:noWrap/>
          </w:tcPr>
          <w:p>
            <w:pPr>
              <w:spacing w:after="200"/>
            </w:pPr>
            <w:hyperlink r:id="rId149" w:history="1">
              <w:r>
                <w:rPr>
                  <w:color w:val="1e198e"/>
                  <w:b w:val="1"/>
                  <w:bCs w:val="1"/>
                  <w:u w:val="single"/>
                </w:rPr>
                <w:t xml:space="preserve">Navigation guidée par le contenu pour l'exploration moléculaire.</w:t>
              </w:r>
            </w:hyperlink>
          </w:p>
          <w:p>
            <w:pPr/>
            <w:hyperlink r:id="rId136" w:history="1">
              <w:r>
                <w:rPr>
                  <w:color w:val="#410a8c"/>
                  <w:u w:val="single"/>
                </w:rPr>
                <w:t xml:space="preserve">M. Trellet</w:t>
              </w:r>
            </w:hyperlink>
            <w:r>
              <w:rPr/>
              <w:t xml:space="preserve">,</w:t>
            </w:r>
            <w:hyperlink r:id="rId76" w:history="1">
              <w:r>
                <w:rPr>
                  <w:color w:val="#410a8c"/>
                  <w:u w:val="single"/>
                </w:rPr>
                <w:t xml:space="preserve">N. Férey</w:t>
              </w:r>
            </w:hyperlink>
            <w:r>
              <w:rPr/>
              <w:t xml:space="preserve">,</w:t>
            </w:r>
            <w:hyperlink r:id="rId147" w:history="1">
              <w:r>
                <w:rPr>
                  <w:color w:val="#410a8c"/>
                  <w:u w:val="single"/>
                </w:rPr>
                <w:t xml:space="preserve">M. Baaden</w:t>
              </w:r>
            </w:hyperlink>
            <w:r>
              <w:rPr/>
              <w:t xml:space="preserve">,</w:t>
            </w:r>
            <w:hyperlink r:id="rId77" w:history="1">
              <w:r>
                <w:rPr>
                  <w:color w:val="#410a8c"/>
                  <w:u w:val="single"/>
                </w:rPr>
                <w:t xml:space="preserve">P. Bourdot</w:t>
              </w:r>
            </w:hyperlink>
          </w:p>
          <w:p>
            <w:pPr/>
            <w:r>
              <w:rPr>
                <w:i w:val="1"/>
                <w:iCs w:val="1"/>
              </w:rPr>
              <w:t xml:space="preserve">Journées de l’Association Française de Réalité Virtuelle (AFRV)</w:t>
            </w:r>
            <w:r>
              <w:rPr/>
              <w:t xml:space="preserve">, 2013, Laval, France</w:t>
            </w:r>
          </w:p>
          <w:p>
            <w:pPr/>
            <w:r>
              <w:rPr/>
              <w:t xml:space="preserve">Communication dans un congrès</w:t>
            </w:r>
          </w:p>
          <w:p>
            <w:pPr/>
            <w:hyperlink r:id="rId149" w:history="1">
              <w:r>
                <w:rPr>
                  <w:color w:val="#410a8c"/>
                  <w:u w:val="single"/>
                </w:rPr>
                <w:t xml:space="preserve">hal-01498083v1</w:t>
              </w:r>
            </w:hyperlink>
          </w:p>
        </w:tc>
      </w:tr>
      <w:tr>
        <w:trPr/>
        <w:tc>
          <w:tcPr>
            <w:noWrap/>
          </w:tcPr>
          <w:p>
            <w:pPr>
              <w:spacing w:after="200"/>
            </w:pPr>
            <w:hyperlink r:id="rId150" w:history="1">
              <w:r>
                <w:rPr>
                  <w:color w:val="1e198e"/>
                  <w:b w:val="1"/>
                  <w:bCs w:val="1"/>
                  <w:u w:val="single"/>
                </w:rPr>
                <w:t xml:space="preserve">Using Conceptual Graphs to embed expert knowledge in VR Interactions: Application to Structural Biology</w:t>
              </w:r>
            </w:hyperlink>
          </w:p>
          <w:p>
            <w:pPr/>
            <w:hyperlink r:id="rId151" w:history="1">
              <w:r>
                <w:rPr>
                  <w:color w:val="#410a8c"/>
                  <w:u w:val="single"/>
                </w:rPr>
                <w:t xml:space="preserve">Malik Qasim</w:t>
              </w:r>
            </w:hyperlink>
            <w:r>
              <w:rPr/>
              <w:t xml:space="preserve">,</w:t>
            </w:r>
            <w:hyperlink r:id="rId96" w:history="1">
              <w:r>
                <w:rPr>
                  <w:color w:val="#410a8c"/>
                  <w:u w:val="single"/>
                </w:rPr>
                <w:t xml:space="preserve">Guillaume Bouyer</w:t>
              </w:r>
            </w:hyperlink>
            <w:r>
              <w:rPr/>
              <w:t xml:space="preserve">,</w:t>
            </w:r>
            <w:hyperlink r:id="rId16" w:history="1">
              <w:r>
                <w:rPr>
                  <w:color w:val="#410a8c"/>
                  <w:u w:val="single"/>
                </w:rPr>
                <w:t xml:space="preserve">Nicolas Férey</w:t>
              </w:r>
            </w:hyperlink>
          </w:p>
          <w:p>
            <w:pPr/>
            <w:r>
              <w:rPr>
                <w:i w:val="1"/>
                <w:iCs w:val="1"/>
              </w:rPr>
              <w:t xml:space="preserve">5th Joint Virtual Reality Conference – JVRC 2013</w:t>
            </w:r>
            <w:r>
              <w:rPr/>
              <w:t xml:space="preserve">, Dec 2013, Campus Paris Saclay, France</w:t>
            </w:r>
          </w:p>
          <w:p>
            <w:pPr/>
            <w:r>
              <w:rPr/>
              <w:t xml:space="preserve">Communication dans un congrès</w:t>
            </w:r>
          </w:p>
          <w:p>
            <w:pPr/>
            <w:hyperlink r:id="rId150" w:history="1">
              <w:r>
                <w:rPr>
                  <w:color w:val="#410a8c"/>
                  <w:u w:val="single"/>
                </w:rPr>
                <w:t xml:space="preserve">hal-01753890v1</w:t>
              </w:r>
            </w:hyperlink>
          </w:p>
        </w:tc>
      </w:tr>
      <w:tr>
        <w:trPr/>
        <w:tc>
          <w:tcPr>
            <w:noWrap/>
          </w:tcPr>
          <w:p>
            <w:pPr>
              <w:spacing w:after="200"/>
            </w:pPr>
            <w:hyperlink r:id="rId152" w:history="1">
              <w:r>
                <w:rPr>
                  <w:color w:val="1e198e"/>
                  <w:b w:val="1"/>
                  <w:bCs w:val="1"/>
                  <w:u w:val="single"/>
                </w:rPr>
                <w:t xml:space="preserve">Interactive Molecular Dynamics: Scaling up to Large Systems</w:t>
              </w:r>
            </w:hyperlink>
          </w:p>
          <w:p>
            <w:pPr/>
            <w:hyperlink r:id="rId70" w:history="1">
              <w:r>
                <w:rPr>
                  <w:color w:val="#410a8c"/>
                  <w:u w:val="single"/>
                </w:rPr>
                <w:t xml:space="preserve">Matthieu Dreher</w:t>
              </w:r>
            </w:hyperlink>
            <w:r>
              <w:rPr/>
              <w:t xml:space="preserve">,</w:t>
            </w:r>
            <w:hyperlink r:id="rId72" w:history="1">
              <w:r>
                <w:rPr>
                  <w:color w:val="#410a8c"/>
                  <w:u w:val="single"/>
                </w:rPr>
                <w:t xml:space="preserve">Marc Piuzzi</w:t>
              </w:r>
            </w:hyperlink>
            <w:r>
              <w:rPr/>
              <w:t xml:space="preserve">,</w:t>
            </w:r>
            <w:hyperlink r:id="rId153" w:history="1">
              <w:r>
                <w:rPr>
                  <w:color w:val="#410a8c"/>
                  <w:u w:val="single"/>
                </w:rPr>
                <w:t xml:space="preserve">Turki Ahmed</w:t>
              </w:r>
            </w:hyperlink>
            <w:r>
              <w:rPr/>
              <w:t xml:space="preserve">,</w:t>
            </w:r>
            <w:hyperlink r:id="rId154" w:history="1">
              <w:r>
                <w:rPr>
                  <w:color w:val="#410a8c"/>
                  <w:u w:val="single"/>
                </w:rPr>
                <w:t xml:space="preserve">Chavent Matthieu</w:t>
              </w:r>
            </w:hyperlink>
            <w:r>
              <w:rPr/>
              <w:t xml:space="preserve">,</w:t>
            </w:r>
            <w:hyperlink r:id="rId28" w:history="1">
              <w:r>
                <w:rPr>
                  <w:color w:val="#410a8c"/>
                  <w:u w:val="single"/>
                </w:rPr>
                <w:t xml:space="preserve">Marc Baaden</w:t>
              </w:r>
            </w:hyperlink>
            <w:r>
              <w:rPr/>
              <w:t xml:space="preserve">et al.</w:t>
            </w:r>
          </w:p>
          <w:p>
            <w:pPr/>
            <w:r>
              <w:rPr>
                <w:i w:val="1"/>
                <w:iCs w:val="1"/>
              </w:rPr>
              <w:t xml:space="preserve">International Conference on Computational Science, ICCS 2013</w:t>
            </w:r>
            <w:r>
              <w:rPr/>
              <w:t xml:space="preserve">, Jun 2013, Barcelone, Spain</w:t>
            </w:r>
          </w:p>
          <w:p>
            <w:pPr/>
            <w:r>
              <w:rPr/>
              <w:t xml:space="preserve">Communication dans un congrès</w:t>
            </w:r>
          </w:p>
          <w:p>
            <w:pPr/>
            <w:hyperlink r:id="rId152" w:history="1">
              <w:r>
                <w:rPr>
                  <w:color w:val="#410a8c"/>
                  <w:u w:val="single"/>
                </w:rPr>
                <w:t xml:space="preserve">hal-00809024v1</w:t>
              </w:r>
            </w:hyperlink>
          </w:p>
        </w:tc>
      </w:tr>
      <w:tr>
        <w:trPr/>
        <w:tc>
          <w:tcPr>
            <w:noWrap/>
          </w:tcPr>
          <w:p>
            <w:pPr>
              <w:spacing w:after="200"/>
            </w:pPr>
            <w:hyperlink r:id="rId155" w:history="1">
              <w:r>
                <w:rPr>
                  <w:color w:val="1e198e"/>
                  <w:b w:val="1"/>
                  <w:bCs w:val="1"/>
                  <w:u w:val="single"/>
                </w:rPr>
                <w:t xml:space="preserve">BioSpring: an interactive and multi-resolution software for flexible docking and for mechanical exploration of large biomolecular assemblies</w:t>
              </w:r>
            </w:hyperlink>
          </w:p>
          <w:p>
            <w:pPr/>
            <w:hyperlink r:id="rId24" w:history="1">
              <w:r>
                <w:rPr>
                  <w:color w:val="#410a8c"/>
                  <w:u w:val="single"/>
                </w:rPr>
                <w:t xml:space="preserve">Nicolas Ferey</w:t>
              </w:r>
            </w:hyperlink>
            <w:r>
              <w:rPr/>
              <w:t xml:space="preserve">,</w:t>
            </w:r>
            <w:hyperlink r:id="rId25" w:history="1">
              <w:r>
                <w:rPr>
                  <w:color w:val="#410a8c"/>
                  <w:u w:val="single"/>
                </w:rPr>
                <w:t xml:space="preserve">Olivier Delalande</w:t>
              </w:r>
            </w:hyperlink>
            <w:r>
              <w:rPr/>
              <w:t xml:space="preserve">,</w:t>
            </w:r>
            <w:hyperlink r:id="rId28" w:history="1">
              <w:r>
                <w:rPr>
                  <w:color w:val="#410a8c"/>
                  <w:u w:val="single"/>
                </w:rPr>
                <w:t xml:space="preserve">Marc Baaden</w:t>
              </w:r>
            </w:hyperlink>
          </w:p>
          <w:p>
            <w:pPr/>
            <w:r>
              <w:rPr>
                <w:i w:val="1"/>
                <w:iCs w:val="1"/>
              </w:rPr>
              <w:t xml:space="preserve">JOBIM 2012 - Journées Ouvertes en Biologie, Informatique et Mathématiques</w:t>
            </w:r>
            <w:r>
              <w:rPr/>
              <w:t xml:space="preserve">, Jul 2012, Rennes, France. pp.433-434</w:t>
            </w:r>
          </w:p>
          <w:p>
            <w:pPr/>
            <w:r>
              <w:rPr/>
              <w:t xml:space="preserve">Communication dans un congrès</w:t>
            </w:r>
          </w:p>
          <w:p>
            <w:pPr/>
            <w:hyperlink r:id="rId155" w:history="1">
              <w:r>
                <w:rPr>
                  <w:color w:val="#410a8c"/>
                  <w:u w:val="single"/>
                </w:rPr>
                <w:t xml:space="preserve">hal-00761683v1</w:t>
              </w:r>
            </w:hyperlink>
          </w:p>
        </w:tc>
      </w:tr>
      <w:tr>
        <w:trPr/>
        <w:tc>
          <w:tcPr>
            <w:noWrap/>
          </w:tcPr>
          <w:p>
            <w:pPr>
              <w:spacing w:after="200"/>
            </w:pPr>
            <w:hyperlink r:id="rId156" w:history="1">
              <w:r>
                <w:rPr>
                  <w:color w:val="1e198e"/>
                  <w:b w:val="1"/>
                  <w:bCs w:val="1"/>
                  <w:u w:val="single"/>
                </w:rPr>
                <w:t xml:space="preserve">Sensorimotor feedback for interactive realism: evaluation of a haptic driving paradigm for a forklift simulator</w:t>
              </w:r>
            </w:hyperlink>
          </w:p>
          <w:p>
            <w:pPr/>
            <w:hyperlink r:id="rId157" w:history="1">
              <w:r>
                <w:rPr>
                  <w:color w:val="#410a8c"/>
                  <w:u w:val="single"/>
                </w:rPr>
                <w:t xml:space="preserve">Pierre Martin</w:t>
              </w:r>
            </w:hyperlink>
            <w:r>
              <w:rPr/>
              <w:t xml:space="preserve">,</w:t>
            </w:r>
            <w:hyperlink r:id="rId16" w:history="1">
              <w:r>
                <w:rPr>
                  <w:color w:val="#410a8c"/>
                  <w:u w:val="single"/>
                </w:rPr>
                <w:t xml:space="preserve">Nicolas Férey</w:t>
              </w:r>
            </w:hyperlink>
            <w:r>
              <w:rPr/>
              <w:t xml:space="preserve">,</w:t>
            </w:r>
            <w:hyperlink r:id="rId62" w:history="1">
              <w:r>
                <w:rPr>
                  <w:color w:val="#410a8c"/>
                  <w:u w:val="single"/>
                </w:rPr>
                <w:t xml:space="preserve">Céline Clavel</w:t>
              </w:r>
            </w:hyperlink>
            <w:r>
              <w:rPr/>
              <w:t xml:space="preserve">,</w:t>
            </w:r>
            <w:hyperlink r:id="rId158" w:history="1">
              <w:r>
                <w:rPr>
                  <w:color w:val="#410a8c"/>
                  <w:u w:val="single"/>
                </w:rPr>
                <w:t xml:space="preserve">Françoise Darses</w:t>
              </w:r>
            </w:hyperlink>
            <w:r>
              <w:rPr/>
              <w:t xml:space="preserve">,</w:t>
            </w:r>
            <w:hyperlink r:id="rId18" w:history="1">
              <w:r>
                <w:rPr>
                  <w:color w:val="#410a8c"/>
                  <w:u w:val="single"/>
                </w:rPr>
                <w:t xml:space="preserve">Patrick Bourdot</w:t>
              </w:r>
            </w:hyperlink>
          </w:p>
          <w:p>
            <w:pPr/>
            <w:r>
              <w:rPr>
                <w:i w:val="1"/>
                <w:iCs w:val="1"/>
              </w:rPr>
              <w:t xml:space="preserve">International Conference EuroHaptics</w:t>
            </w:r>
            <w:r>
              <w:rPr/>
              <w:t xml:space="preserve">, Poika Isokoski; Jukka Springare, Jan 2012, Tampere, Finland</w:t>
            </w:r>
          </w:p>
          <w:p>
            <w:pPr/>
            <w:r>
              <w:rPr/>
              <w:t xml:space="preserve">Communication dans un congrès</w:t>
            </w:r>
          </w:p>
          <w:p>
            <w:pPr/>
            <w:hyperlink r:id="rId156" w:history="1">
              <w:r>
                <w:rPr>
                  <w:color w:val="#410a8c"/>
                  <w:u w:val="single"/>
                </w:rPr>
                <w:t xml:space="preserve">hal-01845450v1</w:t>
              </w:r>
            </w:hyperlink>
          </w:p>
        </w:tc>
      </w:tr>
      <w:tr>
        <w:trPr/>
        <w:tc>
          <w:tcPr>
            <w:noWrap/>
          </w:tcPr>
          <w:p>
            <w:pPr>
              <w:spacing w:after="200"/>
            </w:pPr>
            <w:hyperlink r:id="rId159" w:history="1">
              <w:r>
                <w:rPr>
                  <w:color w:val="1e198e"/>
                  <w:b w:val="1"/>
                  <w:bCs w:val="1"/>
                  <w:u w:val="single"/>
                </w:rPr>
                <w:t xml:space="preserve">User Needs Analysis to Design a 3D Multimodal Protein-Docking Interface</w:t>
              </w:r>
            </w:hyperlink>
          </w:p>
          <w:p>
            <w:pPr/>
            <w:hyperlink r:id="rId24" w:history="1">
              <w:r>
                <w:rPr>
                  <w:color w:val="#410a8c"/>
                  <w:u w:val="single"/>
                </w:rPr>
                <w:t xml:space="preserve">Nicolas Ferey</w:t>
              </w:r>
            </w:hyperlink>
            <w:r>
              <w:rPr/>
              <w:t xml:space="preserve">,</w:t>
            </w:r>
            <w:hyperlink r:id="rId96" w:history="1">
              <w:r>
                <w:rPr>
                  <w:color w:val="#410a8c"/>
                  <w:u w:val="single"/>
                </w:rPr>
                <w:t xml:space="preserve">Guillaume Bouyer</w:t>
              </w:r>
            </w:hyperlink>
            <w:r>
              <w:rPr/>
              <w:t xml:space="preserve">,</w:t>
            </w:r>
            <w:hyperlink r:id="rId97" w:history="1">
              <w:r>
                <w:rPr>
                  <w:color w:val="#410a8c"/>
                  <w:u w:val="single"/>
                </w:rPr>
                <w:t xml:space="preserve">Christine Martin</w:t>
              </w:r>
            </w:hyperlink>
            <w:r>
              <w:rPr/>
              <w:t xml:space="preserve">,</w:t>
            </w:r>
            <w:hyperlink r:id="rId18" w:history="1">
              <w:r>
                <w:rPr>
                  <w:color w:val="#410a8c"/>
                  <w:u w:val="single"/>
                </w:rPr>
                <w:t xml:space="preserve">Patrick Bourdot</w:t>
              </w:r>
            </w:hyperlink>
            <w:r>
              <w:rPr/>
              <w:t xml:space="preserve">,</w:t>
            </w:r>
            <w:hyperlink r:id="rId101" w:history="1">
              <w:r>
                <w:rPr>
                  <w:color w:val="#410a8c"/>
                  <w:u w:val="single"/>
                </w:rPr>
                <w:t xml:space="preserve">Julien Nelson</w:t>
              </w:r>
            </w:hyperlink>
            <w:r>
              <w:rPr/>
              <w:t xml:space="preserve">et al.</w:t>
            </w:r>
          </w:p>
          <w:p>
            <w:pPr/>
            <w:r>
              <w:rPr>
                <w:i w:val="1"/>
                <w:iCs w:val="1"/>
              </w:rPr>
              <w:t xml:space="preserve">IEEE Symposium on 3D User Interfaces 2008</w:t>
            </w:r>
            <w:r>
              <w:rPr/>
              <w:t xml:space="preserve">, Mar 2008, Reno, United States. </w:t>
            </w:r>
            <w:hyperlink r:id="rId160" w:history="1">
              <w:r>
                <w:rPr>
                  <w:color w:val="#410a8c"/>
                  <w:u w:val="single"/>
                </w:rPr>
                <w:t xml:space="preserve">⟨10.1109/3DUI.2008.4476602⟩</w:t>
              </w:r>
            </w:hyperlink>
          </w:p>
          <w:p>
            <w:pPr/>
            <w:r>
              <w:rPr/>
              <w:t xml:space="preserve">Communication dans un congrès</w:t>
            </w:r>
          </w:p>
          <w:p>
            <w:pPr/>
            <w:hyperlink r:id="rId159" w:history="1">
              <w:r>
                <w:rPr>
                  <w:color w:val="#410a8c"/>
                  <w:u w:val="single"/>
                </w:rPr>
                <w:t xml:space="preserve">hal-01197539v1</w:t>
              </w:r>
            </w:hyperlink>
          </w:p>
        </w:tc>
      </w:tr>
      <w:tr>
        <w:trPr/>
        <w:tc>
          <w:tcPr>
            <w:noWrap/>
          </w:tcPr>
          <w:p>
            <w:pPr>
              <w:spacing w:after="200"/>
            </w:pPr>
            <w:hyperlink r:id="rId161" w:history="1">
              <w:r>
                <w:rPr>
                  <w:color w:val="1e198e"/>
                  <w:b w:val="1"/>
                  <w:bCs w:val="1"/>
                  <w:u w:val="single"/>
                </w:rPr>
                <w:t xml:space="preserve">A VR framework for interacting with molecular simulations</w:t>
              </w:r>
            </w:hyperlink>
          </w:p>
          <w:p>
            <w:pPr/>
            <w:hyperlink r:id="rId16" w:history="1">
              <w:r>
                <w:rPr>
                  <w:color w:val="#410a8c"/>
                  <w:u w:val="single"/>
                </w:rPr>
                <w:t xml:space="preserve">Nicolas Férey</w:t>
              </w:r>
            </w:hyperlink>
            <w:r>
              <w:rPr/>
              <w:t xml:space="preserve">,</w:t>
            </w:r>
            <w:hyperlink r:id="rId25" w:history="1">
              <w:r>
                <w:rPr>
                  <w:color w:val="#410a8c"/>
                  <w:u w:val="single"/>
                </w:rPr>
                <w:t xml:space="preserve">Olivier Delalande</w:t>
              </w:r>
            </w:hyperlink>
            <w:r>
              <w:rPr/>
              <w:t xml:space="preserve">,</w:t>
            </w:r>
            <w:hyperlink r:id="rId92" w:history="1">
              <w:r>
                <w:rPr>
                  <w:color w:val="#410a8c"/>
                  <w:u w:val="single"/>
                </w:rPr>
                <w:t xml:space="preserve">Gilles Grasseau</w:t>
              </w:r>
            </w:hyperlink>
            <w:r>
              <w:rPr/>
              <w:t xml:space="preserve">,</w:t>
            </w:r>
            <w:hyperlink r:id="rId28" w:history="1">
              <w:r>
                <w:rPr>
                  <w:color w:val="#410a8c"/>
                  <w:u w:val="single"/>
                </w:rPr>
                <w:t xml:space="preserve">Marc Baaden</w:t>
              </w:r>
            </w:hyperlink>
          </w:p>
          <w:p>
            <w:pPr/>
            <w:r>
              <w:rPr>
                <w:i w:val="1"/>
                <w:iCs w:val="1"/>
              </w:rPr>
              <w:t xml:space="preserve">the 2008 ACM symposium</w:t>
            </w:r>
            <w:r>
              <w:rPr/>
              <w:t xml:space="preserve">, Oct 2008, Bordeaux, France. pp.91-94, </w:t>
            </w:r>
            <w:hyperlink r:id="rId162" w:history="1">
              <w:r>
                <w:rPr>
                  <w:color w:val="#410a8c"/>
                  <w:u w:val="single"/>
                </w:rPr>
                <w:t xml:space="preserve">⟨10.1145/1450579.1450598⟩</w:t>
              </w:r>
            </w:hyperlink>
          </w:p>
          <w:p>
            <w:pPr/>
            <w:r>
              <w:rPr/>
              <w:t xml:space="preserve">Communication dans un congrès</w:t>
            </w:r>
          </w:p>
          <w:p>
            <w:pPr/>
            <w:hyperlink r:id="rId161" w:history="1">
              <w:r>
                <w:rPr>
                  <w:color w:val="#410a8c"/>
                  <w:u w:val="single"/>
                </w:rPr>
                <w:t xml:space="preserve">hal-03904892v1</w:t>
              </w:r>
            </w:hyperlink>
          </w:p>
        </w:tc>
      </w:tr>
      <w:tr>
        <w:trPr/>
        <w:tc>
          <w:tcPr>
            <w:noWrap/>
          </w:tcPr>
          <w:p>
            <w:pPr>
              <w:spacing w:after="200"/>
            </w:pPr>
            <w:hyperlink r:id="rId163" w:history="1">
              <w:r>
                <w:rPr>
                  <w:color w:val="1e198e"/>
                  <w:b w:val="1"/>
                  <w:bCs w:val="1"/>
                  <w:u w:val="single"/>
                </w:rPr>
                <w:t xml:space="preserve">From Interactive to Immersive Molecular Dynamics</w:t>
              </w:r>
            </w:hyperlink>
          </w:p>
          <w:p>
            <w:pPr/>
            <w:hyperlink r:id="rId16" w:history="1">
              <w:r>
                <w:rPr>
                  <w:color w:val="#410a8c"/>
                  <w:u w:val="single"/>
                </w:rPr>
                <w:t xml:space="preserve">Nicolas Férey</w:t>
              </w:r>
            </w:hyperlink>
            <w:r>
              <w:rPr/>
              <w:t xml:space="preserve">,</w:t>
            </w:r>
            <w:hyperlink r:id="rId25" w:history="1">
              <w:r>
                <w:rPr>
                  <w:color w:val="#410a8c"/>
                  <w:u w:val="single"/>
                </w:rPr>
                <w:t xml:space="preserve">Olivier Delalande</w:t>
              </w:r>
            </w:hyperlink>
            <w:r>
              <w:rPr/>
              <w:t xml:space="preserve">,</w:t>
            </w:r>
            <w:hyperlink r:id="rId92" w:history="1">
              <w:r>
                <w:rPr>
                  <w:color w:val="#410a8c"/>
                  <w:u w:val="single"/>
                </w:rPr>
                <w:t xml:space="preserve">Gilles Grasseau</w:t>
              </w:r>
            </w:hyperlink>
            <w:r>
              <w:rPr/>
              <w:t xml:space="preserve">,</w:t>
            </w:r>
            <w:hyperlink r:id="rId28" w:history="1">
              <w:r>
                <w:rPr>
                  <w:color w:val="#410a8c"/>
                  <w:u w:val="single"/>
                </w:rPr>
                <w:t xml:space="preserve">Marc Baaden</w:t>
              </w:r>
            </w:hyperlink>
          </w:p>
          <w:p>
            <w:pPr/>
            <w:r>
              <w:rPr>
                <w:i w:val="1"/>
                <w:iCs w:val="1"/>
              </w:rPr>
              <w:t xml:space="preserve">Workshop in Virtual Reality Interactions and Physical Simulation "VRIPHYS" (2008)</w:t>
            </w:r>
            <w:r>
              <w:rPr/>
              <w:t xml:space="preserve">, 2008, Grenoble, France. pp.89-96, </w:t>
            </w:r>
            <w:hyperlink r:id="rId164" w:history="1">
              <w:r>
                <w:rPr>
                  <w:color w:val="#410a8c"/>
                  <w:u w:val="single"/>
                </w:rPr>
                <w:t xml:space="preserve">⟨10.2312/PE/vriphys/vriphys08/089-096⟩</w:t>
              </w:r>
            </w:hyperlink>
          </w:p>
          <w:p>
            <w:pPr/>
            <w:r>
              <w:rPr/>
              <w:t xml:space="preserve">Communication dans un congrès</w:t>
            </w:r>
          </w:p>
          <w:p>
            <w:pPr/>
            <w:hyperlink r:id="rId163" w:history="1">
              <w:r>
                <w:rPr>
                  <w:color w:val="#410a8c"/>
                  <w:u w:val="single"/>
                </w:rPr>
                <w:t xml:space="preserve">hal-03904907v1</w:t>
              </w:r>
            </w:hyperlink>
          </w:p>
        </w:tc>
      </w:tr>
      <w:tr>
        <w:trPr/>
        <w:tc>
          <w:tcPr>
            <w:noWrap/>
          </w:tcPr>
          <w:p>
            <w:pPr>
              <w:spacing w:after="200"/>
            </w:pPr>
            <w:hyperlink r:id="rId165" w:history="1">
              <w:r>
                <w:rPr>
                  <w:color w:val="1e198e"/>
                  <w:b w:val="1"/>
                  <w:bCs w:val="1"/>
                  <w:u w:val="single"/>
                </w:rPr>
                <w:t xml:space="preserve">REVIVOS: REalité VIrtuelle pour la construction de VOcabulaires Spécialisés</w:t>
              </w:r>
            </w:hyperlink>
          </w:p>
          <w:p>
            <w:pPr/>
            <w:hyperlink r:id="rId16" w:history="1">
              <w:r>
                <w:rPr>
                  <w:color w:val="#410a8c"/>
                  <w:u w:val="single"/>
                </w:rPr>
                <w:t xml:space="preserve">Nicolas Férey</w:t>
              </w:r>
            </w:hyperlink>
            <w:r>
              <w:rPr/>
              <w:t xml:space="preserve">,</w:t>
            </w:r>
            <w:hyperlink r:id="rId166" w:history="1">
              <w:r>
                <w:rPr>
                  <w:color w:val="#410a8c"/>
                  <w:u w:val="single"/>
                </w:rPr>
                <w:t xml:space="preserve">Nioche Claire Toffano</w:t>
              </w:r>
            </w:hyperlink>
            <w:r>
              <w:rPr/>
              <w:t xml:space="preserve">,</w:t>
            </w:r>
            <w:hyperlink r:id="rId167" w:history="1">
              <w:r>
                <w:rPr>
                  <w:color w:val="#410a8c"/>
                  <w:u w:val="single"/>
                </w:rPr>
                <w:t xml:space="preserve">Taillez Oriane Matte</w:t>
              </w:r>
            </w:hyperlink>
            <w:r>
              <w:rPr/>
              <w:t xml:space="preserve">,</w:t>
            </w:r>
            <w:hyperlink r:id="rId168" w:history="1">
              <w:r>
                <w:rPr>
                  <w:color w:val="#410a8c"/>
                  <w:u w:val="single"/>
                </w:rPr>
                <w:t xml:space="preserve">Rachid Gherbi</w:t>
              </w:r>
            </w:hyperlink>
            <w:r>
              <w:rPr/>
              <w:t xml:space="preserve">,</w:t>
            </w:r>
            <w:hyperlink r:id="rId169" w:history="1">
              <w:r>
                <w:rPr>
                  <w:color w:val="#410a8c"/>
                  <w:u w:val="single"/>
                </w:rPr>
                <w:t xml:space="preserve">W. Turner</w:t>
              </w:r>
            </w:hyperlink>
          </w:p>
          <w:p>
            <w:pPr/>
            <w:r>
              <w:rPr>
                <w:i w:val="1"/>
                <w:iCs w:val="1"/>
              </w:rPr>
              <w:t xml:space="preserve">18es Journées Francophones d'Ingénierie des Connaissances</w:t>
            </w:r>
            <w:r>
              <w:rPr/>
              <w:t xml:space="preserve">, Jul 2007, Grenoble, France. not specified</w:t>
            </w:r>
          </w:p>
          <w:p>
            <w:pPr/>
            <w:r>
              <w:rPr/>
              <w:t xml:space="preserve">Communication dans un congrès</w:t>
            </w:r>
          </w:p>
          <w:p>
            <w:pPr/>
            <w:hyperlink r:id="rId165" w:history="1">
              <w:r>
                <w:rPr>
                  <w:color w:val="#410a8c"/>
                  <w:u w:val="single"/>
                </w:rPr>
                <w:t xml:space="preserve">hal-00509922v1</w:t>
              </w:r>
            </w:hyperlink>
          </w:p>
        </w:tc>
      </w:tr>
      <w:tr>
        <w:trPr/>
        <w:tc>
          <w:tcPr>
            <w:noWrap/>
          </w:tcPr>
          <w:p>
            <w:pPr>
              <w:spacing w:after="200"/>
            </w:pPr>
            <w:hyperlink r:id="rId170" w:history="1">
              <w:r>
                <w:rPr>
                  <w:color w:val="1e198e"/>
                  <w:b w:val="1"/>
                  <w:bCs w:val="1"/>
                  <w:u w:val="single"/>
                </w:rPr>
                <w:t xml:space="preserve">Visual Data Mining of Genomic Databases by Immersive Graph-Based Exploration</w:t>
              </w:r>
            </w:hyperlink>
          </w:p>
          <w:p>
            <w:pPr/>
            <w:hyperlink r:id="rId16" w:history="1">
              <w:r>
                <w:rPr>
                  <w:color w:val="#410a8c"/>
                  <w:u w:val="single"/>
                </w:rPr>
                <w:t xml:space="preserve">Nicolas Férey</w:t>
              </w:r>
            </w:hyperlink>
            <w:r>
              <w:rPr/>
              <w:t xml:space="preserve">,</w:t>
            </w:r>
            <w:hyperlink r:id="rId171" w:history="1">
              <w:r>
                <w:rPr>
                  <w:color w:val="#410a8c"/>
                  <w:u w:val="single"/>
                </w:rPr>
                <w:t xml:space="preserve">Pierre-Emmanuel Gros</w:t>
              </w:r>
            </w:hyperlink>
            <w:r>
              <w:rPr/>
              <w:t xml:space="preserve">,</w:t>
            </w:r>
            <w:hyperlink r:id="rId172" w:history="1">
              <w:r>
                <w:rPr>
                  <w:color w:val="#410a8c"/>
                  <w:u w:val="single"/>
                </w:rPr>
                <w:t xml:space="preserve">Joan Hérisson</w:t>
              </w:r>
            </w:hyperlink>
            <w:r>
              <w:rPr/>
              <w:t xml:space="preserve">,</w:t>
            </w:r>
            <w:hyperlink r:id="rId168" w:history="1">
              <w:r>
                <w:rPr>
                  <w:color w:val="#410a8c"/>
                  <w:u w:val="single"/>
                </w:rPr>
                <w:t xml:space="preserve">Rachid Gherbi</w:t>
              </w:r>
            </w:hyperlink>
          </w:p>
          <w:p>
            <w:pPr/>
            <w:r>
              <w:rPr>
                <w:i w:val="1"/>
                <w:iCs w:val="1"/>
              </w:rPr>
              <w:t xml:space="preserve">GRAPHITE 2005, 3rd International Conference On Computer Graphics and Interactives Techniques In Autralia and Southeast Asia</w:t>
            </w:r>
            <w:r>
              <w:rPr/>
              <w:t xml:space="preserve">, Nov 2005, Dunedin, New Zealand. pp.143-146, </w:t>
            </w:r>
            <w:hyperlink r:id="rId173" w:history="1">
              <w:r>
                <w:rPr>
                  <w:color w:val="#410a8c"/>
                  <w:u w:val="single"/>
                </w:rPr>
                <w:t xml:space="preserve">⟨10.1145/1101389.1101418⟩</w:t>
              </w:r>
            </w:hyperlink>
          </w:p>
          <w:p>
            <w:pPr/>
            <w:r>
              <w:rPr/>
              <w:t xml:space="preserve">Communication dans un congrès</w:t>
            </w:r>
          </w:p>
          <w:p>
            <w:pPr/>
            <w:hyperlink r:id="rId170" w:history="1">
              <w:r>
                <w:rPr>
                  <w:color w:val="#410a8c"/>
                  <w:u w:val="single"/>
                </w:rPr>
                <w:t xml:space="preserve">hal-00145610v1</w:t>
              </w:r>
            </w:hyperlink>
          </w:p>
        </w:tc>
      </w:tr>
      <w:tr>
        <w:trPr/>
        <w:tc>
          <w:tcPr>
            <w:noWrap/>
          </w:tcPr>
          <w:p>
            <w:pPr>
              <w:spacing w:after="200"/>
            </w:pPr>
            <w:hyperlink r:id="rId174" w:history="1">
              <w:r>
                <w:rPr>
                  <w:color w:val="1e198e"/>
                  <w:b w:val="1"/>
                  <w:bCs w:val="1"/>
                  <w:u w:val="single"/>
                </w:rPr>
                <w:t xml:space="preserve">Combining Applications and Databases Integration Approaches in a Common Distributed Genomic Platform</w:t>
              </w:r>
            </w:hyperlink>
          </w:p>
          <w:p>
            <w:pPr/>
            <w:hyperlink r:id="rId175" w:history="1">
              <w:r>
                <w:rPr>
                  <w:color w:val="#410a8c"/>
                  <w:u w:val="single"/>
                </w:rPr>
                <w:t xml:space="preserve">P. E. Gros</w:t>
              </w:r>
            </w:hyperlink>
            <w:r>
              <w:rPr/>
              <w:t xml:space="preserve">,</w:t>
            </w:r>
            <w:hyperlink r:id="rId172" w:history="1">
              <w:r>
                <w:rPr>
                  <w:color w:val="#410a8c"/>
                  <w:u w:val="single"/>
                </w:rPr>
                <w:t xml:space="preserve">Joan Hérisson</w:t>
              </w:r>
            </w:hyperlink>
            <w:r>
              <w:rPr/>
              <w:t xml:space="preserve">,</w:t>
            </w:r>
            <w:hyperlink r:id="rId137" w:history="1">
              <w:r>
                <w:rPr>
                  <w:color w:val="#410a8c"/>
                  <w:u w:val="single"/>
                </w:rPr>
                <w:t xml:space="preserve">N. Ferey</w:t>
              </w:r>
            </w:hyperlink>
            <w:r>
              <w:rPr/>
              <w:t xml:space="preserve">,</w:t>
            </w:r>
            <w:hyperlink r:id="rId176" w:history="1">
              <w:r>
                <w:rPr>
                  <w:color w:val="#410a8c"/>
                  <w:u w:val="single"/>
                </w:rPr>
                <w:t xml:space="preserve">R. Gherbi</w:t>
              </w:r>
            </w:hyperlink>
          </w:p>
          <w:p>
            <w:pPr/>
            <w:r>
              <w:rPr>
                <w:i w:val="1"/>
                <w:iCs w:val="1"/>
              </w:rPr>
              <w:t xml:space="preserve">19th International Conference on Advanced Information Networking and Applications (AINA'05) Volume 1 (AINA papers)</w:t>
            </w:r>
            <w:r>
              <w:rPr/>
              <w:t xml:space="preserve">, Mar 2005, Taipei, Taiwan. </w:t>
            </w:r>
            <w:hyperlink r:id="rId177" w:history="1">
              <w:r>
                <w:rPr>
                  <w:color w:val="#410a8c"/>
                  <w:u w:val="single"/>
                </w:rPr>
                <w:t xml:space="preserve">⟨10.1109/AINA.2005.136⟩</w:t>
              </w:r>
            </w:hyperlink>
          </w:p>
          <w:p>
            <w:pPr/>
            <w:r>
              <w:rPr/>
              <w:t xml:space="preserve">Communication dans un congrès</w:t>
            </w:r>
          </w:p>
          <w:p>
            <w:pPr/>
            <w:hyperlink r:id="rId174" w:history="1">
              <w:r>
                <w:rPr>
                  <w:color w:val="#410a8c"/>
                  <w:u w:val="single"/>
                </w:rPr>
                <w:t xml:space="preserve">hal-04351647v1</w:t>
              </w:r>
            </w:hyperlink>
          </w:p>
        </w:tc>
      </w:tr>
      <w:tr>
        <w:trPr/>
        <w:tc>
          <w:tcPr>
            <w:noWrap/>
          </w:tcPr>
          <w:p>
            <w:pPr>
              <w:spacing w:after="200"/>
            </w:pPr>
            <w:hyperlink r:id="rId178" w:history="1">
              <w:r>
                <w:rPr>
                  <w:color w:val="1e198e"/>
                  <w:b w:val="1"/>
                  <w:bCs w:val="1"/>
                  <w:u w:val="single"/>
                </w:rPr>
                <w:t xml:space="preserve">DNA in Virtuo visualization and exploration of 3D genomic structures</w:t>
              </w:r>
            </w:hyperlink>
          </w:p>
          <w:p>
            <w:pPr/>
            <w:hyperlink r:id="rId172" w:history="1">
              <w:r>
                <w:rPr>
                  <w:color w:val="#410a8c"/>
                  <w:u w:val="single"/>
                </w:rPr>
                <w:t xml:space="preserve">Joan Hérisson</w:t>
              </w:r>
            </w:hyperlink>
            <w:r>
              <w:rPr/>
              <w:t xml:space="preserve">,</w:t>
            </w:r>
            <w:hyperlink r:id="rId179" w:history="1">
              <w:r>
                <w:rPr>
                  <w:color w:val="#410a8c"/>
                  <w:u w:val="single"/>
                </w:rPr>
                <w:t xml:space="preserve">P. Gros</w:t>
              </w:r>
            </w:hyperlink>
            <w:r>
              <w:rPr/>
              <w:t xml:space="preserve">,</w:t>
            </w:r>
            <w:hyperlink r:id="rId76" w:history="1">
              <w:r>
                <w:rPr>
                  <w:color w:val="#410a8c"/>
                  <w:u w:val="single"/>
                </w:rPr>
                <w:t xml:space="preserve">N. Férey</w:t>
              </w:r>
            </w:hyperlink>
            <w:r>
              <w:rPr/>
              <w:t xml:space="preserve">,</w:t>
            </w:r>
            <w:hyperlink r:id="rId180" w:history="1">
              <w:r>
                <w:rPr>
                  <w:color w:val="#410a8c"/>
                  <w:u w:val="single"/>
                </w:rPr>
                <w:t xml:space="preserve">O. Magneau</w:t>
              </w:r>
            </w:hyperlink>
            <w:r>
              <w:rPr/>
              <w:t xml:space="preserve">,</w:t>
            </w:r>
            <w:hyperlink r:id="rId176" w:history="1">
              <w:r>
                <w:rPr>
                  <w:color w:val="#410a8c"/>
                  <w:u w:val="single"/>
                </w:rPr>
                <w:t xml:space="preserve">R. Gherbi</w:t>
              </w:r>
            </w:hyperlink>
          </w:p>
          <w:p>
            <w:pPr/>
            <w:r>
              <w:rPr>
                <w:i w:val="1"/>
                <w:iCs w:val="1"/>
              </w:rPr>
              <w:t xml:space="preserve">AFRIGRAPH04: 3rd International Conference on Computer Graphics, Virtual Reality, Visualization and Interaction in Africa</w:t>
            </w:r>
            <w:r>
              <w:rPr/>
              <w:t xml:space="preserve">, Nov 2005, Stellenbosch South Africa, South Africa. pp.35-40, </w:t>
            </w:r>
            <w:hyperlink r:id="rId181" w:history="1">
              <w:r>
                <w:rPr>
                  <w:color w:val="#410a8c"/>
                  <w:u w:val="single"/>
                </w:rPr>
                <w:t xml:space="preserve">⟨10.1145/1029949.1029955⟩</w:t>
              </w:r>
            </w:hyperlink>
          </w:p>
          <w:p>
            <w:pPr/>
            <w:r>
              <w:rPr/>
              <w:t xml:space="preserve">Communication dans un congrès</w:t>
            </w:r>
          </w:p>
          <w:p>
            <w:pPr/>
            <w:hyperlink r:id="rId178" w:history="1">
              <w:r>
                <w:rPr>
                  <w:color w:val="#410a8c"/>
                  <w:u w:val="single"/>
                </w:rPr>
                <w:t xml:space="preserve">hal-04351628v1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Interface tangible modulaire, articulée et sans marqueur dédiée à la pédagogie et à la recherche en biologie moléculaire</w:t>
              </w:r>
            </w:hyperlink>
          </w:p>
          <w:p>
            <w:pPr/>
            <w:hyperlink r:id="rId16" w:history="1">
              <w:r>
                <w:rPr>
                  <w:color w:val="#410a8c"/>
                  <w:u w:val="single"/>
                </w:rPr>
                <w:t xml:space="preserve">Nicolas Férey</w:t>
              </w:r>
            </w:hyperlink>
            <w:r>
              <w:rPr/>
              <w:t xml:space="preserve">,</w:t>
            </w: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p>
          <w:p>
            <w:pPr/>
            <w:r>
              <w:rPr>
                <w:i w:val="1"/>
                <w:iCs w:val="1"/>
              </w:rPr>
              <w:t xml:space="preserve">Congrès du Groupe Graphisme et Modélisation Moléculaire</w:t>
            </w:r>
            <w:r>
              <w:rPr/>
              <w:t xml:space="preserve">, Sep 2021, Lille, France. , Actes du congrès du GGMM 2021, 2021</w:t>
            </w:r>
          </w:p>
          <w:p>
            <w:pPr/>
            <w:r>
              <w:rPr/>
              <w:t xml:space="preserve">Poster de conférence</w:t>
            </w:r>
          </w:p>
          <w:p>
            <w:pPr/>
            <w:hyperlink r:id="rId182" w:history="1">
              <w:r>
                <w:rPr>
                  <w:color w:val="#410a8c"/>
                  <w:u w:val="single"/>
                </w:rPr>
                <w:t xml:space="preserve">hal-04582042v1</w:t>
              </w:r>
            </w:hyperlink>
          </w:p>
        </w:tc>
      </w:tr>
      <w:tr>
        <w:trPr/>
        <w:tc>
          <w:tcPr>
            <w:noWrap/>
          </w:tcPr>
          <w:p>
            <w:pPr>
              <w:spacing w:after="200"/>
            </w:pPr>
            <w:hyperlink r:id="rId183" w:history="1">
              <w:r>
                <w:rPr>
                  <w:color w:val="1e198e"/>
                  <w:b w:val="1"/>
                  <w:bCs w:val="1"/>
                  <w:u w:val="single"/>
                </w:rPr>
                <w:t xml:space="preserve">A Multimodal VR Framework for Interactive Molecular Simulations</w:t>
              </w:r>
            </w:hyperlink>
          </w:p>
          <w:p>
            <w:pPr/>
            <w:hyperlink r:id="rId184" w:history="1">
              <w:r>
                <w:rPr>
                  <w:color w:val="#410a8c"/>
                  <w:u w:val="single"/>
                </w:rPr>
                <w:t xml:space="preserve">Alex Tek</w:t>
              </w:r>
            </w:hyperlink>
            <w:r>
              <w:rPr/>
              <w:t xml:space="preserve">,</w:t>
            </w:r>
            <w:hyperlink r:id="rId21" w:history="1">
              <w:r>
                <w:rPr>
                  <w:color w:val="#410a8c"/>
                  <w:u w:val="single"/>
                </w:rPr>
                <w:t xml:space="preserve">Benoist Laurent</w:t>
              </w:r>
            </w:hyperlink>
            <w:r>
              <w:rPr/>
              <w:t xml:space="preserve">,</w:t>
            </w:r>
            <w:hyperlink r:id="rId16" w:history="1">
              <w:r>
                <w:rPr>
                  <w:color w:val="#410a8c"/>
                  <w:u w:val="single"/>
                </w:rPr>
                <w:t xml:space="preserve">Nicolas Férey</w:t>
              </w:r>
            </w:hyperlink>
            <w:r>
              <w:rPr/>
              <w:t xml:space="preserve">,</w:t>
            </w:r>
            <w:hyperlink r:id="rId28" w:history="1">
              <w:r>
                <w:rPr>
                  <w:color w:val="#410a8c"/>
                  <w:u w:val="single"/>
                </w:rPr>
                <w:t xml:space="preserve">Marc Baaden</w:t>
              </w:r>
            </w:hyperlink>
          </w:p>
          <w:p>
            <w:pPr/>
            <w:r>
              <w:rPr>
                <w:i w:val="1"/>
                <w:iCs w:val="1"/>
              </w:rPr>
              <w:t xml:space="preserve">EuroVR-EVE 2010</w:t>
            </w:r>
            <w:r>
              <w:rPr/>
              <w:t xml:space="preserve">, Nov 2010, Orsay, France</w:t>
            </w:r>
          </w:p>
          <w:p>
            <w:pPr/>
            <w:r>
              <w:rPr/>
              <w:t xml:space="preserve">Poster de conférence</w:t>
            </w:r>
          </w:p>
          <w:p>
            <w:pPr/>
            <w:hyperlink r:id="rId183" w:history="1">
              <w:r>
                <w:rPr>
                  <w:color w:val="#410a8c"/>
                  <w:u w:val="single"/>
                </w:rPr>
                <w:t xml:space="preserve">hal-03977463v1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Interactive Molecular Dynamics</w:t>
              </w:r>
            </w:hyperlink>
          </w:p>
          <w:p>
            <w:pPr/>
            <w:hyperlink r:id="rId22" w:history="1">
              <w:r>
                <w:rPr>
                  <w:color w:val="#410a8c"/>
                  <w:u w:val="single"/>
                </w:rPr>
                <w:t xml:space="preserve">André Lanrezac</w:t>
              </w:r>
            </w:hyperlink>
            <w:r>
              <w:rPr/>
              <w:t xml:space="preserve">,</w:t>
            </w:r>
            <w:hyperlink r:id="rId16" w:history="1">
              <w:r>
                <w:rPr>
                  <w:color w:val="#410a8c"/>
                  <w:u w:val="single"/>
                </w:rPr>
                <w:t xml:space="preserve">Nicolas Férey</w:t>
              </w:r>
            </w:hyperlink>
            <w:r>
              <w:rPr/>
              <w:t xml:space="preserve">,</w:t>
            </w:r>
            <w:hyperlink r:id="rId28" w:history="1">
              <w:r>
                <w:rPr>
                  <w:color w:val="#410a8c"/>
                  <w:u w:val="single"/>
                </w:rPr>
                <w:t xml:space="preserve">Marc Baaden</w:t>
              </w:r>
            </w:hyperlink>
          </w:p>
          <w:p>
            <w:pPr/>
            <w:r>
              <w:rPr>
                <w:i w:val="1"/>
                <w:iCs w:val="1"/>
              </w:rPr>
              <w:t xml:space="preserve">Comprehensive Computational Chemistry</w:t>
            </w:r>
            <w:r>
              <w:rPr/>
              <w:t xml:space="preserve">, 3, Elsevier, pp.454-474, 2024, </w:t>
            </w:r>
            <w:hyperlink r:id="rId186" w:history="1">
              <w:r>
                <w:rPr>
                  <w:color w:val="#410a8c"/>
                  <w:u w:val="single"/>
                </w:rPr>
                <w:t xml:space="preserve">⟨10.1016/B978-0-12-821978-2.00115-X⟩</w:t>
              </w:r>
            </w:hyperlink>
          </w:p>
          <w:p>
            <w:pPr/>
            <w:r>
              <w:rPr/>
              <w:t xml:space="preserve">Chapitre d'ouvrage</w:t>
            </w:r>
          </w:p>
          <w:p>
            <w:pPr/>
            <w:hyperlink r:id="rId185" w:history="1">
              <w:r>
                <w:rPr>
                  <w:color w:val="#410a8c"/>
                  <w:u w:val="single"/>
                </w:rPr>
                <w:t xml:space="preserve">hal-04307111v1</w:t>
              </w:r>
            </w:hyperlink>
          </w:p>
        </w:tc>
      </w:tr>
      <w:tr>
        <w:trPr/>
        <w:tc>
          <w:tcPr>
            <w:noWrap/>
          </w:tcPr>
          <w:p>
            <w:pPr>
              <w:spacing w:after="200"/>
            </w:pPr>
            <w:hyperlink r:id="rId187" w:history="1">
              <w:r>
                <w:rPr>
                  <w:color w:val="1e198e"/>
                  <w:b w:val="1"/>
                  <w:bCs w:val="1"/>
                  <w:u w:val="single"/>
                </w:rPr>
                <w:t xml:space="preserve">Advances in Human-Protein Interaction - Interactive and Immersive Molecular Simulations</w:t>
              </w:r>
            </w:hyperlink>
          </w:p>
          <w:p>
            <w:pPr/>
            <w:hyperlink r:id="rId184" w:history="1">
              <w:r>
                <w:rPr>
                  <w:color w:val="#410a8c"/>
                  <w:u w:val="single"/>
                </w:rPr>
                <w:t xml:space="preserve">Alex Tek</w:t>
              </w:r>
            </w:hyperlink>
            <w:r>
              <w:rPr/>
              <w:t xml:space="preserve">,</w:t>
            </w:r>
            <w:hyperlink r:id="rId21" w:history="1">
              <w:r>
                <w:rPr>
                  <w:color w:val="#410a8c"/>
                  <w:u w:val="single"/>
                </w:rPr>
                <w:t xml:space="preserve">Benoist Laurent</w:t>
              </w:r>
            </w:hyperlink>
            <w:r>
              <w:rPr/>
              <w:t xml:space="preserve">,</w:t>
            </w:r>
            <w:hyperlink r:id="rId72" w:history="1">
              <w:r>
                <w:rPr>
                  <w:color w:val="#410a8c"/>
                  <w:u w:val="single"/>
                </w:rPr>
                <w:t xml:space="preserve">Marc Piuzzi</w:t>
              </w:r>
            </w:hyperlink>
            <w:r>
              <w:rPr/>
              <w:t xml:space="preserve">,</w:t>
            </w:r>
            <w:hyperlink r:id="rId188" w:history="1">
              <w:r>
                <w:rPr>
                  <w:color w:val="#410a8c"/>
                  <w:u w:val="single"/>
                </w:rPr>
                <w:t xml:space="preserve">Zhihan Lu</w:t>
              </w:r>
            </w:hyperlink>
            <w:r>
              <w:rPr/>
              <w:t xml:space="preserve">,</w:t>
            </w:r>
            <w:hyperlink r:id="rId80" w:history="1">
              <w:r>
                <w:rPr>
                  <w:color w:val="#410a8c"/>
                  <w:u w:val="single"/>
                </w:rPr>
                <w:t xml:space="preserve">Matthieu Chavent</w:t>
              </w:r>
            </w:hyperlink>
            <w:r>
              <w:rPr/>
              <w:t xml:space="preserve">et al.</w:t>
            </w:r>
          </w:p>
          <w:p>
            <w:pPr/>
            <w:r>
              <w:rPr/>
              <w:t xml:space="preserve">Weibo Cai and Hao Hong. </w:t>
            </w:r>
            <w:r>
              <w:rPr>
                <w:i w:val="1"/>
                <w:iCs w:val="1"/>
              </w:rPr>
              <w:t xml:space="preserve">Biochemistry, Genetics and Molecular Biology " "Protein-Protein Interactions - Computational and Experimental Tools"</w:t>
            </w:r>
            <w:r>
              <w:rPr/>
              <w:t xml:space="preserve">, InTech, pp.27-65, 2012, 978-953-51-0397-4. </w:t>
            </w:r>
            <w:hyperlink r:id="rId189" w:history="1">
              <w:r>
                <w:rPr>
                  <w:color w:val="#410a8c"/>
                  <w:u w:val="single"/>
                </w:rPr>
                <w:t xml:space="preserve">⟨10.5772/36568⟩</w:t>
              </w:r>
            </w:hyperlink>
          </w:p>
          <w:p>
            <w:pPr/>
            <w:r>
              <w:rPr/>
              <w:t xml:space="preserve">Chapitre d'ouvrage</w:t>
            </w:r>
          </w:p>
          <w:p>
            <w:pPr/>
            <w:hyperlink r:id="rId187" w:history="1">
              <w:r>
                <w:rPr>
                  <w:color w:val="#410a8c"/>
                  <w:u w:val="single"/>
                </w:rPr>
                <w:t xml:space="preserve">hal-00760181v1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Vitamins : Visual and In Situ Analytics for Molecular Interactive Simulation</w:t>
              </w:r>
            </w:hyperlink>
          </w:p>
          <w:p>
            <w:pPr/>
            <w:hyperlink r:id="rId28" w:history="1">
              <w:r>
                <w:rPr>
                  <w:color w:val="#410a8c"/>
                  <w:u w:val="single"/>
                </w:rPr>
                <w:t xml:space="preserve">Marc Baaden</w:t>
              </w:r>
            </w:hyperlink>
            <w:r>
              <w:rPr/>
              <w:t xml:space="preserve">,</w:t>
            </w:r>
            <w:hyperlink r:id="rId70" w:history="1">
              <w:r>
                <w:rPr>
                  <w:color w:val="#410a8c"/>
                  <w:u w:val="single"/>
                </w:rPr>
                <w:t xml:space="preserve">Matthieu Dreher</w:t>
              </w:r>
            </w:hyperlink>
            <w:r>
              <w:rPr/>
              <w:t xml:space="preserve">,</w:t>
            </w:r>
            <w:hyperlink r:id="rId24" w:history="1">
              <w:r>
                <w:rPr>
                  <w:color w:val="#410a8c"/>
                  <w:u w:val="single"/>
                </w:rPr>
                <w:t xml:space="preserve">Nicolas Ferey</w:t>
              </w:r>
            </w:hyperlink>
            <w:r>
              <w:rPr/>
              <w:t xml:space="preserve">,</w:t>
            </w:r>
            <w:hyperlink r:id="rId191" w:history="1">
              <w:r>
                <w:rPr>
                  <w:color w:val="#410a8c"/>
                  <w:u w:val="single"/>
                </w:rPr>
                <w:t xml:space="preserve">Sébastien Limet</w:t>
              </w:r>
            </w:hyperlink>
            <w:r>
              <w:rPr/>
              <w:t xml:space="preserve">,</w:t>
            </w:r>
            <w:hyperlink r:id="rId71" w:history="1">
              <w:r>
                <w:rPr>
                  <w:color w:val="#410a8c"/>
                  <w:u w:val="single"/>
                </w:rPr>
                <w:t xml:space="preserve">Jessica Prevoteau-Jonquet</w:t>
              </w:r>
            </w:hyperlink>
            <w:r>
              <w:rPr/>
              <w:t xml:space="preserve">et al.</w:t>
            </w:r>
          </w:p>
          <w:p>
            <w:pPr/>
            <w:r>
              <w:rPr/>
              <w:t xml:space="preserve">2014</w:t>
            </w:r>
          </w:p>
          <w:p>
            <w:pPr/>
            <w:r>
              <w:rPr/>
              <w:t xml:space="preserve">Autre publication scientifique</w:t>
            </w:r>
          </w:p>
          <w:p>
            <w:pPr/>
            <w:hyperlink r:id="rId190" w:history="1">
              <w:r>
                <w:rPr>
                  <w:color w:val="#410a8c"/>
                  <w:u w:val="single"/>
                </w:rPr>
                <w:t xml:space="preserve">hal-01313096v1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7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ferey" TargetMode="External"/><Relationship Id="rId9" Type="http://schemas.openxmlformats.org/officeDocument/2006/relationships/hyperlink" Target="https://orcid.org/0000-0002-7713-001X" TargetMode="External"/><Relationship Id="rId10" Type="http://schemas.openxmlformats.org/officeDocument/2006/relationships/hyperlink" Target="https://www.idref.fr/112360025" TargetMode="External"/><Relationship Id="rId11" Type="http://schemas.openxmlformats.org/officeDocument/2006/relationships/hyperlink" Target="https://viaf.org/viaf/197975166" TargetMode="External"/><Relationship Id="rId12" Type="http://schemas.openxmlformats.org/officeDocument/2006/relationships/hyperlink" Target="http://isni.org/isni/0000000357694720" TargetMode="External"/><Relationship Id="rId13" Type="http://schemas.openxmlformats.org/officeDocument/2006/relationships/hyperlink" Target="http://www.researcherid.com/rid/http://www.researcherid.com/rid/N-7962-2013" TargetMode="External"/><Relationship Id="rId14" Type="http://schemas.openxmlformats.org/officeDocument/2006/relationships/hyperlink" Target="https://hal.science/hal-05383687v1" TargetMode="External"/><Relationship Id="rId15" Type="http://schemas.openxmlformats.org/officeDocument/2006/relationships/hyperlink" Target="https://hal.science/search/index/?q=*&amp;authFullName_s=Nicolas Saint-L&#233;ger" TargetMode="External"/><Relationship Id="rId16" Type="http://schemas.openxmlformats.org/officeDocument/2006/relationships/hyperlink" Target="https://hal.science/search/index/?q=*&amp;authFullName_s=Nicolas F&#233;rey" TargetMode="External"/><Relationship Id="rId17" Type="http://schemas.openxmlformats.org/officeDocument/2006/relationships/hyperlink" Target="https://hal.science/search/index/?q=*&amp;authFullName_s=Joe Raad" TargetMode="External"/><Relationship Id="rId18" Type="http://schemas.openxmlformats.org/officeDocument/2006/relationships/hyperlink" Target="https://hal.science/search/index/?q=*&amp;authFullName_s=Patrick Bourdot" TargetMode="External"/><Relationship Id="rId19" Type="http://schemas.openxmlformats.org/officeDocument/2006/relationships/hyperlink" Target="https://dx.doi.org/10.1007/s12193-025-00465-0" TargetMode="External"/><Relationship Id="rId20" Type="http://schemas.openxmlformats.org/officeDocument/2006/relationships/hyperlink" Target="https://hal.science/hal-05039981v1" TargetMode="External"/><Relationship Id="rId21" Type="http://schemas.openxmlformats.org/officeDocument/2006/relationships/hyperlink" Target="https://hal.science/search/index/?q=*&amp;authFullName_s=Benoist Laurent" TargetMode="External"/><Relationship Id="rId22" Type="http://schemas.openxmlformats.org/officeDocument/2006/relationships/hyperlink" Target="https://hal.science/search/index/?q=*&amp;authFullName_s=Andr&#233; Lanrezac" TargetMode="External"/><Relationship Id="rId23" Type="http://schemas.openxmlformats.org/officeDocument/2006/relationships/hyperlink" Target="https://hal.science/search/index/?q=*&amp;authFullName_s=Hubert Santuz" TargetMode="External"/><Relationship Id="rId24" Type="http://schemas.openxmlformats.org/officeDocument/2006/relationships/hyperlink" Target="https://hal.science/search/index/?q=*&amp;authFullName_s=Nicolas Ferey" TargetMode="External"/><Relationship Id="rId25" Type="http://schemas.openxmlformats.org/officeDocument/2006/relationships/hyperlink" Target="https://hal.science/search/index/?q=*&amp;authFullName_s=Olivier Delalande" TargetMode="External"/><Relationship Id="rId26" Type="http://schemas.openxmlformats.org/officeDocument/2006/relationships/hyperlink" Target="https://dx.doi.org/10.1002/pro.70130" TargetMode="External"/><Relationship Id="rId27" Type="http://schemas.openxmlformats.org/officeDocument/2006/relationships/hyperlink" Target="https://hal.science/hal-03873725v1" TargetMode="External"/><Relationship Id="rId28" Type="http://schemas.openxmlformats.org/officeDocument/2006/relationships/hyperlink" Target="https://hal.science/search/index/?q=*&amp;authFullName_s=Marc Baaden" TargetMode="External"/><Relationship Id="rId29" Type="http://schemas.openxmlformats.org/officeDocument/2006/relationships/hyperlink" Target="https://dx.doi.org/10.3390/a15110415" TargetMode="External"/><Relationship Id="rId30" Type="http://schemas.openxmlformats.org/officeDocument/2006/relationships/hyperlink" Target="https://hal.science/hal-03793308v1" TargetMode="External"/><Relationship Id="rId31" Type="http://schemas.openxmlformats.org/officeDocument/2006/relationships/hyperlink" Target="https://hal.science/search/index/?q=*&amp;authFullName_s=Davide Spalvieri" TargetMode="External"/><Relationship Id="rId32" Type="http://schemas.openxmlformats.org/officeDocument/2006/relationships/hyperlink" Target="https://hal.science/search/index/?q=*&amp;authFullName_s=Anne-Marine Mauviel" TargetMode="External"/><Relationship Id="rId33" Type="http://schemas.openxmlformats.org/officeDocument/2006/relationships/hyperlink" Target="https://hal.science/search/index/?q=*&amp;authFullName_s=Matthieu Lambert" TargetMode="External"/><Relationship Id="rId34" Type="http://schemas.openxmlformats.org/officeDocument/2006/relationships/hyperlink" Target="https://hal.science/search/index/?q=*&amp;authFullName_s=Sophie Sacquin-Mora" TargetMode="External"/><Relationship Id="rId35" Type="http://schemas.openxmlformats.org/officeDocument/2006/relationships/hyperlink" Target="https://dx.doi.org/10.1515/jib-2022-0020" TargetMode="External"/><Relationship Id="rId36" Type="http://schemas.openxmlformats.org/officeDocument/2006/relationships/hyperlink" Target="https://hal.science/hal-03447181v1" TargetMode="External"/><Relationship Id="rId37" Type="http://schemas.openxmlformats.org/officeDocument/2006/relationships/hyperlink" Target="https://dx.doi.org/10.1002/WCMS.1594" TargetMode="External"/><Relationship Id="rId38" Type="http://schemas.openxmlformats.org/officeDocument/2006/relationships/hyperlink" Target="https://hal.science/hal-03030681v1" TargetMode="External"/><Relationship Id="rId39" Type="http://schemas.openxmlformats.org/officeDocument/2006/relationships/hyperlink" Target="https://hal.science/search/index/?q=*&amp;authFullName_s=Bastien Vincke" TargetMode="External"/><Relationship Id="rId40" Type="http://schemas.openxmlformats.org/officeDocument/2006/relationships/hyperlink" Target="https://hal.science/search/index/?q=*&amp;authFullName_s=Mohamed Anis Ghaoui" TargetMode="External"/><Relationship Id="rId41" Type="http://schemas.openxmlformats.org/officeDocument/2006/relationships/hyperlink" Target="https://hal.science/search/index/?q=*&amp;authFullName_s=Xavier Martinez" TargetMode="External"/><Relationship Id="rId42" Type="http://schemas.openxmlformats.org/officeDocument/2006/relationships/hyperlink" Target="https://dx.doi.org/10.3390/s20185415" TargetMode="External"/><Relationship Id="rId43" Type="http://schemas.openxmlformats.org/officeDocument/2006/relationships/hyperlink" Target="https://univ-rennes.hal.science/hal-01795395v2" TargetMode="External"/><Relationship Id="rId44" Type="http://schemas.openxmlformats.org/officeDocument/2006/relationships/hyperlink" Target="https://hal.science/search/index/?q=*&amp;authFullName_s=Anne-Elisabeth Molza" TargetMode="External"/><Relationship Id="rId45" Type="http://schemas.openxmlformats.org/officeDocument/2006/relationships/hyperlink" Target="https://hal.science/search/index/?q=*&amp;authFullName_s=Raphael dos Santos Morais" TargetMode="External"/><Relationship Id="rId46" Type="http://schemas.openxmlformats.org/officeDocument/2006/relationships/hyperlink" Target="https://hal.science/search/index/?q=*&amp;authFullName_s=Ang&#233;lique Ch&#233;ron" TargetMode="External"/><Relationship Id="rId47" Type="http://schemas.openxmlformats.org/officeDocument/2006/relationships/hyperlink" Target="https://hal.science/search/index/?q=*&amp;authFullName_s=Emeline Pollet" TargetMode="External"/><Relationship Id="rId48" Type="http://schemas.openxmlformats.org/officeDocument/2006/relationships/hyperlink" Target="https://dx.doi.org/10.1074/jbc.M117.809798" TargetMode="External"/><Relationship Id="rId49" Type="http://schemas.openxmlformats.org/officeDocument/2006/relationships/hyperlink" Target="https://univ-rennes.hal.science/hal-01744190v1" TargetMode="External"/><Relationship Id="rId50" Type="http://schemas.openxmlformats.org/officeDocument/2006/relationships/hyperlink" Target="https://hal.science/search/index/?q=*&amp;authFullName_s=Samuela Pasquali" TargetMode="External"/><Relationship Id="rId51" Type="http://schemas.openxmlformats.org/officeDocument/2006/relationships/hyperlink" Target="https://hal.science/search/index/?q=*&amp;authFullName_s=J&#233;r&#244;me Waldisp&#252;hl" TargetMode="External"/><Relationship Id="rId52" Type="http://schemas.openxmlformats.org/officeDocument/2006/relationships/hyperlink" Target="https://dx.doi.org/10.1371/journal.pcbi.1005955" TargetMode="External"/><Relationship Id="rId53" Type="http://schemas.openxmlformats.org/officeDocument/2006/relationships/hyperlink" Target="https://hal.science/hal-01935586v1" TargetMode="External"/><Relationship Id="rId54" Type="http://schemas.openxmlformats.org/officeDocument/2006/relationships/hyperlink" Target="https://hal.science/search/index/?q=*&amp;authFullName_s=Mikael Trellet" TargetMode="External"/><Relationship Id="rId55" Type="http://schemas.openxmlformats.org/officeDocument/2006/relationships/hyperlink" Target="https://hal.science/search/index/?q=*&amp;authFullName_s=Jakub Floty&#324;ski" TargetMode="External"/><Relationship Id="rId56" Type="http://schemas.openxmlformats.org/officeDocument/2006/relationships/hyperlink" Target="https://dx.doi.org/10.1515/jib-2018-0004" TargetMode="External"/><Relationship Id="rId57" Type="http://schemas.openxmlformats.org/officeDocument/2006/relationships/hyperlink" Target="https://hal.science/hal-02351533v1" TargetMode="External"/><Relationship Id="rId58" Type="http://schemas.openxmlformats.org/officeDocument/2006/relationships/hyperlink" Target="https://hal.science/search/index/?q=*&amp;authFullName_s=Jean-Marc V&#233;zien" TargetMode="External"/><Relationship Id="rId59" Type="http://schemas.openxmlformats.org/officeDocument/2006/relationships/hyperlink" Target="https://dx.doi.org/10.20385/1860-2037/14.2017.2" TargetMode="External"/><Relationship Id="rId60" Type="http://schemas.openxmlformats.org/officeDocument/2006/relationships/hyperlink" Target="https://hal.science/hal-01845441v1" TargetMode="External"/><Relationship Id="rId61" Type="http://schemas.openxmlformats.org/officeDocument/2006/relationships/hyperlink" Target="https://hal.science/search/index/?q=*&amp;authFullName_s=Weiya Chen" TargetMode="External"/><Relationship Id="rId62" Type="http://schemas.openxmlformats.org/officeDocument/2006/relationships/hyperlink" Target="https://hal.science/search/index/?q=*&amp;authFullName_s=C&#233;line Clavel" TargetMode="External"/><Relationship Id="rId63" Type="http://schemas.openxmlformats.org/officeDocument/2006/relationships/hyperlink" Target="https://dx.doi.org/10.1162/PRES_a_00209" TargetMode="External"/><Relationship Id="rId64" Type="http://schemas.openxmlformats.org/officeDocument/2006/relationships/hyperlink" Target="https://hal.science/hal-01018071v1" TargetMode="External"/><Relationship Id="rId65" Type="http://schemas.openxmlformats.org/officeDocument/2006/relationships/hyperlink" Target="https://hal.science/search/index/?q=*&amp;authFullName_s=Mirjam Czjzek" TargetMode="External"/><Relationship Id="rId66" Type="http://schemas.openxmlformats.org/officeDocument/2006/relationships/hyperlink" Target="https://hal.science/search/index/?q=*&amp;authFullName_s=Elisabeth Le Rumeur" TargetMode="External"/><Relationship Id="rId67" Type="http://schemas.openxmlformats.org/officeDocument/2006/relationships/hyperlink" Target="https://hal.science/search/index/?q=*&amp;authFullName_s=Jean-Fran&#231;ois Hubert" TargetMode="External"/><Relationship Id="rId68" Type="http://schemas.openxmlformats.org/officeDocument/2006/relationships/hyperlink" Target="https://dx.doi.org/10.1039/C3FD00134B" TargetMode="External"/><Relationship Id="rId69" Type="http://schemas.openxmlformats.org/officeDocument/2006/relationships/hyperlink" Target="https://inria.hal.science/hal-00942627v1" TargetMode="External"/><Relationship Id="rId70" Type="http://schemas.openxmlformats.org/officeDocument/2006/relationships/hyperlink" Target="https://hal.science/search/index/?q=*&amp;authFullName_s=Matthieu Dreher" TargetMode="External"/><Relationship Id="rId71" Type="http://schemas.openxmlformats.org/officeDocument/2006/relationships/hyperlink" Target="https://hal.science/search/index/?q=*&amp;authFullName_s=Jessica Prevoteau-Jonquet" TargetMode="External"/><Relationship Id="rId72" Type="http://schemas.openxmlformats.org/officeDocument/2006/relationships/hyperlink" Target="https://hal.science/search/index/?q=*&amp;authFullName_s=Marc Piuzzi" TargetMode="External"/><Relationship Id="rId73" Type="http://schemas.openxmlformats.org/officeDocument/2006/relationships/hyperlink" Target="https://dx.doi.org/10.1039/C3FD00142C" TargetMode="External"/><Relationship Id="rId74" Type="http://schemas.openxmlformats.org/officeDocument/2006/relationships/hyperlink" Target="https://hal.science/hal-01498081v1" TargetMode="External"/><Relationship Id="rId75" Type="http://schemas.openxmlformats.org/officeDocument/2006/relationships/hyperlink" Target="https://hal.science/search/index/?q=*&amp;authFullName_s=A. Tek" TargetMode="External"/><Relationship Id="rId76" Type="http://schemas.openxmlformats.org/officeDocument/2006/relationships/hyperlink" Target="https://hal.science/search/index/?q=*&amp;authFullName_s=N. F&#233;rey" TargetMode="External"/><Relationship Id="rId77" Type="http://schemas.openxmlformats.org/officeDocument/2006/relationships/hyperlink" Target="https://hal.science/search/index/?q=*&amp;authFullName_s=P. Bourdot" TargetMode="External"/><Relationship Id="rId78" Type="http://schemas.openxmlformats.org/officeDocument/2006/relationships/hyperlink" Target="https://hal.science/hal-01084652v1" TargetMode="External"/><Relationship Id="rId79" Type="http://schemas.openxmlformats.org/officeDocument/2006/relationships/hyperlink" Target="https://hal.science/search/index/?q=*&amp;authFullName_s=Ahmed Turki" TargetMode="External"/><Relationship Id="rId80" Type="http://schemas.openxmlformats.org/officeDocument/2006/relationships/hyperlink" Target="https://hal.science/search/index/?q=*&amp;authFullName_s=Matthieu Chavent" TargetMode="External"/><Relationship Id="rId81" Type="http://schemas.openxmlformats.org/officeDocument/2006/relationships/hyperlink" Target="https://dx.doi.org/10.1016/j.procs.2013.05.165" TargetMode="External"/><Relationship Id="rId82" Type="http://schemas.openxmlformats.org/officeDocument/2006/relationships/hyperlink" Target="https://hal.science/hal-00533099v1" TargetMode="External"/><Relationship Id="rId83" Type="http://schemas.openxmlformats.org/officeDocument/2006/relationships/hyperlink" Target="https://hal.science/search/index/?q=*&amp;authFullName_s=Adrien Saladin" TargetMode="External"/><Relationship Id="rId84" Type="http://schemas.openxmlformats.org/officeDocument/2006/relationships/hyperlink" Target="https://hal.science/search/index/?q=*&amp;authFullName_s=Christopher Amourda" TargetMode="External"/><Relationship Id="rId85" Type="http://schemas.openxmlformats.org/officeDocument/2006/relationships/hyperlink" Target="https://hal.science/search/index/?q=*&amp;authFullName_s=Pierre Poulain" TargetMode="External"/><Relationship Id="rId86" Type="http://schemas.openxmlformats.org/officeDocument/2006/relationships/hyperlink" Target="https://dx.doi.org/10.1093/nar/gkq459" TargetMode="External"/><Relationship Id="rId87" Type="http://schemas.openxmlformats.org/officeDocument/2006/relationships/hyperlink" Target="https://hal.science/hal-00661430v1" TargetMode="External"/><Relationship Id="rId88" Type="http://schemas.openxmlformats.org/officeDocument/2006/relationships/hyperlink" Target="https://hal.science/search/index/?q=*&amp;authFullName_s=Marc Gueroult" TargetMode="External"/><Relationship Id="rId89" Type="http://schemas.openxmlformats.org/officeDocument/2006/relationships/hyperlink" Target="https://hal.science/search/index/?q=*&amp;authFullName_s=Brigitte Hartmann" TargetMode="External"/><Relationship Id="rId90" Type="http://schemas.openxmlformats.org/officeDocument/2006/relationships/hyperlink" Target="https://dx.doi.org/10.1142/9789814295291_0023" TargetMode="External"/><Relationship Id="rId91" Type="http://schemas.openxmlformats.org/officeDocument/2006/relationships/hyperlink" Target="https://inserm.hal.science/inserm-00713313v1" TargetMode="External"/><Relationship Id="rId92" Type="http://schemas.openxmlformats.org/officeDocument/2006/relationships/hyperlink" Target="https://hal.science/search/index/?q=*&amp;authFullName_s=Gilles Grasseau" TargetMode="External"/><Relationship Id="rId93" Type="http://schemas.openxmlformats.org/officeDocument/2006/relationships/hyperlink" Target="https://dx.doi.org/10.1002/jcc.21235" TargetMode="External"/><Relationship Id="rId94" Type="http://schemas.openxmlformats.org/officeDocument/2006/relationships/hyperlink" Target="https://api.istex.fr/ark:/67375/WNG-01FTSSV8-H/fulltext.pdf?sid=hal" TargetMode="External"/><Relationship Id="rId95" Type="http://schemas.openxmlformats.org/officeDocument/2006/relationships/hyperlink" Target="https://hal.science/hal-01753902v1" TargetMode="External"/><Relationship Id="rId96" Type="http://schemas.openxmlformats.org/officeDocument/2006/relationships/hyperlink" Target="https://hal.science/search/index/?q=*&amp;authFullName_s=Guillaume Bouyer" TargetMode="External"/><Relationship Id="rId97" Type="http://schemas.openxmlformats.org/officeDocument/2006/relationships/hyperlink" Target="https://hal.science/search/index/?q=*&amp;authFullName_s=Christine Martin" TargetMode="External"/><Relationship Id="rId98" Type="http://schemas.openxmlformats.org/officeDocument/2006/relationships/hyperlink" Target="https://hal.science/search/index/?q=*&amp;authFullName_s=Abdelhamid Drif" TargetMode="External"/><Relationship Id="rId99" Type="http://schemas.openxmlformats.org/officeDocument/2006/relationships/hyperlink" Target="https://dx.doi.org/10.3166/tsi.28.983-1015" TargetMode="External"/><Relationship Id="rId100" Type="http://schemas.openxmlformats.org/officeDocument/2006/relationships/hyperlink" Target="https://hal.science/hal-01753897v1" TargetMode="External"/><Relationship Id="rId101" Type="http://schemas.openxmlformats.org/officeDocument/2006/relationships/hyperlink" Target="https://hal.science/search/index/?q=*&amp;authFullName_s=Julien Nelson" TargetMode="External"/><Relationship Id="rId102" Type="http://schemas.openxmlformats.org/officeDocument/2006/relationships/hyperlink" Target="https://hal.science/search/index/?q=*&amp;authFullName_s=Lorenzo Picinali" TargetMode="External"/><Relationship Id="rId103" Type="http://schemas.openxmlformats.org/officeDocument/2006/relationships/hyperlink" Target="https://dx.doi.org/10.1007/s10055-009-0136-z" TargetMode="External"/><Relationship Id="rId104" Type="http://schemas.openxmlformats.org/officeDocument/2006/relationships/hyperlink" Target="https://hal.science/hal-04794554v1" TargetMode="External"/><Relationship Id="rId105" Type="http://schemas.openxmlformats.org/officeDocument/2006/relationships/hyperlink" Target="https://hal.science/search/index/?q=*&amp;authFullName_s=Iza Marfisi-Schottman" TargetMode="External"/><Relationship Id="rId106" Type="http://schemas.openxmlformats.org/officeDocument/2006/relationships/hyperlink" Target="https://hal.science/search/index/?q=*&amp;authFullName_s=Camille Bisson" TargetMode="External"/><Relationship Id="rId107" Type="http://schemas.openxmlformats.org/officeDocument/2006/relationships/hyperlink" Target="https://dx.doi.org/10.1007/978-3-031-78269-5_30" TargetMode="External"/><Relationship Id="rId108" Type="http://schemas.openxmlformats.org/officeDocument/2006/relationships/hyperlink" Target="https://hal.science/hal-05163459v1" TargetMode="External"/><Relationship Id="rId109" Type="http://schemas.openxmlformats.org/officeDocument/2006/relationships/hyperlink" Target="https://hal.science/search/index/?q=*&amp;authFullName_s=Mariano Spivak" TargetMode="External"/><Relationship Id="rId110" Type="http://schemas.openxmlformats.org/officeDocument/2006/relationships/hyperlink" Target="https://hal.science/search/index/?q=*&amp;authFullName_s=J&#233;r&#244;me H&#233;nin" TargetMode="External"/><Relationship Id="rId111" Type="http://schemas.openxmlformats.org/officeDocument/2006/relationships/hyperlink" Target="https://hal.science/search/index/?q=*&amp;authFullName_s=Antoine Taly" TargetMode="External"/><Relationship Id="rId112" Type="http://schemas.openxmlformats.org/officeDocument/2006/relationships/hyperlink" Target="https://hal.science/hal-03835651v1" TargetMode="External"/><Relationship Id="rId113" Type="http://schemas.openxmlformats.org/officeDocument/2006/relationships/hyperlink" Target="https://hal.science/hal-03328156v1" TargetMode="External"/><Relationship Id="rId114" Type="http://schemas.openxmlformats.org/officeDocument/2006/relationships/hyperlink" Target="https://hal.science/search/index/?q=*&amp;authFullName_s=Mengchen Wang" TargetMode="External"/><Relationship Id="rId115" Type="http://schemas.openxmlformats.org/officeDocument/2006/relationships/hyperlink" Target="https://hal.science/search/index/?q=*&amp;authFullName_s=Fr&#233;d&#233;ric Magoul&#232;s" TargetMode="External"/><Relationship Id="rId116" Type="http://schemas.openxmlformats.org/officeDocument/2006/relationships/hyperlink" Target="https://dx.doi.org/10.2312/egs.20211022" TargetMode="External"/><Relationship Id="rId117" Type="http://schemas.openxmlformats.org/officeDocument/2006/relationships/hyperlink" Target="https://hal.science/hal-02915795v1" TargetMode="External"/><Relationship Id="rId118" Type="http://schemas.openxmlformats.org/officeDocument/2006/relationships/hyperlink" Target="https://hal.science/search/index/?q=*&amp;authFullName_s=Eugenie Brasier" TargetMode="External"/><Relationship Id="rId119" Type="http://schemas.openxmlformats.org/officeDocument/2006/relationships/hyperlink" Target="https://hal.science/search/index/?q=*&amp;authFullName_s=Olivier Chapuis" TargetMode="External"/><Relationship Id="rId120" Type="http://schemas.openxmlformats.org/officeDocument/2006/relationships/hyperlink" Target="https://hal.science/search/index/?q=*&amp;authFullName_s=Jeanne Vezien" TargetMode="External"/><Relationship Id="rId121" Type="http://schemas.openxmlformats.org/officeDocument/2006/relationships/hyperlink" Target="https://hal.science/search/index/?q=*&amp;authFullName_s=Caroline Appert" TargetMode="External"/><Relationship Id="rId122" Type="http://schemas.openxmlformats.org/officeDocument/2006/relationships/hyperlink" Target="https://dx.doi.org/10.1109/ISMAR50242.2020.00060" TargetMode="External"/><Relationship Id="rId123" Type="http://schemas.openxmlformats.org/officeDocument/2006/relationships/hyperlink" Target="https://hal.science/hal-04054589v1" TargetMode="External"/><Relationship Id="rId124" Type="http://schemas.openxmlformats.org/officeDocument/2006/relationships/hyperlink" Target="https://hal.science/search/index/?q=*&amp;authFullName_s=Lo&#239;c Brochot" TargetMode="External"/><Relationship Id="rId125" Type="http://schemas.openxmlformats.org/officeDocument/2006/relationships/hyperlink" Target="https://dx.doi.org/10.1007/978-3-030-31908-3_2" TargetMode="External"/><Relationship Id="rId126" Type="http://schemas.openxmlformats.org/officeDocument/2006/relationships/hyperlink" Target="https://hal.science/hal-02399881v1" TargetMode="External"/><Relationship Id="rId127" Type="http://schemas.openxmlformats.org/officeDocument/2006/relationships/hyperlink" Target="https://dx.doi.org/10.1109/DCABES48411.2019.00028" TargetMode="External"/><Relationship Id="rId128" Type="http://schemas.openxmlformats.org/officeDocument/2006/relationships/hyperlink" Target="https://hal.science/hal-02399846v1" TargetMode="External"/><Relationship Id="rId129" Type="http://schemas.openxmlformats.org/officeDocument/2006/relationships/hyperlink" Target="https://dx.doi.org/10.1109/DCABES48411.2019.00025" TargetMode="External"/><Relationship Id="rId130" Type="http://schemas.openxmlformats.org/officeDocument/2006/relationships/hyperlink" Target="https://hal.science/hal-04425055v1" TargetMode="External"/><Relationship Id="rId131" Type="http://schemas.openxmlformats.org/officeDocument/2006/relationships/hyperlink" Target="https://hal.science/search/index/?q=*&amp;authFullName_s=Xavier Malon" TargetMode="External"/><Relationship Id="rId132" Type="http://schemas.openxmlformats.org/officeDocument/2006/relationships/hyperlink" Target="https://dx.doi.org/10.1007/978-3-319-96071-5_102" TargetMode="External"/><Relationship Id="rId133" Type="http://schemas.openxmlformats.org/officeDocument/2006/relationships/hyperlink" Target="https://hal.science/hal-01497990v1" TargetMode="External"/><Relationship Id="rId134" Type="http://schemas.openxmlformats.org/officeDocument/2006/relationships/hyperlink" Target="https://dx.doi.org/10.1109/IMMERSIVE.2016.7932383" TargetMode="External"/><Relationship Id="rId135" Type="http://schemas.openxmlformats.org/officeDocument/2006/relationships/hyperlink" Target="https://hal.science/hal-01498020v1" TargetMode="External"/><Relationship Id="rId136" Type="http://schemas.openxmlformats.org/officeDocument/2006/relationships/hyperlink" Target="https://hal.science/search/index/?q=*&amp;authFullName_s=M. Trellet" TargetMode="External"/><Relationship Id="rId137" Type="http://schemas.openxmlformats.org/officeDocument/2006/relationships/hyperlink" Target="https://hal.science/search/index/?q=*&amp;authFullName_s=N. Ferey" TargetMode="External"/><Relationship Id="rId138" Type="http://schemas.openxmlformats.org/officeDocument/2006/relationships/hyperlink" Target="https://dx.doi.org/10.1109/VARMS.2015.7151726" TargetMode="External"/><Relationship Id="rId139" Type="http://schemas.openxmlformats.org/officeDocument/2006/relationships/hyperlink" Target="https://inria.hal.science/hal-01207511v1" TargetMode="External"/><Relationship Id="rId140" Type="http://schemas.openxmlformats.org/officeDocument/2006/relationships/hyperlink" Target="https://hal.science/search/index/?q=*&amp;authFullName_s=Alexandre Kouyoumdjian" TargetMode="External"/><Relationship Id="rId141" Type="http://schemas.openxmlformats.org/officeDocument/2006/relationships/hyperlink" Target="https://hal.science/search/index/?q=*&amp;authFullName_s=St&#233;phane Huot" TargetMode="External"/><Relationship Id="rId142" Type="http://schemas.openxmlformats.org/officeDocument/2006/relationships/hyperlink" Target="https://dx.doi.org/10.1007/978-3-319-22723-8_12" TargetMode="External"/><Relationship Id="rId143" Type="http://schemas.openxmlformats.org/officeDocument/2006/relationships/hyperlink" Target="https://inria.hal.science/hal-01242306v1" TargetMode="External"/><Relationship Id="rId144" Type="http://schemas.openxmlformats.org/officeDocument/2006/relationships/hyperlink" Target="https://hal.science/search/index/?q=*&amp;authFullName_s=C&#233;dric Fleury" TargetMode="External"/><Relationship Id="rId145" Type="http://schemas.openxmlformats.org/officeDocument/2006/relationships/hyperlink" Target="https://dx.doi.org/10.1109/3DCVE.2015.7153591" TargetMode="External"/><Relationship Id="rId146" Type="http://schemas.openxmlformats.org/officeDocument/2006/relationships/hyperlink" Target="https://hal.science/hal-01498053v1" TargetMode="External"/><Relationship Id="rId147" Type="http://schemas.openxmlformats.org/officeDocument/2006/relationships/hyperlink" Target="https://hal.science/search/index/?q=*&amp;authFullName_s=M. Baaden" TargetMode="External"/><Relationship Id="rId148" Type="http://schemas.openxmlformats.org/officeDocument/2006/relationships/hyperlink" Target="https://dx.doi.org/10.5220/0004914300760081" TargetMode="External"/><Relationship Id="rId149" Type="http://schemas.openxmlformats.org/officeDocument/2006/relationships/hyperlink" Target="https://hal.science/hal-01498083v1" TargetMode="External"/><Relationship Id="rId150" Type="http://schemas.openxmlformats.org/officeDocument/2006/relationships/hyperlink" Target="https://hal.science/hal-01753890v1" TargetMode="External"/><Relationship Id="rId151" Type="http://schemas.openxmlformats.org/officeDocument/2006/relationships/hyperlink" Target="https://hal.science/search/index/?q=*&amp;authFullName_s=Malik Qasim" TargetMode="External"/><Relationship Id="rId152" Type="http://schemas.openxmlformats.org/officeDocument/2006/relationships/hyperlink" Target="https://inria.hal.science/hal-00809024v1" TargetMode="External"/><Relationship Id="rId153" Type="http://schemas.openxmlformats.org/officeDocument/2006/relationships/hyperlink" Target="https://hal.science/search/index/?q=*&amp;authFullName_s=Turki Ahmed" TargetMode="External"/><Relationship Id="rId154" Type="http://schemas.openxmlformats.org/officeDocument/2006/relationships/hyperlink" Target="https://hal.science/search/index/?q=*&amp;authFullName_s=Chavent Matthieu" TargetMode="External"/><Relationship Id="rId155" Type="http://schemas.openxmlformats.org/officeDocument/2006/relationships/hyperlink" Target="https://hal.science/hal-00761683v1" TargetMode="External"/><Relationship Id="rId156" Type="http://schemas.openxmlformats.org/officeDocument/2006/relationships/hyperlink" Target="https://hal.science/hal-01845450v1" TargetMode="External"/><Relationship Id="rId157" Type="http://schemas.openxmlformats.org/officeDocument/2006/relationships/hyperlink" Target="https://hal.science/search/index/?q=*&amp;authFullName_s=Pierre Martin" TargetMode="External"/><Relationship Id="rId158" Type="http://schemas.openxmlformats.org/officeDocument/2006/relationships/hyperlink" Target="https://hal.science/search/index/?q=*&amp;authFullName_s=Fran&#231;oise Darses" TargetMode="External"/><Relationship Id="rId159" Type="http://schemas.openxmlformats.org/officeDocument/2006/relationships/hyperlink" Target="https://hal.science/hal-01197539v1" TargetMode="External"/><Relationship Id="rId160" Type="http://schemas.openxmlformats.org/officeDocument/2006/relationships/hyperlink" Target="https://dx.doi.org/10.1109/3DUI.2008.4476602" TargetMode="External"/><Relationship Id="rId161" Type="http://schemas.openxmlformats.org/officeDocument/2006/relationships/hyperlink" Target="https://hal.science/hal-03904892v1" TargetMode="External"/><Relationship Id="rId162" Type="http://schemas.openxmlformats.org/officeDocument/2006/relationships/hyperlink" Target="https://dx.doi.org/10.1145/1450579.1450598" TargetMode="External"/><Relationship Id="rId163" Type="http://schemas.openxmlformats.org/officeDocument/2006/relationships/hyperlink" Target="https://hal.science/hal-03904907v1" TargetMode="External"/><Relationship Id="rId164" Type="http://schemas.openxmlformats.org/officeDocument/2006/relationships/hyperlink" Target="https://dx.doi.org/10.2312/PE/vriphys/vriphys08/089-096" TargetMode="External"/><Relationship Id="rId165" Type="http://schemas.openxmlformats.org/officeDocument/2006/relationships/hyperlink" Target="https://hal.science/hal-00509922v1" TargetMode="External"/><Relationship Id="rId166" Type="http://schemas.openxmlformats.org/officeDocument/2006/relationships/hyperlink" Target="https://hal.science/search/index/?q=*&amp;authFullName_s=Nioche Claire Toffano" TargetMode="External"/><Relationship Id="rId167" Type="http://schemas.openxmlformats.org/officeDocument/2006/relationships/hyperlink" Target="https://hal.science/search/index/?q=*&amp;authFullName_s=Taillez Oriane Matte" TargetMode="External"/><Relationship Id="rId168" Type="http://schemas.openxmlformats.org/officeDocument/2006/relationships/hyperlink" Target="https://hal.science/search/index/?q=*&amp;authFullName_s=Rachid Gherbi" TargetMode="External"/><Relationship Id="rId169" Type="http://schemas.openxmlformats.org/officeDocument/2006/relationships/hyperlink" Target="https://hal.science/search/index/?q=*&amp;authFullName_s=W. Turner" TargetMode="External"/><Relationship Id="rId170" Type="http://schemas.openxmlformats.org/officeDocument/2006/relationships/hyperlink" Target="https://hal.science/hal-00145610v1" TargetMode="External"/><Relationship Id="rId171" Type="http://schemas.openxmlformats.org/officeDocument/2006/relationships/hyperlink" Target="https://hal.science/search/index/?q=*&amp;authFullName_s=Pierre-Emmanuel Gros" TargetMode="External"/><Relationship Id="rId172" Type="http://schemas.openxmlformats.org/officeDocument/2006/relationships/hyperlink" Target="https://hal.science/search/index/?q=*&amp;authFullName_s=Joan H&#233;risson" TargetMode="External"/><Relationship Id="rId173" Type="http://schemas.openxmlformats.org/officeDocument/2006/relationships/hyperlink" Target="https://dx.doi.org/10.1145/1101389.1101418" TargetMode="External"/><Relationship Id="rId174" Type="http://schemas.openxmlformats.org/officeDocument/2006/relationships/hyperlink" Target="https://hal.science/hal-04351647v1" TargetMode="External"/><Relationship Id="rId175" Type="http://schemas.openxmlformats.org/officeDocument/2006/relationships/hyperlink" Target="https://hal.science/search/index/?q=*&amp;authFullName_s=P. E. Gros" TargetMode="External"/><Relationship Id="rId176" Type="http://schemas.openxmlformats.org/officeDocument/2006/relationships/hyperlink" Target="https://hal.science/search/index/?q=*&amp;authFullName_s=R. Gherbi" TargetMode="External"/><Relationship Id="rId177" Type="http://schemas.openxmlformats.org/officeDocument/2006/relationships/hyperlink" Target="https://dx.doi.org/10.1109/AINA.2005.136" TargetMode="External"/><Relationship Id="rId178" Type="http://schemas.openxmlformats.org/officeDocument/2006/relationships/hyperlink" Target="https://hal.science/hal-04351628v1" TargetMode="External"/><Relationship Id="rId179" Type="http://schemas.openxmlformats.org/officeDocument/2006/relationships/hyperlink" Target="https://hal.science/search/index/?q=*&amp;authFullName_s=P. Gros" TargetMode="External"/><Relationship Id="rId180" Type="http://schemas.openxmlformats.org/officeDocument/2006/relationships/hyperlink" Target="https://hal.science/search/index/?q=*&amp;authFullName_s=O. Magneau" TargetMode="External"/><Relationship Id="rId181" Type="http://schemas.openxmlformats.org/officeDocument/2006/relationships/hyperlink" Target="https://dx.doi.org/10.1145/1029949.1029955" TargetMode="External"/><Relationship Id="rId182" Type="http://schemas.openxmlformats.org/officeDocument/2006/relationships/hyperlink" Target="https://hal.science/hal-04582042v1" TargetMode="External"/><Relationship Id="rId183" Type="http://schemas.openxmlformats.org/officeDocument/2006/relationships/hyperlink" Target="https://hal.science/hal-03977463v1" TargetMode="External"/><Relationship Id="rId184" Type="http://schemas.openxmlformats.org/officeDocument/2006/relationships/hyperlink" Target="https://hal.science/search/index/?q=*&amp;authFullName_s=Alex Tek" TargetMode="External"/><Relationship Id="rId185" Type="http://schemas.openxmlformats.org/officeDocument/2006/relationships/hyperlink" Target="https://hal.science/hal-04307111v1" TargetMode="External"/><Relationship Id="rId186" Type="http://schemas.openxmlformats.org/officeDocument/2006/relationships/hyperlink" Target="https://dx.doi.org/10.1016/B978-0-12-821978-2.00115-X" TargetMode="External"/><Relationship Id="rId187" Type="http://schemas.openxmlformats.org/officeDocument/2006/relationships/hyperlink" Target="https://hal.science/hal-00760181v1" TargetMode="External"/><Relationship Id="rId188" Type="http://schemas.openxmlformats.org/officeDocument/2006/relationships/hyperlink" Target="https://hal.science/search/index/?q=*&amp;authFullName_s=Zhihan Lu" TargetMode="External"/><Relationship Id="rId189" Type="http://schemas.openxmlformats.org/officeDocument/2006/relationships/hyperlink" Target="https://dx.doi.org/10.5772/36568" TargetMode="External"/><Relationship Id="rId190" Type="http://schemas.openxmlformats.org/officeDocument/2006/relationships/hyperlink" Target="https://hal.science/hal-01313096v1" TargetMode="External"/><Relationship Id="rId191" Type="http://schemas.openxmlformats.org/officeDocument/2006/relationships/hyperlink" Target="https://hal.science/search/index/?q=*&amp;authFullName_s=S&#233;bastien Limet"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Férey</dc:title>
  <dc:description>CV</dc:description>
  <dc:subject/>
  <cp:keywords/>
  <cp:category/>
  <cp:lastModifiedBy/>
  <dcterms:created xsi:type="dcterms:W3CDTF">2026-03-05T12:21:42+01:00</dcterms:created>
  <dcterms:modified xsi:type="dcterms:W3CDTF">2026-03-05T12:21:42+01:00</dcterms:modified>
</cp:coreProperties>
</file>

<file path=docProps/custom.xml><?xml version="1.0" encoding="utf-8"?>
<Properties xmlns="http://schemas.openxmlformats.org/officeDocument/2006/custom-properties" xmlns:vt="http://schemas.openxmlformats.org/officeDocument/2006/docPropsVTypes"/>
</file>