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HERREYRE </w:t>
      </w:r>
      <w:r>
        <w:rPr>
          <w:color w:val="641e6e"/>
        </w:rPr>
        <w:t xml:space="preserve">Doctorant en Archéométrie, contractuel CNRSED 403, Sciences sociales - Mondes anciens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nicolas-herreyre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0000-0002-6710-5523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μ-LIBS imaging of archaeological ceramics: Quantification of clay fraction in provenance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Loan Lemaître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2026, 303, pp.129452.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⟨10.1016/j.talanta.2026.129452⟩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breakdown spectroscopy (LIBS) imaging for carbon quantification in archaeological ferrous alloys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Richiero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Xueshi Bai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2025, 40 (7), pp.1746-1753.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⟨10.1039/D4JA00432A⟩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for high-throughput spectral data processing in LIBS imaging: application to archaeological mortar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Cormier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Hermelin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2023, 3, pp.730-741.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⟨10.1039/d2ja00389a⟩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hal-03986283v1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datation de la chaux au radiocarbone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Dater les peintures murales médiévales. Approches interdisciplinaires</w:t>
            </w:r>
            <w:r>
              <w:rPr/>
              <w:t xml:space="preserve">, Apr 2024, Paris,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⟨10.60527/sfhb-0b51⟩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μ-LIBS imaging as spatially-resolved and quantitative characterization method for pottery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Clothilde Comby-Zebino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Researchers in Archaeometry, YRA Workshop 2024</w:t>
            </w:r>
            <w:r>
              <w:rPr/>
              <w:t xml:space="preserve">, The Cyprus Institute, Oct 2024,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radiocarbone des mortiers de chaux : un défi à surmonter par la caractérisation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⟨10.34692/4rhm-6090⟩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µ-LIBS pour la caractérisation résolue spatialement des matériaux archéologiques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SPECTR'ATOM 2024</w:t>
            </w:r>
            <w:r>
              <w:rPr/>
              <w:t xml:space="preserve">, Jun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μLIBS imaging for the characterization of heterogeneous archaeological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Euro-Mediterranean Symposium on Laser-Induced Breakdown Spectroscopy (EMSLIBS 2023)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rapide et automatisée du mortier de chaux : traitement de données d’imagerie LIBS par réseau de neurones artificiels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Adèle Cormier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d'Archéométrie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characterization and radiocarbon dating of lime mortar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Researchers in Archaeometry, YRA Workshop 2023</w:t>
            </w:r>
            <w:r>
              <w:rPr/>
              <w:t xml:space="preserve">, University of Tübingen, Oct 2023,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μLIBS imaging and Artificial Neural Network for the characterization of heterogeneous materials: the case of lime mortars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Symposium in Artificial Intelligence and Applied Mathematics for History and Archaeology « IAMAHA »</w:t>
            </w:r>
            <w:r>
              <w:rPr/>
              <w:t xml:space="preserve">, Nov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hal-04798184v1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phases de cristallisation secondaires dans les mortiers de chaux archéologiques par imagerie LIBS et Photoluminescence sous UV en vue de datation par Carbone 14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d'Archéométrie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phases de recristallisation dans les mortiers de chaux archéologiques par imagerie LIBS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LIBS France 2022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carbonates géologiques et néoformés dans les mortiers de chaux archéologiques par imagerie LIBS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Richiero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d'Archéométrie du GMPCA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hal-04798588v1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Mancey (Saône-et-Loire), le site antique de la Roche d'Aujoux. Rapport de fouille programmée, sondages 2023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Grégory Compagnon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Barthèlemy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Mickael Brunet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Corentin Dujancourt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Duriaud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de Recherche Archéologique de Tournus; DRAC Bourgogne Franche-Comté, Service Régional de l'Archéologie. 2023, pp.167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hal-04847394v1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132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herreyre" TargetMode="External"/><Relationship Id="rId8" Type="http://schemas.openxmlformats.org/officeDocument/2006/relationships/hyperlink" Target="https://orcid.org/0000-0002-6710-5523" TargetMode="External"/><Relationship Id="rId9" Type="http://schemas.openxmlformats.org/officeDocument/2006/relationships/hyperlink" Target="https://hal.science/hal-05493845v1" TargetMode="External"/><Relationship Id="rId10" Type="http://schemas.openxmlformats.org/officeDocument/2006/relationships/hyperlink" Target="https://hal.science/search/index/?q=*&amp;authFullName_s=Nicolas Herreyre" TargetMode="External"/><Relationship Id="rId11" Type="http://schemas.openxmlformats.org/officeDocument/2006/relationships/hyperlink" Target="https://hal.science/search/index/?q=*&amp;authFullName_s=Val&#233;rie Thirion-Merle" TargetMode="External"/><Relationship Id="rId12" Type="http://schemas.openxmlformats.org/officeDocument/2006/relationships/hyperlink" Target="https://hal.science/search/index/?q=*&amp;authFullName_s=Loan Lema&#238;tre" TargetMode="External"/><Relationship Id="rId13" Type="http://schemas.openxmlformats.org/officeDocument/2006/relationships/hyperlink" Target="https://hal.science/search/index/?q=*&amp;authFullName_s=Anne Schmitt" TargetMode="External"/><Relationship Id="rId14" Type="http://schemas.openxmlformats.org/officeDocument/2006/relationships/hyperlink" Target="https://hal.science/search/index/?q=*&amp;authFullName_s=Christine Oberlin" TargetMode="External"/><Relationship Id="rId15" Type="http://schemas.openxmlformats.org/officeDocument/2006/relationships/hyperlink" Target="https://dx.doi.org/10.1016/j.talanta.2026.129452" TargetMode="External"/><Relationship Id="rId16" Type="http://schemas.openxmlformats.org/officeDocument/2006/relationships/hyperlink" Target="https://hal.science/hal-05357339v1" TargetMode="External"/><Relationship Id="rId17" Type="http://schemas.openxmlformats.org/officeDocument/2006/relationships/hyperlink" Target="https://hal.science/search/index/?q=*&amp;authFullName_s=Sarah Richiero" TargetMode="External"/><Relationship Id="rId18" Type="http://schemas.openxmlformats.org/officeDocument/2006/relationships/hyperlink" Target="https://hal.science/search/index/?q=*&amp;authFullName_s=Xueshi Bai" TargetMode="External"/><Relationship Id="rId19" Type="http://schemas.openxmlformats.org/officeDocument/2006/relationships/hyperlink" Target="https://hal.science/search/index/?q=*&amp;authFullName_s=Clothilde Comby-Zerbino" TargetMode="External"/><Relationship Id="rId20" Type="http://schemas.openxmlformats.org/officeDocument/2006/relationships/hyperlink" Target="https://hal.science/search/index/?q=*&amp;authFullName_s=Agn&#232;s Piednoir" TargetMode="External"/><Relationship Id="rId21" Type="http://schemas.openxmlformats.org/officeDocument/2006/relationships/hyperlink" Target="https://dx.doi.org/10.1039/D4JA00432A" TargetMode="External"/><Relationship Id="rId22" Type="http://schemas.openxmlformats.org/officeDocument/2006/relationships/hyperlink" Target="https://hal.science/hal-03986283v1" TargetMode="External"/><Relationship Id="rId23" Type="http://schemas.openxmlformats.org/officeDocument/2006/relationships/hyperlink" Target="https://hal.science/search/index/?q=*&amp;authFullName_s=A. Cormier" TargetMode="External"/><Relationship Id="rId24" Type="http://schemas.openxmlformats.org/officeDocument/2006/relationships/hyperlink" Target="https://hal.science/search/index/?q=*&amp;authFullName_s=S. Hermelin" TargetMode="External"/><Relationship Id="rId25" Type="http://schemas.openxmlformats.org/officeDocument/2006/relationships/hyperlink" Target="https://dx.doi.org/10.1039/d2ja00389a" TargetMode="External"/><Relationship Id="rId26" Type="http://schemas.openxmlformats.org/officeDocument/2006/relationships/hyperlink" Target="https://hal.science/hal-04798667v1" TargetMode="External"/><Relationship Id="rId27" Type="http://schemas.openxmlformats.org/officeDocument/2006/relationships/hyperlink" Target="https://hal.science/search/index/?q=*&amp;authFullName_s=Lana Neori&#269;i&#263;" TargetMode="External"/><Relationship Id="rId28" Type="http://schemas.openxmlformats.org/officeDocument/2006/relationships/hyperlink" Target="https://dx.doi.org/10.60527/sfhb-0b51" TargetMode="External"/><Relationship Id="rId29" Type="http://schemas.openxmlformats.org/officeDocument/2006/relationships/hyperlink" Target="https://hal.science/hal-04798347v1" TargetMode="External"/><Relationship Id="rId30" Type="http://schemas.openxmlformats.org/officeDocument/2006/relationships/hyperlink" Target="https://hal.science/search/index/?q=*&amp;authFullName_s=Clothilde Comby-Zebino" TargetMode="External"/><Relationship Id="rId31" Type="http://schemas.openxmlformats.org/officeDocument/2006/relationships/hyperlink" Target="https://hal.science/hal-04798454v1" TargetMode="External"/><Relationship Id="rId32" Type="http://schemas.openxmlformats.org/officeDocument/2006/relationships/hyperlink" Target="https://dx.doi.org/10.34692/4rhm-6090" TargetMode="External"/><Relationship Id="rId33" Type="http://schemas.openxmlformats.org/officeDocument/2006/relationships/hyperlink" Target="https://hal.science/hal-04798314v1" TargetMode="External"/><Relationship Id="rId34" Type="http://schemas.openxmlformats.org/officeDocument/2006/relationships/hyperlink" Target="https://hal.science/hal-04798239v1" TargetMode="External"/><Relationship Id="rId35" Type="http://schemas.openxmlformats.org/officeDocument/2006/relationships/hyperlink" Target="https://hal.science/hal-04797815v1" TargetMode="External"/><Relationship Id="rId36" Type="http://schemas.openxmlformats.org/officeDocument/2006/relationships/hyperlink" Target="https://hal.science/search/index/?q=*&amp;authFullName_s=Ad&#232;le Cormier" TargetMode="External"/><Relationship Id="rId37" Type="http://schemas.openxmlformats.org/officeDocument/2006/relationships/hyperlink" Target="https://hal.science/search/index/?q=*&amp;authFullName_s=Sylvain Hermelin" TargetMode="External"/><Relationship Id="rId38" Type="http://schemas.openxmlformats.org/officeDocument/2006/relationships/hyperlink" Target="https://hal.science/hal-04798269v1" TargetMode="External"/><Relationship Id="rId39" Type="http://schemas.openxmlformats.org/officeDocument/2006/relationships/hyperlink" Target="https://hal.science/hal-04798184v1" TargetMode="External"/><Relationship Id="rId40" Type="http://schemas.openxmlformats.org/officeDocument/2006/relationships/hyperlink" Target="https://hal.science/hal-04798525v1" TargetMode="External"/><Relationship Id="rId41" Type="http://schemas.openxmlformats.org/officeDocument/2006/relationships/hyperlink" Target="https://hal.science/search/index/?q=*&amp;authFullName_s=Amina Bensalah-Ledoux" TargetMode="External"/><Relationship Id="rId42" Type="http://schemas.openxmlformats.org/officeDocument/2006/relationships/hyperlink" Target="https://hal.science/hal-04798417v1" TargetMode="External"/><Relationship Id="rId43" Type="http://schemas.openxmlformats.org/officeDocument/2006/relationships/hyperlink" Target="https://hal.science/search/index/?q=*&amp;authFullName_s=Jean-Claude Lefevre" TargetMode="External"/><Relationship Id="rId44" Type="http://schemas.openxmlformats.org/officeDocument/2006/relationships/hyperlink" Target="https://hal.science/hal-04798588v1" TargetMode="External"/><Relationship Id="rId45" Type="http://schemas.openxmlformats.org/officeDocument/2006/relationships/hyperlink" Target="https://hal.science/hal-04847394v1" TargetMode="External"/><Relationship Id="rId46" Type="http://schemas.openxmlformats.org/officeDocument/2006/relationships/hyperlink" Target="https://hal.science/search/index/?q=*&amp;authFullName_s=Gr&#233;gory Compagnon" TargetMode="External"/><Relationship Id="rId47" Type="http://schemas.openxmlformats.org/officeDocument/2006/relationships/hyperlink" Target="https://hal.science/search/index/?q=*&amp;authFullName_s=Daniel Barth&#232;lemy" TargetMode="External"/><Relationship Id="rId48" Type="http://schemas.openxmlformats.org/officeDocument/2006/relationships/hyperlink" Target="https://hal.science/search/index/?q=*&amp;authFullName_s=Mickael Brunet" TargetMode="External"/><Relationship Id="rId49" Type="http://schemas.openxmlformats.org/officeDocument/2006/relationships/hyperlink" Target="https://hal.science/search/index/?q=*&amp;authFullName_s=Corentin Dujancourt" TargetMode="External"/><Relationship Id="rId50" Type="http://schemas.openxmlformats.org/officeDocument/2006/relationships/hyperlink" Target="https://hal.science/search/index/?q=*&amp;authFullName_s=Jean Duriaud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HERREYRE</dc:title>
  <dc:description>CV</dc:description>
  <dc:subject/>
  <cp:keywords/>
  <cp:category/>
  <cp:lastModifiedBy/>
  <dcterms:created xsi:type="dcterms:W3CDTF">2026-04-30T18:52:10+02:00</dcterms:created>
  <dcterms:modified xsi:type="dcterms:W3CDTF">2026-04-30T18:52:10+02:00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