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MINIER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nicolas-minier</w:t></w:r></w:hyperlink></w:p><w:p><w:pPr><w:numPr><w:ilvl w:val="0"/><w:numId w:val="1"/></w:numPr></w:pPr><w:r><w:rPr/><w:t xml:space="preserve"> IdRef : </w:t></w:r><w:hyperlink r:id="rId9" w:history="1"><w:r><w:rPr><w:color w:val="#410a8c"/><w:u w:val="single"/></w:rPr><w:t xml:space="preserve">263810216</w:t></w:r></w:hyperlink></w:p><w:p><w:pPr><w:spacing w:before="600"/></w:pPr></w:p><w:p><w:pPr><w:pStyle w:val="Heading2"/></w:pPr><w:r><w:rPr><w:color w:val="1e198e"/><w:b w:val="1"/><w:bCs w:val="1"/></w:rPr><w:t xml:space="preserve">Présentation</w:t></w:r></w:p><w:p><w:pPr><w:spacing w:after="100"/></w:pPr></w:p><w:p><w:pPr/><w:r><w:rPr/><w:t xml:space="preserve">Biostatisticien, programmeur SNDS.MPH & Docteur en biologie.</w:t></w:r></w:p><w:p><w:pPr/><w:r><w:rPr/><w:t xml:space="preserve">Mon parcours est celui d'une personne curieuse et voulant comprendre en détails le monde qui l'entoure. Cela m'a poussé dans un premier temps dans la direction de l’ingénierie biomédicale, curiosité que j'ai poussée au point de réaliser une thèse en bio-ingénierie. Aujourd'hui, j'ai trouvé ma voie dans la manipulation de données de santé et, après un diplôme en épidémiologie/santé publique, je renforce au fil des missions mon expertise du SNDS. Au delà des compétences techniques acquises et mises en pratiques dans plusieurs projets (au sein d'instituts de recherche et en agence publique, notamment), mon background en biologie me permet de me démarquer de mes pairs par une compréhension poussée de la nature des données manipulées.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Development and evaluation of a simple treatment eligibility score (HEPSANET) to decentralise hepatitis B care in Africa: a cross-sectional study</w:t></w:r></w:hyperlink></w:p><w:p><w:pPr/><w:hyperlink r:id="rId11" w:history="1"><w:r><w:rPr><w:color w:val="#410a8c"/><w:u w:val="single"/></w:rPr><w:t xml:space="preserve">Nicolas Minier</w:t></w:r></w:hyperlink><w:r><w:rPr/><w:t xml:space="preserve">,</w:t></w:r><w:hyperlink r:id="rId12" w:history="1"><w:r><w:rPr><w:color w:val="#410a8c"/><w:u w:val="single"/></w:rPr><w:t xml:space="preserve">Alice Nanelin Guingané</w:t></w:r></w:hyperlink><w:r><w:rPr/><w:t xml:space="preserve">,</w:t></w:r><w:hyperlink r:id="rId13" w:history="1"><w:r><w:rPr><w:color w:val="#410a8c"/><w:u w:val="single"/></w:rPr><w:t xml:space="preserve">Edith Okeke</w:t></w:r></w:hyperlink><w:r><w:rPr/><w:t xml:space="preserve">,</w:t></w:r><w:hyperlink r:id="rId14" w:history="1"><w:r><w:rPr><w:color w:val="#410a8c"/><w:u w:val="single"/></w:rPr><w:t xml:space="preserve">Edford Sinkala</w:t></w:r></w:hyperlink><w:r><w:rPr/><w:t xml:space="preserve">,</w:t></w:r><w:hyperlink r:id="rId15" w:history="1"><w:r><w:rPr><w:color w:val="#410a8c"/><w:u w:val="single"/></w:rPr><w:t xml:space="preserve">Asgeir Johannessen</w:t></w:r></w:hyperlink><w:r><w:rPr/><w:t xml:space="preserve">et al.</w:t></w:r></w:p><w:p><w:pPr/><w:r><w:rPr><w:i w:val="1"/><w:iCs w:val="1"/></w:rPr><w:t xml:space="preserve">The Lancet Gastroenterology &amp; Hepatology</w:t></w:r><w:r><w:rPr/><w:t xml:space="preserve">, 2024, 9 (4), pp.323-332. </w:t></w:r><w:hyperlink r:id="rId16" w:history="1"><w:r><w:rPr><w:color w:val="#410a8c"/><w:u w:val="single"/></w:rPr><w:t xml:space="preserve">⟨10.1016/S2468-1253(23)00449-1⟩</w:t></w:r></w:hyperlink></w:p><w:p><w:pPr/><w:r><w:rPr/><w:t xml:space="preserve">Article dans une revue</w:t></w:r></w:p><w:p><w:pPr/><w:hyperlink r:id="rId10" w:history="1"><w:r><w:rPr><w:color w:val="#410a8c"/><w:u w:val="single"/></w:rPr><w:t xml:space="preserve">pasteur-04613434v1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Development of an organ-on-chip microfluidic device incorporating an actuatable hydrogel layer to produce barrier tissue mimicries on chips</w:t></w:r></w:hyperlink></w:p><w:p><w:pPr/><w:hyperlink r:id="rId11" w:history="1"><w:r><w:rPr><w:color w:val="#410a8c"/><w:u w:val="single"/></w:rPr><w:t xml:space="preserve">Nicolas Minier</w:t></w:r></w:hyperlink></w:p><w:p><w:pPr/><w:r><w:rPr/><w:t xml:space="preserve">Bioengineering. Université de Technologie de Compiègne, 2021. English. </w:t></w:r><w:hyperlink r:id="rId18" w:history="1"><w:r><w:rPr><w:color w:val="#410a8c"/><w:u w:val="single"/></w:rPr><w:t xml:space="preserve">⟨NNT : 2021COMP2644⟩</w:t></w:r></w:hyperlink></w:p><w:p><w:pPr/><w:r><w:rPr/><w:t xml:space="preserve">Thèse</w:t></w:r></w:p><w:p><w:pPr/><w:hyperlink r:id="rId17" w:history="1"><w:r><w:rPr><w:color w:val="#410a8c"/><w:u w:val="single"/></w:rPr><w:t xml:space="preserve">tel-03747216v1</w:t></w:r></w:hyperlink></w:p></w:tc></w:tr></w:tbl><w:sectPr><w:footerReference w:type="default" r:id="rId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33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minier" TargetMode="External"/><Relationship Id="rId9" Type="http://schemas.openxmlformats.org/officeDocument/2006/relationships/hyperlink" Target="https://www.idref.fr/263810216" TargetMode="External"/><Relationship Id="rId10" Type="http://schemas.openxmlformats.org/officeDocument/2006/relationships/hyperlink" Target="https://pasteur.hal.science/pasteur-04613434v1" TargetMode="External"/><Relationship Id="rId11" Type="http://schemas.openxmlformats.org/officeDocument/2006/relationships/hyperlink" Target="https://hal.science/search/index/?q=*&amp;authFullName_s=Nicolas Minier" TargetMode="External"/><Relationship Id="rId12" Type="http://schemas.openxmlformats.org/officeDocument/2006/relationships/hyperlink" Target="https://hal.science/search/index/?q=*&amp;authFullName_s=Alice Nanelin Guingan&#233;" TargetMode="External"/><Relationship Id="rId13" Type="http://schemas.openxmlformats.org/officeDocument/2006/relationships/hyperlink" Target="https://hal.science/search/index/?q=*&amp;authFullName_s=Edith Okeke" TargetMode="External"/><Relationship Id="rId14" Type="http://schemas.openxmlformats.org/officeDocument/2006/relationships/hyperlink" Target="https://hal.science/search/index/?q=*&amp;authFullName_s=Edford Sinkala" TargetMode="External"/><Relationship Id="rId15" Type="http://schemas.openxmlformats.org/officeDocument/2006/relationships/hyperlink" Target="https://hal.science/search/index/?q=*&amp;authFullName_s=Asgeir Johannessen" TargetMode="External"/><Relationship Id="rId16" Type="http://schemas.openxmlformats.org/officeDocument/2006/relationships/hyperlink" Target="https://dx.doi.org/10.1016/S2468-1253(23)00449-1" TargetMode="External"/><Relationship Id="rId17" Type="http://schemas.openxmlformats.org/officeDocument/2006/relationships/hyperlink" Target="https://theses.hal.science/tel-03747216v1" TargetMode="External"/><Relationship Id="rId18" Type="http://schemas.openxmlformats.org/officeDocument/2006/relationships/hyperlink" Target="https://www.theses.fr/2021COMP2644"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MINIER</dc:title>
  <dc:description>CV</dc:description>
  <dc:subject/>
  <cp:keywords/>
  <cp:category/>
  <cp:lastModifiedBy/>
  <dcterms:created xsi:type="dcterms:W3CDTF">2026-03-15T08:30:30+01:00</dcterms:created>
  <dcterms:modified xsi:type="dcterms:W3CDTF">2026-03-15T08:30:30+01:00</dcterms:modified>
</cp:coreProperties>
</file>

<file path=docProps/custom.xml><?xml version="1.0" encoding="utf-8"?>
<Properties xmlns="http://schemas.openxmlformats.org/officeDocument/2006/custom-properties" xmlns:vt="http://schemas.openxmlformats.org/officeDocument/2006/docPropsVTypes"/>
</file>