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Nikolaz LE VAILLANT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temps des collaborateurs : outil de contrôle ou d’habilitation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Fahmi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pour faire équipe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Argence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the role of managers by digital platforms for well-being at work in a telecommuting context.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13 (57)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applications pour améliorer la qualité de vie au travail ? Prenez garde aux écueils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rôle des managers par les plateformes numériques de bien-être au travail dans un contexte de télétravail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2023, 12 (50),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QVT et télétravail : que peuvent les plateformes SaaS dédiées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2023,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numérique transforme la prévention en matière de santé au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"santé au travail" - 50 ans HSE</w:t>
            </w:r>
            <w:r>
              <w:rPr/>
              <w:t xml:space="preserve">, Jun 2024,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de la table ronde &amp;quot;TECHNOLOGIE, SANTÉ MENTALE ET QVCT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technologie et santé au travail</w:t>
            </w:r>
            <w:r>
              <w:rPr/>
              <w:t xml:space="preserve">, Université Bretagne Sud, Jun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de la table ronde &amp;quot;APPLICATIONS NUMÉRIQUES, QUANTIFICATION RH ET 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technologie et santé au travail</w:t>
            </w:r>
            <w:r>
              <w:rPr/>
              <w:t xml:space="preserve">, Jun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applications de quantification RH pour le &amp;quot;bien-être au travail&amp;quot; : caractérisation des outils, enjeux et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Marsouin</w:t>
            </w:r>
            <w:r>
              <w:rPr/>
              <w:t xml:space="preserve">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 de suivi des temps des collaborateurs en cabinet d'expertise comptable : état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Samba Deme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Fahmi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 2023</w:t>
            </w:r>
            <w:r>
              <w:rPr/>
              <w:t xml:space="preserve">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solutions numériques au service de la santé au travail ? Les plateformes de QVT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- Innovation en santé</w:t>
            </w:r>
            <w:r>
              <w:rPr/>
              <w:t xml:space="preserve">, Jun 2022,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job strain des collaborateurs des cabinets d'expertise comptable et d'audit et le type de management : étude des relations avec le présentéisme et le conflit travail-hors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Samba Déme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Fahmi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comme ressource face aux risques du travail à distance : le cas des plateformes de bien-être et d'engagement au travail.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renforcé des télétravailleurs en recourant aux services d’une plateforme de bien-être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plateformes de bien-être et d'engagement au travail : quelle influence sur l’accompagnement des télétravailleurs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Management Innovation et Entrepreneuriat (MIE)</w:t>
            </w:r>
            <w:r>
              <w:rPr/>
              <w:t xml:space="preserve">, Dec 2021,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numérique transforme la prévention en matière de santé au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responsabilité</w:t>
            </w:r>
            <w:r>
              <w:rPr/>
              <w:t xml:space="preserve">, Mare &amp;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travail et du management des collaborateurs en cabinet comptable : analyse des effets sur le présentéisme, le conflit travail-hors travail et le stress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Samba Déme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travail et santé au travail : enjeux de société et de management</w:t>
            </w:r>
            <w:r>
              <w:rPr/>
              <w:t xml:space="preserve">, Vuibert, 2025, 978-2-311-41508-7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Contours, indicateurs et acteurs du bien-être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Bien-être, questions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hal-03264964v1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99919v1" TargetMode="External"/><Relationship Id="rId9" Type="http://schemas.openxmlformats.org/officeDocument/2006/relationships/hyperlink" Target="https://hal.science/search/index/?q=*&amp;authFullName_s=Marc Dumas" TargetMode="External"/><Relationship Id="rId10" Type="http://schemas.openxmlformats.org/officeDocument/2006/relationships/hyperlink" Target="https://hal.science/search/index/?q=*&amp;authFullName_s=Youssef Fahmi" TargetMode="External"/><Relationship Id="rId11" Type="http://schemas.openxmlformats.org/officeDocument/2006/relationships/hyperlink" Target="https://hal.science/search/index/?q=*&amp;authFullName_s=Nikolaz Le Vaillant" TargetMode="External"/><Relationship Id="rId12" Type="http://schemas.openxmlformats.org/officeDocument/2006/relationships/hyperlink" Target="https://hal.science/hal-04692072v1" TargetMode="External"/><Relationship Id="rId13" Type="http://schemas.openxmlformats.org/officeDocument/2006/relationships/hyperlink" Target="https://hal.science/search/index/?q=*&amp;authFullName_s=Margot Argence" TargetMode="External"/><Relationship Id="rId14" Type="http://schemas.openxmlformats.org/officeDocument/2006/relationships/hyperlink" Target="https://hal.science/hal-04995040v1" TargetMode="External"/><Relationship Id="rId15" Type="http://schemas.openxmlformats.org/officeDocument/2006/relationships/hyperlink" Target="https://hal.science/hal-04295477v1" TargetMode="External"/><Relationship Id="rId16" Type="http://schemas.openxmlformats.org/officeDocument/2006/relationships/hyperlink" Target="https://hal.science/hal-04074504v1" TargetMode="External"/><Relationship Id="rId17" Type="http://schemas.openxmlformats.org/officeDocument/2006/relationships/hyperlink" Target="https://hal.science/hal-04074471v1" TargetMode="External"/><Relationship Id="rId18" Type="http://schemas.openxmlformats.org/officeDocument/2006/relationships/hyperlink" Target="https://hal.science/hal-04620207v1" TargetMode="External"/><Relationship Id="rId19" Type="http://schemas.openxmlformats.org/officeDocument/2006/relationships/hyperlink" Target="https://hal.science/hal-04632344v1" TargetMode="External"/><Relationship Id="rId20" Type="http://schemas.openxmlformats.org/officeDocument/2006/relationships/hyperlink" Target="https://hal.science/hal-04641905v1" TargetMode="External"/><Relationship Id="rId21" Type="http://schemas.openxmlformats.org/officeDocument/2006/relationships/hyperlink" Target="https://hal.science/hal-04594637v1" TargetMode="External"/><Relationship Id="rId22" Type="http://schemas.openxmlformats.org/officeDocument/2006/relationships/hyperlink" Target="https://hal.science/hal-04221617v1" TargetMode="External"/><Relationship Id="rId23" Type="http://schemas.openxmlformats.org/officeDocument/2006/relationships/hyperlink" Target="https://hal.science/search/index/?q=*&amp;authFullName_s=Samba Deme" TargetMode="External"/><Relationship Id="rId24" Type="http://schemas.openxmlformats.org/officeDocument/2006/relationships/hyperlink" Target="https://hal.science/hal-04065725v1" TargetMode="External"/><Relationship Id="rId25" Type="http://schemas.openxmlformats.org/officeDocument/2006/relationships/hyperlink" Target="https://hal.science/hal-03958007v1" TargetMode="External"/><Relationship Id="rId26" Type="http://schemas.openxmlformats.org/officeDocument/2006/relationships/hyperlink" Target="https://hal.science/search/index/?q=*&amp;authFullName_s=Samba D&#233;me" TargetMode="External"/><Relationship Id="rId27" Type="http://schemas.openxmlformats.org/officeDocument/2006/relationships/hyperlink" Target="https://hal.science/hal-03533597v1" TargetMode="External"/><Relationship Id="rId28" Type="http://schemas.openxmlformats.org/officeDocument/2006/relationships/hyperlink" Target="https://hal.science/hal-03533570v1" TargetMode="External"/><Relationship Id="rId29" Type="http://schemas.openxmlformats.org/officeDocument/2006/relationships/hyperlink" Target="https://hal.science/hal-03533553v1" TargetMode="External"/><Relationship Id="rId30" Type="http://schemas.openxmlformats.org/officeDocument/2006/relationships/hyperlink" Target="https://hal.science/hal-05267405v1" TargetMode="External"/><Relationship Id="rId31" Type="http://schemas.openxmlformats.org/officeDocument/2006/relationships/hyperlink" Target="https://hal.science/hal-05344480v1" TargetMode="External"/><Relationship Id="rId32" Type="http://schemas.openxmlformats.org/officeDocument/2006/relationships/hyperlink" Target="https://hal.science/hal-0326496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Nikolaz LE VAILLANT</dc:title>
  <dc:description>CV</dc:description>
  <dc:subject/>
  <cp:keywords/>
  <cp:category/>
  <cp:lastModifiedBy/>
  <dcterms:created xsi:type="dcterms:W3CDTF">2026-03-23T03:16:17+01:00</dcterms:created>
  <dcterms:modified xsi:type="dcterms:W3CDTF">2026-03-23T03:16:17+01:00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