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 Patry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CoSO4-Li2SO4-H2O ternary phase diagram between 283.15 K and 348.15 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CoSO 4 –Li 2 SO 4 –H 2 O Ternary Phase Diagram between 283.15 and 323.15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⟨10.1021/acs.jced.4c00636⟩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ternary system CoSO4-NiSO4-H2O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EAG; Geochemical Society,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Re-determination of CoSO 4 -Li 2 SO 4 -H 2 O ternary system by Discontinuous Isoperibolic Thermal Analysis (DITA)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54eme journées de calorimétrie et d'analyse thermique (JCAT 54)</w:t>
            </w:r>
            <w:r>
              <w:rPr/>
              <w:t xml:space="preserve">, Karine Ballerat-Busserolles,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chemical behavior of the ternary CoSO4-Li2SO4-H2O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des Equilibres Entre Phases (JEEP 2023)</w:t>
            </w:r>
            <w:r>
              <w:rPr/>
              <w:t xml:space="preserve">, Yohann Cartigny, Oct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Crystallization in a Family of Chiral Cocrystals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at the nanoscale</w:t>
            </w:r>
            <w:r>
              <w:rPr/>
              <w:t xml:space="preserve">, Université d'Angers,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related chiral co-crystals: crystallization behaviors, crystal structures and preferential crystallization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Harfouche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CGOM14 14th International Conference on Crystal Growth of Organic Materials</w:t>
            </w:r>
            <w:r>
              <w:rPr/>
              <w:t xml:space="preserve">, Université Libre de Bruxelles,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the thermodynamic and physicochemical properties of natural and industrial brines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d’un cocristal chiral ; une voie originale pour la séparation d’énantiomères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CRISTAL-10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tool for enantiomers separation: preferential crystallization of cocrystal.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Chrystal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 Patry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</w:t>
            </w:r>
            <w:r>
              <w:rPr/>
              <w:t xml:space="preserve">, Dec 2022,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hal-05413915v1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3078v1" TargetMode="External"/><Relationship Id="rId8" Type="http://schemas.openxmlformats.org/officeDocument/2006/relationships/hyperlink" Target="https://hal.science/search/index/?q=*&amp;authFullName_s=Nino Patry" TargetMode="External"/><Relationship Id="rId9" Type="http://schemas.openxmlformats.org/officeDocument/2006/relationships/hyperlink" Target="https://hal.science/search/index/?q=*&amp;authFullName_s=Arnault Lassin" TargetMode="External"/><Relationship Id="rId10" Type="http://schemas.openxmlformats.org/officeDocument/2006/relationships/hyperlink" Target="https://hal.science/search/index/?q=*&amp;authFullName_s=Laurent Andre" TargetMode="External"/><Relationship Id="rId11" Type="http://schemas.openxmlformats.org/officeDocument/2006/relationships/hyperlink" Target="https://hal.science/search/index/?q=*&amp;authFullName_s=Nicolas Couvrat" TargetMode="External"/><Relationship Id="rId12" Type="http://schemas.openxmlformats.org/officeDocument/2006/relationships/hyperlink" Target="https://hal.science/search/index/?q=*&amp;authFullName_s=Yohann Cartigny" TargetMode="External"/><Relationship Id="rId13" Type="http://schemas.openxmlformats.org/officeDocument/2006/relationships/hyperlink" Target="https://dx.doi.org/10.1016/j.jct.2026.107650" TargetMode="External"/><Relationship Id="rId14" Type="http://schemas.openxmlformats.org/officeDocument/2006/relationships/hyperlink" Target="https://hal.science/hal-04973510v1" TargetMode="External"/><Relationship Id="rId15" Type="http://schemas.openxmlformats.org/officeDocument/2006/relationships/hyperlink" Target="https://hal.science/search/index/?q=*&amp;authFullName_s=Nathalie H&#233;bert" TargetMode="External"/><Relationship Id="rId16" Type="http://schemas.openxmlformats.org/officeDocument/2006/relationships/hyperlink" Target="https://hal.science/search/index/?q=*&amp;authFullName_s=Val&#233;rie Peulon-Agasse" TargetMode="External"/><Relationship Id="rId17" Type="http://schemas.openxmlformats.org/officeDocument/2006/relationships/hyperlink" Target="https://hal.science/search/index/?q=*&amp;authFullName_s=Laurent Andr&#233;" TargetMode="External"/><Relationship Id="rId18" Type="http://schemas.openxmlformats.org/officeDocument/2006/relationships/hyperlink" Target="https://dx.doi.org/10.1021/acs.jced.4c00636" TargetMode="External"/><Relationship Id="rId19" Type="http://schemas.openxmlformats.org/officeDocument/2006/relationships/hyperlink" Target="https://hal.science/hal-05119120v1" TargetMode="External"/><Relationship Id="rId20" Type="http://schemas.openxmlformats.org/officeDocument/2006/relationships/hyperlink" Target="https://hal.science/hal-04607883v1" TargetMode="External"/><Relationship Id="rId21" Type="http://schemas.openxmlformats.org/officeDocument/2006/relationships/hyperlink" Target="https://normandie-univ.hal.science/hal-04234609v1" TargetMode="External"/><Relationship Id="rId22" Type="http://schemas.openxmlformats.org/officeDocument/2006/relationships/hyperlink" Target="https://normandie-univ.hal.science/hal-04243213v1" TargetMode="External"/><Relationship Id="rId23" Type="http://schemas.openxmlformats.org/officeDocument/2006/relationships/hyperlink" Target="https://hal.science/search/index/?q=*&amp;authFullName_s=Cl&#233;ment Brandel" TargetMode="External"/><Relationship Id="rId24" Type="http://schemas.openxmlformats.org/officeDocument/2006/relationships/hyperlink" Target="https://hal.science/search/index/?q=*&amp;authFullName_s=Chrystal Lopes" TargetMode="External"/><Relationship Id="rId25" Type="http://schemas.openxmlformats.org/officeDocument/2006/relationships/hyperlink" Target="https://hal.science/search/index/?q=*&amp;authFullName_s=Lina Harfouche" TargetMode="External"/><Relationship Id="rId26" Type="http://schemas.openxmlformats.org/officeDocument/2006/relationships/hyperlink" Target="https://normandie-univ.hal.science/hal-03778153v1" TargetMode="External"/><Relationship Id="rId27" Type="http://schemas.openxmlformats.org/officeDocument/2006/relationships/hyperlink" Target="https://hal.science/hal-04991654v1" TargetMode="External"/><Relationship Id="rId28" Type="http://schemas.openxmlformats.org/officeDocument/2006/relationships/hyperlink" Target="https://normandie-univ.hal.science/hal-03736104v1" TargetMode="External"/><Relationship Id="rId29" Type="http://schemas.openxmlformats.org/officeDocument/2006/relationships/hyperlink" Target="https://hal.science/hal-054139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 Patry</dc:title>
  <dc:description>CV</dc:description>
  <dc:subject/>
  <cp:keywords/>
  <cp:category/>
  <cp:lastModifiedBy/>
  <dcterms:created xsi:type="dcterms:W3CDTF">2026-04-30T17:30:11+02:00</dcterms:created>
  <dcterms:modified xsi:type="dcterms:W3CDTF">2026-04-30T17:30:11+02:00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