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Noemí Navarro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noemi-navarro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0000-0002-1795-5976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full name is Silvia Noemí Navarro Prada, although I use a shorter version, Noemí Navarro, for editorial purposes. I got an undergraduate degree in Economics from Universidad de Salamanca (Spain) and a PhD from Carlos III University (same field, same country) under the supervision of Andrés Perea, currently Associate Professor at Maastricht University. I have done two post-docs, one at CRT, Université de Montréal, and another one at CORE, Université Catholique de Louvain. I have worked at Universidad de Navarra, Universidad de Malaga, and University of the Basque Country, all in Spain, at Sherbrooke University, QC, Canada, and at University of Bordeaux, France. I work at University of Rennes 1 (faculty of economics) since September 1st, 2021.</w:t>
      </w:r>
    </w:p>
    <w:p>
      <w:pPr/>
      <w:r>
        <w:rPr/>
        <w:t xml:space="preserve">I am a micro theorist, and I see myself as a sort of a game theorist. My research interests mainly gravitate around the economics of social networks, with applications including bargaining and allocation of the value of a network among its participants, consumption decisions under network effects, and the strategic formation of financial networks. I have also done some research on the decline of the use of minority languages. I am currently working on bargaining experiments and on the implications of incorporating behavioral aspects into classical game theoretical modelling.</w:t>
      </w:r>
    </w:p>
    <w:p>
      <w:pPr/>
      <w:r>
        <w:rPr/>
        <w:t xml:space="preserve">My research up to now has been published in Games and Economic Behavior; Journal of Economic Psychology; Journal of Mathematical Economics; Journal of Money, Credit, and Banking; Social Choice and Welfare; The BE Journal of Theoretical Economics; Theory and Decision; and Sociological Methods and Research.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solutions for bargaining problems with a reference 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239, pp.107266.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⟨10.1016/j.jebo.2025.107266⟩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Games with Externalities, Marginalism and the Average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Rémila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⟨10.1007/s11238-025-10042-2⟩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welfarism and scale invariance: What do bargainers bargain about?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Róbert Veszteg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237, pp.107128.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⟨10.1016/j.jebo.2025.107128⟩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robust is the equal split? Transferable utility and three-person bargaining in the laboratory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Róbert F. Veszteg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Inequality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⟨10.1007/s10888-025-09694-5⟩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empirical validity of axioms in unstructured bargaining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Róbert F. Veszteg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In press, 121, pp.117-145.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⟨10.1016/j.geb.2020.01.003⟩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(In)Efficient Interbank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Fabio Castiglionesi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Noemi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2019, 52 (2-3), pp.365-407.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⟨10.1111/jmcb.12664⟩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Proficiency, Attitude, and Conventions in Minority Languages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Methods and Research</w:t>
            </w:r>
            <w:r>
              <w:rPr/>
              <w:t xml:space="preserve">, 2016, 48 (2), pp.350-368.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⟨10.1177/0049124116672679⟩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Proficiency, Attitude and Conventions in Minority Languages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Annick Laruelle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Methods and Research</w:t>
            </w:r>
            <w:r>
              <w:rPr/>
              <w:t xml:space="preserve">, 2015, 48 (2), pp.004912411667267.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⟨10.1177/0049124116672679⟩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fair allocation in farsighted network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43 (2), pp.287-308.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⟨10.1007/s00355-013-0777-4⟩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Bargaining Procedure for the Myerson Value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Andres Perea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 Journal of Theoretica Economics (Advances)</w:t>
            </w:r>
            <w:r>
              <w:rPr/>
              <w:t xml:space="preserve">, 2013, 13 (1), pp.131-150.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⟨10.1515/bejte-2012-0006⟩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Apples and Pears: Non-Symmetric Nash Bargaining and the Generalized Joint Surplus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Danthine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(4), pp.2840-2850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and quality decisions under network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2012, 48 (5), pp.263-270.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⟨10.1016/j.jmateco.2012.06.002⟩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power: Experimental results on bilateral bargaining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Róbert Veszteg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2011, 32 (5), pp.762-772.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⟨10.1016/j.joep.2011.06.003⟩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network rules for identified externalities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2010, 69 (2), pp.401-410.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⟨10.1016/j.geb.2010.01.004⟩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allocation in networks with externalities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Noemí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2007, 58 (2), pp.354-364.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⟨10.1016/j.geb.2006.03.010⟩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hal-05113093v1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16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mi-navarro" TargetMode="External"/><Relationship Id="rId9" Type="http://schemas.openxmlformats.org/officeDocument/2006/relationships/hyperlink" Target="https://orcid.org/0000-0002-1795-5976" TargetMode="External"/><Relationship Id="rId10" Type="http://schemas.openxmlformats.org/officeDocument/2006/relationships/hyperlink" Target="https://hal.science/hal-05326021v1" TargetMode="External"/><Relationship Id="rId11" Type="http://schemas.openxmlformats.org/officeDocument/2006/relationships/hyperlink" Target="https://hal.science/search/index/?q=*&amp;authFullName_s=Olivier L&#8217;haridon" TargetMode="External"/><Relationship Id="rId12" Type="http://schemas.openxmlformats.org/officeDocument/2006/relationships/hyperlink" Target="https://hal.science/search/index/?q=*&amp;authFullName_s=Noem&#237; Navarro" TargetMode="External"/><Relationship Id="rId13" Type="http://schemas.openxmlformats.org/officeDocument/2006/relationships/hyperlink" Target="https://dx.doi.org/10.1016/j.jebo.2025.107266" TargetMode="External"/><Relationship Id="rId14" Type="http://schemas.openxmlformats.org/officeDocument/2006/relationships/hyperlink" Target="https://hal.science/hal-05106960v1" TargetMode="External"/><Relationship Id="rId15" Type="http://schemas.openxmlformats.org/officeDocument/2006/relationships/hyperlink" Target="https://hal.science/search/index/?q=*&amp;authFullName_s=Eric R&#233;mila" TargetMode="External"/><Relationship Id="rId16" Type="http://schemas.openxmlformats.org/officeDocument/2006/relationships/hyperlink" Target="https://hal.science/search/index/?q=*&amp;authFullName_s=Philippe Solal" TargetMode="External"/><Relationship Id="rId17" Type="http://schemas.openxmlformats.org/officeDocument/2006/relationships/hyperlink" Target="https://dx.doi.org/10.1007/s11238-025-10042-2" TargetMode="External"/><Relationship Id="rId18" Type="http://schemas.openxmlformats.org/officeDocument/2006/relationships/hyperlink" Target="https://hal.science/hal-05246963v1" TargetMode="External"/><Relationship Id="rId19" Type="http://schemas.openxmlformats.org/officeDocument/2006/relationships/hyperlink" Target="https://hal.science/search/index/?q=*&amp;authFullName_s=R&#243;bert Veszteg" TargetMode="External"/><Relationship Id="rId20" Type="http://schemas.openxmlformats.org/officeDocument/2006/relationships/hyperlink" Target="https://dx.doi.org/10.1016/j.jebo.2025.107128" TargetMode="External"/><Relationship Id="rId21" Type="http://schemas.openxmlformats.org/officeDocument/2006/relationships/hyperlink" Target="https://hal.science/hal-05240606v1" TargetMode="External"/><Relationship Id="rId22" Type="http://schemas.openxmlformats.org/officeDocument/2006/relationships/hyperlink" Target="https://hal.science/search/index/?q=*&amp;authFullName_s=R&#243;bert F. Veszteg" TargetMode="External"/><Relationship Id="rId23" Type="http://schemas.openxmlformats.org/officeDocument/2006/relationships/hyperlink" Target="https://dx.doi.org/10.1007/s10888-025-09694-5" TargetMode="External"/><Relationship Id="rId24" Type="http://schemas.openxmlformats.org/officeDocument/2006/relationships/hyperlink" Target="https://hal.science/hal-02873121v1" TargetMode="External"/><Relationship Id="rId25" Type="http://schemas.openxmlformats.org/officeDocument/2006/relationships/hyperlink" Target="https://dx.doi.org/10.1016/j.geb.2020.01.003" TargetMode="External"/><Relationship Id="rId26" Type="http://schemas.openxmlformats.org/officeDocument/2006/relationships/hyperlink" Target="https://hal.science/hal-05113108v1" TargetMode="External"/><Relationship Id="rId27" Type="http://schemas.openxmlformats.org/officeDocument/2006/relationships/hyperlink" Target="https://hal.science/search/index/?q=*&amp;authFullName_s=Fabio Castiglionesi" TargetMode="External"/><Relationship Id="rId28" Type="http://schemas.openxmlformats.org/officeDocument/2006/relationships/hyperlink" Target="https://hal.science/search/index/?q=*&amp;authFullName_s=Noemi Navarro" TargetMode="External"/><Relationship Id="rId29" Type="http://schemas.openxmlformats.org/officeDocument/2006/relationships/hyperlink" Target="https://dx.doi.org/10.1111/jmcb.12664" TargetMode="External"/><Relationship Id="rId30" Type="http://schemas.openxmlformats.org/officeDocument/2006/relationships/hyperlink" Target="https://hal.science/hal-05113107v1" TargetMode="External"/><Relationship Id="rId31" Type="http://schemas.openxmlformats.org/officeDocument/2006/relationships/hyperlink" Target="https://hal.science/search/index/?q=*&amp;authFullName_s=Annick Laruelle" TargetMode="External"/><Relationship Id="rId32" Type="http://schemas.openxmlformats.org/officeDocument/2006/relationships/hyperlink" Target="https://hal.science/search/index/?q=*&amp;authFullName_s=Ram&#243;n Escobedo" TargetMode="External"/><Relationship Id="rId33" Type="http://schemas.openxmlformats.org/officeDocument/2006/relationships/hyperlink" Target="https://dx.doi.org/10.1177/0049124116672679" TargetMode="External"/><Relationship Id="rId34" Type="http://schemas.openxmlformats.org/officeDocument/2006/relationships/hyperlink" Target="https://hal.science/hal-02873093v1" TargetMode="External"/><Relationship Id="rId35" Type="http://schemas.openxmlformats.org/officeDocument/2006/relationships/hyperlink" Target="https://hal.science/hal-05113101v1" TargetMode="External"/><Relationship Id="rId36" Type="http://schemas.openxmlformats.org/officeDocument/2006/relationships/hyperlink" Target="https://dx.doi.org/10.1007/s00355-013-0777-4" TargetMode="External"/><Relationship Id="rId37" Type="http://schemas.openxmlformats.org/officeDocument/2006/relationships/hyperlink" Target="https://hal.science/hal-05113100v1" TargetMode="External"/><Relationship Id="rId38" Type="http://schemas.openxmlformats.org/officeDocument/2006/relationships/hyperlink" Target="https://hal.science/search/index/?q=*&amp;authFullName_s=Andres Perea" TargetMode="External"/><Relationship Id="rId39" Type="http://schemas.openxmlformats.org/officeDocument/2006/relationships/hyperlink" Target="https://dx.doi.org/10.1515/bejte-2012-0006" TargetMode="External"/><Relationship Id="rId40" Type="http://schemas.openxmlformats.org/officeDocument/2006/relationships/hyperlink" Target="https://hal.science/hal-05113099v1" TargetMode="External"/><Relationship Id="rId41" Type="http://schemas.openxmlformats.org/officeDocument/2006/relationships/hyperlink" Target="https://hal.science/search/index/?q=*&amp;authFullName_s=Samuel Danthine" TargetMode="External"/><Relationship Id="rId42" Type="http://schemas.openxmlformats.org/officeDocument/2006/relationships/hyperlink" Target="https://hal.science/hal-05113097v1" TargetMode="External"/><Relationship Id="rId43" Type="http://schemas.openxmlformats.org/officeDocument/2006/relationships/hyperlink" Target="https://dx.doi.org/10.1016/j.jmateco.2012.06.002" TargetMode="External"/><Relationship Id="rId44" Type="http://schemas.openxmlformats.org/officeDocument/2006/relationships/hyperlink" Target="https://hal.science/hal-05113096v1" TargetMode="External"/><Relationship Id="rId45" Type="http://schemas.openxmlformats.org/officeDocument/2006/relationships/hyperlink" Target="https://dx.doi.org/10.1016/j.joep.2011.06.003" TargetMode="External"/><Relationship Id="rId46" Type="http://schemas.openxmlformats.org/officeDocument/2006/relationships/hyperlink" Target="https://hal.science/hal-05113094v1" TargetMode="External"/><Relationship Id="rId47" Type="http://schemas.openxmlformats.org/officeDocument/2006/relationships/hyperlink" Target="https://dx.doi.org/10.1016/j.geb.2010.01.004" TargetMode="External"/><Relationship Id="rId48" Type="http://schemas.openxmlformats.org/officeDocument/2006/relationships/hyperlink" Target="https://hal.science/hal-05113093v1" TargetMode="External"/><Relationship Id="rId49" Type="http://schemas.openxmlformats.org/officeDocument/2006/relationships/hyperlink" Target="https://dx.doi.org/10.1016/j.geb.2006.03.010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Noemí Navarro</dc:title>
  <dc:description>CV</dc:description>
  <dc:subject/>
  <cp:keywords/>
  <cp:category/>
  <cp:lastModifiedBy/>
  <dcterms:created xsi:type="dcterms:W3CDTF">2026-04-05T09:47:36+02:00</dcterms:created>
  <dcterms:modified xsi:type="dcterms:W3CDTF">2026-04-05T09:47:36+02:00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