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Noémie Clauzet </w:t>
      </w:r>
      <w:r>
        <w:rPr>
          <w:color w:val="641e6e"/>
        </w:rPr>
        <w:t xml:space="preserve">Doctorante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noemie-clauzet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0009-0005-0772-8584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membres dans un groupe de musique : perspectives individuelles et collectives d’une transition organisationnelle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A paraître, Communication, changements et transitions organisationnelles,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doctorants, acteurs clés pour l’Université de demain. Enjeux et perspectives face aux défis sociaux et environnementaux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Damay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« faire travail » à celles de « faire collectif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Fabrique des doctorant·es</w:t>
            </w:r>
            <w:r>
              <w:rPr/>
              <w:t xml:space="preserve">, PREFICS,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Sensorialité, affectivité, corporéité en recherche en communication : place des méthodes participatives et audiovisuelles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Piot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Terrains sensibles »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sensibles et dynamiques organisationnelles : une ethnographie immersive des collectifs créatifs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Terrains sensibles » Doctorales de la SFSIC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artistique à l’organisation : interroger les dynamiques organisationnelles non-normatives et non-rationalisées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les présents : actualités des travaux de recherches doctorales »</w:t>
            </w:r>
            <w:r>
              <w:rPr/>
              <w:t xml:space="preserve">, Journée d’étude de la Fabrique des doctorant·es PREFICS,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l'organisation : créer le collectif pour (re)donner du « sens » à son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Sens, sensible, insensé en communications organisationnelles</w:t>
            </w:r>
            <w:r>
              <w:rPr/>
              <w:t xml:space="preserve">, Org&amp;Co,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l’expérience de recherche immersive sur le terrain : réflexions sur l’effet miroir enquêtrice/enquêté·es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l'expérience : un enjeu pour les SHS</w:t>
            </w:r>
            <w:r>
              <w:rPr/>
              <w:t xml:space="preserve">, LERASS,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Joindre le geste à la parole : quand le travail précède le talent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Les SIC en transe!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MKF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Joindre le geste à la parole : quand le travail précède le talent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hal-05496379v1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8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emie-clauzet" TargetMode="External"/><Relationship Id="rId9" Type="http://schemas.openxmlformats.org/officeDocument/2006/relationships/hyperlink" Target="https://orcid.org/0009-0005-0772-8584" TargetMode="External"/><Relationship Id="rId10" Type="http://schemas.openxmlformats.org/officeDocument/2006/relationships/hyperlink" Target="https://hal.science/hal-05496391v1" TargetMode="External"/><Relationship Id="rId11" Type="http://schemas.openxmlformats.org/officeDocument/2006/relationships/hyperlink" Target="https://hal.science/search/index/?q=*&amp;authFullName_s=No&#233;mie Clauzet" TargetMode="External"/><Relationship Id="rId12" Type="http://schemas.openxmlformats.org/officeDocument/2006/relationships/hyperlink" Target="https://hal.science/hal-05050163v1" TargetMode="External"/><Relationship Id="rId13" Type="http://schemas.openxmlformats.org/officeDocument/2006/relationships/hyperlink" Target="https://hal.science/search/index/?q=*&amp;authFullName_s=Louis Amiot" TargetMode="External"/><Relationship Id="rId14" Type="http://schemas.openxmlformats.org/officeDocument/2006/relationships/hyperlink" Target="https://hal.science/search/index/?q=*&amp;authFullName_s=Marielle Andr&#233;" TargetMode="External"/><Relationship Id="rId15" Type="http://schemas.openxmlformats.org/officeDocument/2006/relationships/hyperlink" Target="https://hal.science/search/index/?q=*&amp;authFullName_s=Chlo&#233; Damay" TargetMode="External"/><Relationship Id="rId16" Type="http://schemas.openxmlformats.org/officeDocument/2006/relationships/hyperlink" Target="https://hal.science/search/index/?q=*&amp;authFullName_s=Juliette Le Gall" TargetMode="External"/><Relationship Id="rId17" Type="http://schemas.openxmlformats.org/officeDocument/2006/relationships/hyperlink" Target="https://hal.science/hal-05496399v1" TargetMode="External"/><Relationship Id="rId18" Type="http://schemas.openxmlformats.org/officeDocument/2006/relationships/hyperlink" Target="https://hal.science/hal-05496400v1" TargetMode="External"/><Relationship Id="rId19" Type="http://schemas.openxmlformats.org/officeDocument/2006/relationships/hyperlink" Target="https://hal.science/search/index/?q=*&amp;authFullName_s=Iheb Garbaya" TargetMode="External"/><Relationship Id="rId20" Type="http://schemas.openxmlformats.org/officeDocument/2006/relationships/hyperlink" Target="https://hal.science/search/index/?q=*&amp;authFullName_s=Val&#233;riane Loison" TargetMode="External"/><Relationship Id="rId21" Type="http://schemas.openxmlformats.org/officeDocument/2006/relationships/hyperlink" Target="https://hal.science/search/index/?q=*&amp;authFullName_s=Virginie Piot" TargetMode="External"/><Relationship Id="rId22" Type="http://schemas.openxmlformats.org/officeDocument/2006/relationships/hyperlink" Target="https://hal.science/search/index/?q=*&amp;authFullName_s=Marcela Patrascu" TargetMode="External"/><Relationship Id="rId23" Type="http://schemas.openxmlformats.org/officeDocument/2006/relationships/hyperlink" Target="https://hal.science/hal-04817268v1" TargetMode="External"/><Relationship Id="rId24" Type="http://schemas.openxmlformats.org/officeDocument/2006/relationships/hyperlink" Target="https://hal.science/hal-05496398v1" TargetMode="External"/><Relationship Id="rId25" Type="http://schemas.openxmlformats.org/officeDocument/2006/relationships/hyperlink" Target="https://hal.science/hal-04735081v1" TargetMode="External"/><Relationship Id="rId26" Type="http://schemas.openxmlformats.org/officeDocument/2006/relationships/hyperlink" Target="https://hal.science/hal-05496372v1" TargetMode="External"/><Relationship Id="rId27" Type="http://schemas.openxmlformats.org/officeDocument/2006/relationships/hyperlink" Target="https://hal.science/hal-05496384v1" TargetMode="External"/><Relationship Id="rId28" Type="http://schemas.openxmlformats.org/officeDocument/2006/relationships/hyperlink" Target="https://www.editionsmkf.com/" TargetMode="External"/><Relationship Id="rId29" Type="http://schemas.openxmlformats.org/officeDocument/2006/relationships/hyperlink" Target="https://hal.science/hal-05496379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Clauzet</dc:title>
  <dc:description>CV</dc:description>
  <dc:subject/>
  <cp:keywords/>
  <cp:category/>
  <cp:lastModifiedBy/>
  <dcterms:created xsi:type="dcterms:W3CDTF">2026-04-30T21:57:18+02:00</dcterms:created>
  <dcterms:modified xsi:type="dcterms:W3CDTF">2026-04-30T21:57:18+02:00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