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Noèmie COLLETTE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noemie-collette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0009-0000-4226-3878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LFV-4951-2024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Projecting spatiotemporal bioclimatic niche dynamics of endemic Pyrenean plant species under climate change: how much will we lose?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Noèmie Collette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Delorme‐hinoux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Joris a M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2025, 2026 (1), pp.e08067.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⟨10.1002/ecog.08067⟩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hal-05477516v2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l’évolution de la répartition des habitats de la flore pyrénéenne sous différents scénarios climatiques d’ici 2100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Noèmie Collette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Joris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de botanique pyrénéo-cantabrique</w:t>
            </w:r>
            <w:r>
              <w:rPr/>
              <w:t xml:space="preserve">, CBNMed et FLORAPYR3D, Oct 2024, Targasonne,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hal-05052337v1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F26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emie-collette" TargetMode="External"/><Relationship Id="rId9" Type="http://schemas.openxmlformats.org/officeDocument/2006/relationships/hyperlink" Target="https://orcid.org/0009-0000-4226-3878" TargetMode="External"/><Relationship Id="rId10" Type="http://schemas.openxmlformats.org/officeDocument/2006/relationships/hyperlink" Target="http://www.researcherid.com/rid/LFV-4951-2024" TargetMode="External"/><Relationship Id="rId11" Type="http://schemas.openxmlformats.org/officeDocument/2006/relationships/hyperlink" Target="https://hal.science/hal-05477516v2" TargetMode="External"/><Relationship Id="rId12" Type="http://schemas.openxmlformats.org/officeDocument/2006/relationships/hyperlink" Target="https://hal.science/search/index/?q=*&amp;authFullName_s=No&#232;mie Collette" TargetMode="External"/><Relationship Id="rId13" Type="http://schemas.openxmlformats.org/officeDocument/2006/relationships/hyperlink" Target="https://hal.science/search/index/?q=*&amp;authFullName_s=S&#233;bastien Pinel" TargetMode="External"/><Relationship Id="rId14" Type="http://schemas.openxmlformats.org/officeDocument/2006/relationships/hyperlink" Target="https://hal.science/search/index/?q=*&amp;authFullName_s=Val&#233;rie Delorme&#8208;hinoux" TargetMode="External"/><Relationship Id="rId15" Type="http://schemas.openxmlformats.org/officeDocument/2006/relationships/hyperlink" Target="https://hal.science/search/index/?q=*&amp;authFullName_s=Joris a M Bertrand" TargetMode="External"/><Relationship Id="rId16" Type="http://schemas.openxmlformats.org/officeDocument/2006/relationships/hyperlink" Target="https://dx.doi.org/10.1002/ecog.08067" TargetMode="External"/><Relationship Id="rId17" Type="http://schemas.openxmlformats.org/officeDocument/2006/relationships/hyperlink" Target="https://hal.science/hal-05052337v1" TargetMode="External"/><Relationship Id="rId18" Type="http://schemas.openxmlformats.org/officeDocument/2006/relationships/hyperlink" Target="https://hal.science/search/index/?q=*&amp;authFullName_s=Val&#233;rie Delorme-Hinoux" TargetMode="External"/><Relationship Id="rId19" Type="http://schemas.openxmlformats.org/officeDocument/2006/relationships/hyperlink" Target="https://hal.science/search/index/?q=*&amp;authFullName_s=Joris Bertrand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Noèmie COLLETTE</dc:title>
  <dc:description>CV</dc:description>
  <dc:subject/>
  <cp:keywords/>
  <cp:category/>
  <cp:lastModifiedBy/>
  <dcterms:created xsi:type="dcterms:W3CDTF">2026-03-07T01:07:29+01:00</dcterms:created>
  <dcterms:modified xsi:type="dcterms:W3CDTF">2026-03-07T01:07:29+01:00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