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Noémie Olympio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noemie-olympio</w:t></w:r></w:hyperlink></w:p><w:p><w:pPr><w:numPr><w:ilvl w:val="0"/><w:numId w:val="1"/></w:numPr></w:pPr><w:r><w:rPr/><w:t xml:space="preserve"> ORCID : </w:t></w:r><w:hyperlink r:id="rId8" w:history="1"><w:r><w:rPr><w:color w:val="#410a8c"/><w:u w:val="single"/></w:rPr><w:t xml:space="preserve">0000-0003-4254-595X</w:t></w:r></w:hyperlink></w:p><w:p><w:pPr><w:numPr><w:ilvl w:val="0"/><w:numId w:val="1"/></w:numPr></w:pPr><w:r><w:rPr/><w:t xml:space="preserve"> IdRef : </w:t></w:r><w:hyperlink r:id="rId9" w:history="1"><w:r><w:rPr><w:color w:val="#410a8c"/><w:u w:val="single"/></w:rPr><w:t xml:space="preserve">182301745</w:t></w:r></w:hyperlink></w:p><w:p><w:pPr><w:spacing w:before="600"/></w:pPr></w:p><w:p><w:pPr><w:pStyle w:val="Heading2"/></w:pPr><w:r><w:rPr><w:color w:val="1e198e"/><w:b w:val="1"/><w:bCs w:val="1"/></w:rPr><w:t xml:space="preserve">Présentation</w:t></w:r></w:p><w:p><w:pPr><w:spacing w:after="100"/></w:pPr></w:p><w:p><w:pPr><w:pStyle w:val="Heading3"/></w:pPr><w:r><w:rPr/><w:t xml:space="preserve">Domaines de Recherche</w:t></w:r></w:p><w:p><w:pPr><w:numPr><w:ilvl w:val="0"/><w:numId w:val="2"/></w:numPr></w:pPr><w:r><w:rPr><w:b w:val="1"/><w:bCs w:val="1"/></w:rPr><w:t xml:space="preserve">Economie de l’éducation</w:t></w:r></w:p><w:p><w:pPr><w:numPr><w:ilvl w:val="0"/><w:numId w:val="2"/></w:numPr></w:pPr><w:r><w:rPr><w:b w:val="1"/><w:bCs w:val="1"/></w:rPr><w:t xml:space="preserve">Théorie des capabilités</w:t></w:r><w:r><w:rPr/><w:t xml:space="preserve">, théories de la justice sociale, analyse des inégalités, opérationnalisation des concepts de Sen, analyse de la liberté de choix</w:t></w:r></w:p><w:p><w:pPr><w:numPr><w:ilvl w:val="0"/><w:numId w:val="2"/></w:numPr></w:pPr><w:r><w:rPr><w:b w:val="1"/><w:bCs w:val="1"/></w:rPr><w:t xml:space="preserve">Analyse des systèmes éducatifs</w:t></w:r><w:r><w:rPr/><w:t xml:space="preserve">, analyse des politiques éducatives, comparaisons européennes, analyse du choix scolaire et orientation</w:t></w:r></w:p><w:p><w:pPr><w:numPr><w:ilvl w:val="0"/><w:numId w:val="2"/></w:numPr></w:pPr><w:r><w:rPr><w:b w:val="1"/><w:bCs w:val="1"/></w:rPr><w:t xml:space="preserve">Analyse longitudinale</w:t></w:r><w:r><w:rPr/><w:t xml:space="preserve">, analyse des trajectoires de formation et d’insertion, analyse des transitions, données de panel, analyses quantitatives et qualitatives</w:t></w:r></w:p><w:p><w:pPr><w:pStyle w:val="Heading3"/></w:pPr><w:r><w:rPr/><w:t xml:space="preserve">Formation, Parcours</w:t></w:r></w:p><w:p><w:pPr/><w:r><w:rPr><w:i w:val="1"/><w:iCs w:val="1"/></w:rPr><w:t xml:space="preserve">Depuis 2014</w:t></w:r><w:r><w:rPr><w:b w:val="1"/><w:bCs w:val="1"/></w:rPr><w:t xml:space="preserve">Maîtresse de Conférences Aix-Marseille Université,</w:t></w:r><w:r><w:rPr><w:b w:val="1"/><w:bCs w:val="1"/></w:rPr><w:t xml:space="preserve">Institut National Supérieur du Professorat et de l’Education (INSPE)</w:t></w:r></w:p><w:p><w:pPr/><w:r><w:rPr><w:i w:val="1"/><w:iCs w:val="1"/></w:rPr><w:t xml:space="preserve">2014</w:t></w:r><w:r><w:rPr><w:b w:val="1"/><w:bCs w:val="1"/></w:rPr><w:t xml:space="preserve">Post-doctorat à l’Université Laval au CRIEVAT</w:t></w:r><w:r><w:rPr/><w:t xml:space="preserve"> (Centre de Recherche et d'Intervention sur l'éducation et la vie au Travail) Obtention de la bourse postdoctorale de la Faculté des sciences de l’éducation de Laval et Obtention de la Bourse d’excellence du Fonds Desjardins en développement de carrière</w:t></w:r></w:p><w:p><w:pPr/><w:r><w:rPr><w:i w:val="1"/><w:iCs w:val="1"/></w:rPr><w:t xml:space="preserve">2014</w:t></w:r><w:r><w:rPr><w:b w:val="1"/><w:bCs w:val="1"/></w:rPr><w:t xml:space="preserve">Qualification en Sciences de l’Education (section 70)</w:t></w:r><w:r><w:rPr><w:b w:val="1"/><w:bCs w:val="1"/></w:rPr><w:t xml:space="preserve">et en Sciences Économiques (section 05)</w:t></w:r></w:p><w:p><w:pPr/><w:r><w:rPr><w:i w:val="1"/><w:iCs w:val="1"/></w:rPr><w:t xml:space="preserve">2013</w:t></w:r><w:r><w:rPr><w:b w:val="1"/><w:bCs w:val="1"/></w:rPr><w:t xml:space="preserve">Doctorat en Sciences Économiques</w:t></w:r><w:r><w:rPr/><w:t xml:space="preserve">, Laboratoire d’Économie et de Sociologie du Travail (LEST) UMR 7317. Aix-Marseille Université. Thèse soutenue le 6 décembre 2013 à Aix en Provence. Mention très honorable avec félicitations du jury à l’unanimité</w:t></w:r></w:p><w:p><w:pPr/><w:r><w:rPr/><w:t xml:space="preserve">«Parcours de formation et d’insertion : une comparaison des systèmes éducatifs Français et Suisse à l'aune de la théorie des Capabilités»</w:t></w:r></w:p><w:p><w:pPr/><w:r><w:rPr><w:i w:val="1"/><w:iCs w:val="1"/></w:rPr><w:t xml:space="preserve">2008</w:t></w:r><w:r><w:rPr><w:b w:val="1"/><w:bCs w:val="1"/></w:rPr><w:t xml:space="preserve">Master 2 « Recherche » en Gestion des Ressources Humaines, Economie du Travail et Innovation</w:t></w:r><w:r><w:rPr/><w:t xml:space="preserve"> (major, mention très bien), LEST, Université de la Méditerranée, Aix en Provence.</w:t></w:r></w:p><w:p><w:pPr><w:pStyle w:val="Heading3"/></w:pPr><w:r><w:rPr/><w:t xml:space="preserve">Responsabilités :</w:t></w:r></w:p><w:p><w:pPr><w:numPr><w:ilvl w:val="0"/><w:numId w:val="3"/></w:numPr></w:pPr><w:r><w:rPr/><w:t xml:space="preserve">Chargée de mission animation scientifique pour la Structure Fédérative d’Études et de Recherches en Éducation de Provence (SFERE-Provence, FED 4238)</w:t></w:r></w:p><w:p><w:pPr><w:numPr><w:ilvl w:val="0"/><w:numId w:val="3"/></w:numPr></w:pPr><w:r><w:rPr/><w:t xml:space="preserve">Représentante élue des enseignants-chercheurs au Conseil du Laboratoire du LEST</w:t></w:r></w:p><w:p><w:pPr><w:numPr><w:ilvl w:val="0"/><w:numId w:val="3"/></w:numPr></w:pPr><w:r><w:rPr/><w:t xml:space="preserve">Représentante élue des enseignants-chercheurs de l’INSPE au collège ALLSH</w:t></w:r></w:p><w:p><w:pPr><w:numPr><w:ilvl w:val="0"/><w:numId w:val="3"/></w:numPr></w:pPr><w:r><w:rPr/><w:t xml:space="preserve">Responsable du Parcours Economie-Gestion (Master MEEF)</w:t></w:r></w:p><w:p><w:pPr><w:numPr><w:ilvl w:val="0"/><w:numId w:val="3"/></w:numPr></w:pPr><w:r><w:rPr/><w:t xml:space="preserve">Responsable du Parcours Enseigner en LP (Master MEEF)</w:t></w:r></w:p><w:p><w:pPr><w:pStyle w:val="Heading3"/></w:pPr><w:r><w:rPr/><w:t xml:space="preserve">Contrat, Projet en cours :</w:t></w:r></w:p><w:p><w:pPr><w:numPr><w:ilvl w:val="0"/><w:numId w:val="4"/></w:numPr></w:pPr><w:r><w:rPr/><w:t xml:space="preserve">Exploitation des données </w:t></w:r><w:r><w:rPr><w:b w:val="1"/><w:bCs w:val="1"/></w:rPr><w:t xml:space="preserve">DEPP 95 et DEPP 2007</w:t></w:r></w:p><w:p><w:pPr><w:numPr><w:ilvl w:val="0"/><w:numId w:val="4"/></w:numPr></w:pPr><w:r><w:rPr><w:b w:val="1"/><w:bCs w:val="1"/></w:rPr><w:t xml:space="preserve">Recherche ParEx</w:t></w:r><w:r><w:rPr/><w:t xml:space="preserve"> : les Parcours d’Excellence dans l’académie d’Aix-Marseille (recherche financée par le rectorat) : responsable du volet excellence et orientation en lycée professionnel, coordinatrice du projet : Ariane Richard-Bossez (LAMES)</w:t></w:r></w:p><w:p><w:pPr><w:numPr><w:ilvl w:val="0"/><w:numId w:val="4"/></w:numPr></w:pPr><w:r><w:rPr><w:b w:val="1"/><w:bCs w:val="1"/></w:rPr><w:t xml:space="preserve">Recherche DAFIP-SFERE</w:t></w:r><w:r><w:rPr><w:b w:val="1"/><w:bCs w:val="1"/></w:rPr><w:t xml:space="preserve">Capture</w:t></w:r><w:r><w:rPr/><w:t xml:space="preserve"> Pratiques Pédagogiques des enseignants de Lycée Professionnel : coordinatrice du projet : Caroline Hache (ADEF)</w:t></w:r></w:p><w:p><w:pPr><w:numPr><w:ilvl w:val="0"/><w:numId w:val="4"/></w:numPr></w:pPr><w:r><w:rPr><w:b w:val="1"/><w:bCs w:val="1"/></w:rPr><w:t xml:space="preserve">Recherche</w:t></w:r><w:r><w:rPr><w:b w:val="1"/><w:bCs w:val="1"/></w:rPr><w:t xml:space="preserve">DAFIP-SFERE</w:t></w:r><w:r><w:rPr><w:b w:val="1"/><w:bCs w:val="1"/></w:rPr><w:t xml:space="preserve">Coéducation école-familles</w:t></w:r><w:r><w:rPr/><w:t xml:space="preserve"> (Projet REP+ Marseille) (Projet financé par la DAFIP) : coordinatrice du projet : Sylviane Feuilladieu (ADEF)</w:t></w:r></w:p><w:p><w:pPr><w:pStyle w:val="Heading3"/></w:pPr><w:r><w:rPr/><w:t xml:space="preserve">Cours actuels</w:t></w:r></w:p><w:p><w:pPr><w:numPr><w:ilvl w:val="0"/><w:numId w:val="5"/></w:numPr></w:pPr><w:r><w:rPr/><w:t xml:space="preserve">Economie (M1 MEEF Economie-Gestion) INSPE</w:t></w:r></w:p><w:p><w:pPr><w:numPr><w:ilvl w:val="0"/><w:numId w:val="5"/></w:numPr></w:pPr><w:r><w:rPr/><w:t xml:space="preserve">Initiation à la recherche (M1 MEEF Economie-Gestion) INSPE</w:t></w:r></w:p><w:p><w:pPr><w:numPr><w:ilvl w:val="0"/><w:numId w:val="5"/></w:numPr></w:pPr><w:r><w:rPr/><w:t xml:space="preserve">Engagement dans une démarche de recherche (M2 MEEF Economie-Gestion) INSPE</w:t></w:r></w:p><w:p><w:pPr><w:numPr><w:ilvl w:val="0"/><w:numId w:val="5"/></w:numPr></w:pPr><w:r><w:rPr/><w:t xml:space="preserve">Mémoire : méthodologies et analyse (M2 MEEF Economie-Gestion) INSPE</w:t></w:r></w:p><w:p><w:pPr><w:numPr><w:ilvl w:val="0"/><w:numId w:val="5"/></w:numPr></w:pPr><w:r><w:rPr/><w:t xml:space="preserve">Analyse de pratiques communes Tronc commun (M2 MEEF tous) INSPE</w:t></w:r></w:p><w:p><w:pPr><w:numPr><w:ilvl w:val="0"/><w:numId w:val="5"/></w:numPr></w:pPr><w:r><w:rPr/><w:t xml:space="preserve">Méthodologie de la recherche, module méthodes quantitatives, Parcours de master 2 OTRH, Faculté d'Economie et Gestion</w:t></w:r></w:p><w:p><w:pPr><w:numPr><w:ilvl w:val="0"/><w:numId w:val="5"/></w:numPr></w:pPr><w:r><w:rPr/><w:t xml:space="preserve">Module échec scolaire (L2 sciences de l’éducation), Faculté des sciences de l’éducation</w:t></w:r></w:p><w:p><w:pPr><w:pStyle w:val="Heading3"/></w:pPr><w:r><w:rPr/><w:t xml:space="preserve">Activités d'animation scientifique récentes:</w:t></w:r></w:p><w:p><w:pPr><w:numPr><w:ilvl w:val="0"/><w:numId w:val="6"/></w:numPr></w:pPr><w:r><w:rPr><w:b w:val="1"/><w:bCs w:val="1"/></w:rPr><w:t xml:space="preserve">Evaluatrice</w:t></w:r><w:r><w:rPr/><w:t xml:space="preserve"> d’articles pour les revues HCERES suivantes: </w:t></w:r><w:r><w:rPr><w:i w:val="1"/><w:iCs w:val="1"/></w:rPr><w:t xml:space="preserve">International Journal of Educational and Vocational Guidance, Revue Européenne en Sciences Sociales, Formation-Emploi, Revue suisse de sociologie, Education et Formation</w:t></w:r></w:p><w:p><w:pPr><w:numPr><w:ilvl w:val="0"/><w:numId w:val="6"/></w:numPr></w:pPr><w:r><w:rPr><w:b w:val="1"/><w:bCs w:val="1"/></w:rPr><w:t xml:space="preserve">Compte rendu d’ouvrage pour la revue </w:t></w:r><w:r><w:rPr><w:b w:val="1"/><w:bCs w:val="1"/><w:i w:val="1"/><w:iCs w:val="1"/></w:rPr><w:t xml:space="preserve">Education & Société</w:t></w:r></w:p><w:p><w:pPr><w:numPr><w:ilvl w:val="0"/><w:numId w:val="6"/></w:numPr></w:pPr><w:r><w:rPr><w:b w:val="1"/><w:bCs w:val="1"/></w:rPr><w:t xml:space="preserve">Coordination d’un ouvrage scientifique publié aux PUP</w:t></w:r><w:r><w:rPr/><w:t xml:space="preserve"> : Titre : Apprentissage et Education : Conditions, contextes et innovations pour la réussite scolaire, universitaire et professionnelle</w:t></w:r></w:p><w:p><w:pPr><w:numPr><w:ilvl w:val="0"/><w:numId w:val="6"/></w:numPr></w:pPr><w:r><w:rPr><w:b w:val="1"/><w:bCs w:val="1"/></w:rPr><w:t xml:space="preserve">Coordination d’un numéro spécial</w:t></w:r><w:r><w:rPr/><w:t xml:space="preserve"> pour la revue Recherches Sociologiques et Anthropologiques sur le thème « Justice sociale et enjeux méthodologiques » en collaboration avec Picard, F.</w:t></w:r></w:p><w:p><w:pPr><w:numPr><w:ilvl w:val="0"/><w:numId w:val="6"/></w:numPr></w:pPr><w:r><w:rPr><w:b w:val="1"/><w:bCs w:val="1"/></w:rPr><w:t xml:space="preserve">Responsable scientifique du colloque international de SFERE-Provence</w:t></w:r><w:r><w:rPr/><w:t xml:space="preserve"> « Apprentissage et Éducation : Conditions, contextes et innovations pour la réussite scolaire, universitaire et professionnelle » 11, 12 et 13 avril 2018 (Montage et coordination du comité scientifique, du comité d’organisation, des demandes de subvention, introduction et modération du colloque, responsable de la publication des actes du colloque aux PUP), et du </w:t></w:r><w:r><w:rPr><w:b w:val="1"/><w:bCs w:val="1"/></w:rPr><w:t xml:space="preserve">colloque SFERE-Provence 2020</w:t></w:r></w:p><w:p><w:pPr><w:numPr><w:ilvl w:val="0"/><w:numId w:val="6"/></w:numPr></w:pPr><w:r><w:rPr><w:b w:val="1"/><w:bCs w:val="1"/></w:rPr><w:t xml:space="preserve">Membre du Comité Scientifique</w:t></w:r><w:r><w:rPr/><w:t xml:space="preserve"> et comité de pilotage de SFERE-Provence</w:t></w:r></w:p><w:p><w:pPr><w:pStyle w:val="Heading3"/></w:pPr><w:r><w:rPr/><w:t xml:space="preserve">Compétences techniques</w:t></w:r></w:p><w:p><w:pPr><w:numPr><w:ilvl w:val="0"/><w:numId w:val="7"/></w:numPr></w:pPr><w:r><w:rPr/><w:t xml:space="preserve">Compétences linguistiques : Anglais (lu, écrit, parlé) , Allemand (scolaire)</w:t></w:r></w:p><w:p><w:pPr><w:numPr><w:ilvl w:val="0"/><w:numId w:val="7"/></w:numPr></w:pPr><w:r><w:rPr/><w:t xml:space="preserve">Compétences informatiques : Bureautique : Utilisation de Word, Excel, Power Point ; Traitement de données : logiciel SAS, logiciel STATA et logiciel R (package TramineR)</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(15)</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Une sélection au « mérite » ? Le choix des bénéficiaires du programme Parcours d’excellence en éducation prioritaire</w:t></w:r></w:hyperlink></w:p><w:p><w:pPr/><w:hyperlink r:id="rId11" w:history="1"><w:r><w:rPr><w:color w:val="#410a8c"/><w:u w:val="single"/></w:rPr><w:t xml:space="preserve">Noémie Olympio</w:t></w:r></w:hyperlink><w:r><w:rPr/><w:t xml:space="preserve">,</w:t></w:r><w:hyperlink r:id="rId12" w:history="1"><w:r><w:rPr><w:color w:val="#410a8c"/><w:u w:val="single"/></w:rPr><w:t xml:space="preserve">Alice Pavie</w:t></w:r></w:hyperlink><w:r><w:rPr/><w:t xml:space="preserve">,</w:t></w:r><w:hyperlink r:id="rId13" w:history="1"><w:r><w:rPr><w:color w:val="#410a8c"/><w:u w:val="single"/></w:rPr><w:t xml:space="preserve">Ariane Richard-Bossez</w:t></w:r></w:hyperlink><w:r><w:rPr/><w:t xml:space="preserve">,</w:t></w:r><w:hyperlink r:id="rId14" w:history="1"><w:r><w:rPr><w:color w:val="#410a8c"/><w:u w:val="single"/></w:rPr><w:t xml:space="preserve">Renaud Cornand</w:t></w:r></w:hyperlink><w:r><w:rPr/><w:t xml:space="preserve">,</w:t></w:r><w:hyperlink r:id="rId15" w:history="1"><w:r><w:rPr><w:color w:val="#410a8c"/><w:u w:val="single"/></w:rPr><w:t xml:space="preserve">Caroline Hache</w:t></w:r></w:hyperlink><w:r><w:rPr/><w:t xml:space="preserve">et al.</w:t></w:r></w:p><w:p><w:pPr/><w:r><w:rPr><w:i w:val="1"/><w:iCs w:val="1"/></w:rPr><w:t xml:space="preserve">Formation emploi : revue française des sciences sociales </w:t></w:r><w:r><w:rPr/><w:t xml:space="preserve">, 2022, 158, pp.121-139. </w:t></w:r><w:hyperlink r:id="rId16" w:history="1"><w:r><w:rPr><w:color w:val="#410a8c"/><w:u w:val="single"/></w:rPr><w:t xml:space="preserve">⟨10.4000/formationemploi.10645⟩</w:t></w:r></w:hyperlink></w:p><w:p><w:pPr/><w:r><w:rPr/><w:t xml:space="preserve">Article dans une revue</w:t></w:r></w:p><w:p><w:pPr/><w:hyperlink r:id="rId10" w:history="1"><w:r><w:rPr><w:color w:val="#410a8c"/><w:u w:val="single"/></w:rPr><w:t xml:space="preserve">hal-04500482v1</w:t></w:r></w:hyperlink></w:p></w:tc></w:tr><w:tr><w:trPr/><w:tc><w:tcPr><w:noWrap/></w:tcPr><w:p><w:pPr><w:spacing w:after="200"/></w:pPr><w:hyperlink r:id="rId17" w:history="1"><w:r><w:rPr><w:color w:val="1e198e"/><w:b w:val="1"/><w:bCs w:val="1"/><w:u w:val="single"/></w:rPr><w:t xml:space="preserve">Une sélection au « mérite » ?</w:t></w:r></w:hyperlink></w:p><w:p><w:pPr/><w:hyperlink r:id="rId11" w:history="1"><w:r><w:rPr><w:color w:val="#410a8c"/><w:u w:val="single"/></w:rPr><w:t xml:space="preserve">Noémie Olympio</w:t></w:r></w:hyperlink><w:r><w:rPr/><w:t xml:space="preserve">,</w:t></w:r><w:hyperlink r:id="rId12" w:history="1"><w:r><w:rPr><w:color w:val="#410a8c"/><w:u w:val="single"/></w:rPr><w:t xml:space="preserve">Alice Pavie</w:t></w:r></w:hyperlink><w:r><w:rPr/><w:t xml:space="preserve">,</w:t></w:r><w:hyperlink r:id="rId13" w:history="1"><w:r><w:rPr><w:color w:val="#410a8c"/><w:u w:val="single"/></w:rPr><w:t xml:space="preserve">Ariane Richard-Bossez</w:t></w:r></w:hyperlink><w:r><w:rPr/><w:t xml:space="preserve">,</w:t></w:r><w:hyperlink r:id="rId14" w:history="1"><w:r><w:rPr><w:color w:val="#410a8c"/><w:u w:val="single"/></w:rPr><w:t xml:space="preserve">Renaud Cornand</w:t></w:r></w:hyperlink><w:r><w:rPr/><w:t xml:space="preserve">,</w:t></w:r><w:hyperlink r:id="rId15" w:history="1"><w:r><w:rPr><w:color w:val="#410a8c"/><w:u w:val="single"/></w:rPr><w:t xml:space="preserve">Caroline Hache</w:t></w:r></w:hyperlink><w:r><w:rPr/><w:t xml:space="preserve">et al.</w:t></w:r></w:p><w:p><w:pPr/><w:r><w:rPr><w:i w:val="1"/><w:iCs w:val="1"/></w:rPr><w:t xml:space="preserve">Formation emploi : revue française des sciences sociales </w:t></w:r><w:r><w:rPr/><w:t xml:space="preserve">, 2022, 158, pp.121-139. </w:t></w:r><w:hyperlink r:id="rId16" w:history="1"><w:r><w:rPr><w:color w:val="#410a8c"/><w:u w:val="single"/></w:rPr><w:t xml:space="preserve">⟨10.4000/formationemploi.10645⟩</w:t></w:r></w:hyperlink></w:p><w:p><w:pPr/><w:r><w:rPr/><w:t xml:space="preserve">Article dans une revue</w:t></w:r></w:p><w:p><w:pPr/><w:hyperlink r:id="rId17" w:history="1"><w:r><w:rPr><w:color w:val="#410a8c"/><w:u w:val="single"/></w:rPr><w:t xml:space="preserve">hal-03726160v1</w:t></w:r></w:hyperlink></w:p></w:tc></w:tr><w:tr><w:trPr/><w:tc><w:tcPr><w:noWrap/></w:tcPr><w:p><w:pPr><w:spacing w:after="200"/></w:pPr><w:hyperlink r:id="rId18" w:history="1"><w:r><w:rPr><w:color w:val="1e198e"/><w:b w:val="1"/><w:bCs w:val="1"/><w:u w:val="single"/></w:rPr><w:t xml:space="preserve">La mise en place des « Parcours d’Excellence » en Lycée professionnel : une reconnaissance paradoxale</w:t></w:r></w:hyperlink></w:p><w:p><w:pPr/><w:hyperlink r:id="rId11" w:history="1"><w:r><w:rPr><w:color w:val="#410a8c"/><w:u w:val="single"/></w:rPr><w:t xml:space="preserve">Noémie Olympio</w:t></w:r></w:hyperlink><w:r><w:rPr/><w:t xml:space="preserve">,</w:t></w:r><w:hyperlink r:id="rId12" w:history="1"><w:r><w:rPr><w:color w:val="#410a8c"/><w:u w:val="single"/></w:rPr><w:t xml:space="preserve">Alice Pavie</w:t></w:r></w:hyperlink><w:r><w:rPr/><w:t xml:space="preserve">,</w:t></w:r><w:hyperlink r:id="rId19" w:history="1"><w:r><w:rPr><w:color w:val="#410a8c"/><w:u w:val="single"/></w:rPr><w:t xml:space="preserve">Nathalie Richit</w:t></w:r></w:hyperlink></w:p><w:p><w:pPr/><w:r><w:rPr><w:i w:val="1"/><w:iCs w:val="1"/></w:rPr><w:t xml:space="preserve"> Les Cahiers d'Education &amp; Devenir </w:t></w:r><w:r><w:rPr/><w:t xml:space="preserve">, 2021, ? (?), pp.?-?</w:t></w:r></w:p><w:p><w:pPr/><w:r><w:rPr/><w:t xml:space="preserve">Article dans une revue</w:t></w:r></w:p><w:p><w:pPr/><w:hyperlink r:id="rId18" w:history="1"><w:r><w:rPr><w:color w:val="#410a8c"/><w:u w:val="single"/></w:rPr><w:t xml:space="preserve">halshs-03811166v1</w:t></w:r></w:hyperlink></w:p></w:tc></w:tr><w:tr><w:trPr/><w:tc><w:tcPr><w:noWrap/></w:tcPr><w:p><w:pPr><w:spacing w:after="200"/></w:pPr><w:hyperlink r:id="rId20" w:history="1"><w:r><w:rPr><w:color w:val="1e198e"/><w:b w:val="1"/><w:bCs w:val="1"/><w:u w:val="single"/></w:rPr><w:t xml:space="preserve">Sélectionner des élèves pour les Parcours d’excellence en réseau d’éducation prioritaire : points de vue de sélectionneurs et de sélectionnés</w:t></w:r></w:hyperlink></w:p><w:p><w:pPr/><w:hyperlink r:id="rId13" w:history="1"><w:r><w:rPr><w:color w:val="#410a8c"/><w:u w:val="single"/></w:rPr><w:t xml:space="preserve">Ariane Richard-Bossez</w:t></w:r></w:hyperlink><w:r><w:rPr/><w:t xml:space="preserve">,</w:t></w:r><w:hyperlink r:id="rId14" w:history="1"><w:r><w:rPr><w:color w:val="#410a8c"/><w:u w:val="single"/></w:rPr><w:t xml:space="preserve">Renaud Cornand</w:t></w:r></w:hyperlink><w:r><w:rPr/><w:t xml:space="preserve">,</w:t></w:r><w:hyperlink r:id="rId12" w:history="1"><w:r><w:rPr><w:color w:val="#410a8c"/><w:u w:val="single"/></w:rPr><w:t xml:space="preserve">Alice Pavie</w:t></w:r></w:hyperlink><w:r><w:rPr/><w:t xml:space="preserve">,</w:t></w:r><w:hyperlink r:id="rId11" w:history="1"><w:r><w:rPr><w:color w:val="#410a8c"/><w:u w:val="single"/></w:rPr><w:t xml:space="preserve">Noémie Olympio</w:t></w:r></w:hyperlink><w:r><w:rPr/><w:t xml:space="preserve">,</w:t></w:r><w:hyperlink r:id="rId15" w:history="1"><w:r><w:rPr><w:color w:val="#410a8c"/><w:u w:val="single"/></w:rPr><w:t xml:space="preserve">Caroline Hache</w:t></w:r></w:hyperlink></w:p><w:p><w:pPr/><w:r><w:rPr><w:i w:val="1"/><w:iCs w:val="1"/></w:rPr><w:t xml:space="preserve">Céreq Echanges</w:t></w:r><w:r><w:rPr/><w:t xml:space="preserve">, 2021, Céreq Echanges, 26, pp.139-149</w:t></w:r></w:p><w:p><w:pPr/><w:r><w:rPr/><w:t xml:space="preserve">Article dans une revue</w:t></w:r></w:p><w:p><w:pPr/><w:hyperlink r:id="rId20" w:history="1"><w:r><w:rPr><w:color w:val="#410a8c"/><w:u w:val="single"/></w:rPr><w:t xml:space="preserve">halshs-03192743v1</w:t></w:r></w:hyperlink></w:p></w:tc></w:tr><w:tr><w:trPr/><w:tc><w:tcPr><w:noWrap/></w:tcPr><w:p><w:pPr><w:spacing w:after="200"/></w:pPr><w:hyperlink r:id="rId21" w:history="1"><w:r><w:rPr><w:color w:val="1e198e"/><w:b w:val="1"/><w:bCs w:val="1"/><w:u w:val="single"/></w:rPr><w:t xml:space="preserve">Compte rendu : Siegfried Hanhart, L’éducation en vaut-elle le coût ? Introduction à l’analyse économique des systèmes de formation, Louvain-la-Neuve, Academia/L’Harmattan, 2019, 94 pages</w:t></w:r></w:hyperlink></w:p><w:p><w:pPr/><w:hyperlink r:id="rId11" w:history="1"><w:r><w:rPr><w:color w:val="#410a8c"/><w:u w:val="single"/></w:rPr><w:t xml:space="preserve">Noémie Olympio</w:t></w:r></w:hyperlink></w:p><w:p><w:pPr/><w:r><w:rPr><w:i w:val="1"/><w:iCs w:val="1"/></w:rPr><w:t xml:space="preserve">Education et Sociétés : Revue internationale de sociologie de l'éducation</w:t></w:r><w:r><w:rPr/><w:t xml:space="preserve">, 2021, 1 (45), pp.215-218. </w:t></w:r><w:hyperlink r:id="rId22" w:history="1"><w:r><w:rPr><w:color w:val="#410a8c"/><w:u w:val="single"/></w:rPr><w:t xml:space="preserve">⟨10.3917/es.045.0207⟩</w:t></w:r></w:hyperlink></w:p><w:p><w:pPr/><w:r><w:rPr/><w:t xml:space="preserve">Article dans une revue</w:t></w:r><w:r><w:rPr/><w:t xml:space="preserve"> (compte-rendu de lecture)</w:t></w:r></w:p><w:p><w:pPr/><w:hyperlink r:id="rId21" w:history="1"><w:r><w:rPr><w:color w:val="#410a8c"/><w:u w:val="single"/></w:rPr><w:t xml:space="preserve">halshs-03811132v1</w:t></w:r></w:hyperlink></w:p></w:tc></w:tr><w:tr><w:trPr/><w:tc><w:tcPr><w:noWrap/></w:tcPr><w:p><w:pPr><w:spacing w:after="200"/></w:pPr><w:hyperlink r:id="rId23" w:history="1"><w:r><w:rPr><w:color w:val="1e198e"/><w:b w:val="1"/><w:bCs w:val="1"/><w:u w:val="single"/></w:rPr><w:t xml:space="preserve">La justice sociale en éducation prioritaire : conceptions et opérationnalisations dans le cadre d’un dispositif de promotion de l’excellence</w:t></w:r></w:hyperlink></w:p><w:p><w:pPr/><w:hyperlink r:id="rId12" w:history="1"><w:r><w:rPr><w:color w:val="#410a8c"/><w:u w:val="single"/></w:rPr><w:t xml:space="preserve">Alice Pavie</w:t></w:r></w:hyperlink><w:r><w:rPr/><w:t xml:space="preserve">,</w:t></w:r><w:hyperlink r:id="rId11" w:history="1"><w:r><w:rPr><w:color w:val="#410a8c"/><w:u w:val="single"/></w:rPr><w:t xml:space="preserve">Noémie Olympio</w:t></w:r></w:hyperlink><w:r><w:rPr/><w:t xml:space="preserve">,</w:t></w:r><w:hyperlink r:id="rId15" w:history="1"><w:r><w:rPr><w:color w:val="#410a8c"/><w:u w:val="single"/></w:rPr><w:t xml:space="preserve">Caroline Hache</w:t></w:r></w:hyperlink></w:p><w:p><w:pPr/><w:r><w:rPr><w:i w:val="1"/><w:iCs w:val="1"/></w:rPr><w:t xml:space="preserve">Education et Sociétés : Revue internationale de sociologie de l'éducation</w:t></w:r><w:r><w:rPr/><w:t xml:space="preserve">, 2021, n° 46 (2), pp.111-127. </w:t></w:r><w:hyperlink r:id="rId24" w:history="1"><w:r><w:rPr><w:color w:val="#410a8c"/><w:u w:val="single"/></w:rPr><w:t xml:space="preserve">⟨10.3917/es.046.0111⟩</w:t></w:r></w:hyperlink></w:p><w:p><w:pPr/><w:r><w:rPr/><w:t xml:space="preserve">Article dans une revue</w:t></w:r></w:p><w:p><w:pPr/><w:hyperlink r:id="rId23" w:history="1"><w:r><w:rPr><w:color w:val="#410a8c"/><w:u w:val="single"/></w:rPr><w:t xml:space="preserve">hal-03366102v1</w:t></w:r></w:hyperlink></w:p></w:tc></w:tr><w:tr><w:trPr/><w:tc><w:tcPr><w:noWrap/></w:tcPr><w:p><w:pPr><w:spacing w:after="200"/></w:pPr><w:hyperlink r:id="rId25" w:history="1"><w:r><w:rPr><w:color w:val="1e198e"/><w:b w:val="1"/><w:bCs w:val="1"/><w:u w:val="single"/></w:rPr><w:t xml:space="preserve">Démocratiser l'excellence scolaire pour les élèves de l'Education Prioritaire : l'exemple des Parcours d'Excellence en France</w:t></w:r></w:hyperlink></w:p><w:p><w:pPr/><w:hyperlink r:id="rId13" w:history="1"><w:r><w:rPr><w:color w:val="#410a8c"/><w:u w:val="single"/></w:rPr><w:t xml:space="preserve">Ariane Richard-Bossez</w:t></w:r></w:hyperlink><w:r><w:rPr/><w:t xml:space="preserve">,</w:t></w:r><w:hyperlink r:id="rId15" w:history="1"><w:r><w:rPr><w:color w:val="#410a8c"/><w:u w:val="single"/></w:rPr><w:t xml:space="preserve">Caroline Hache</w:t></w:r></w:hyperlink><w:r><w:rPr/><w:t xml:space="preserve">,</w:t></w:r><w:hyperlink r:id="rId12" w:history="1"><w:r><w:rPr><w:color w:val="#410a8c"/><w:u w:val="single"/></w:rPr><w:t xml:space="preserve">Alice Pavie</w:t></w:r></w:hyperlink><w:r><w:rPr/><w:t xml:space="preserve">,</w:t></w:r><w:hyperlink r:id="rId14" w:history="1"><w:r><w:rPr><w:color w:val="#410a8c"/><w:u w:val="single"/></w:rPr><w:t xml:space="preserve">Renaud Cornand</w:t></w:r></w:hyperlink><w:r><w:rPr/><w:t xml:space="preserve">,</w:t></w:r><w:hyperlink r:id="rId11" w:history="1"><w:r><w:rPr><w:color w:val="#410a8c"/><w:u w:val="single"/></w:rPr><w:t xml:space="preserve">Noémie Olympio</w:t></w:r></w:hyperlink><w:r><w:rPr/><w:t xml:space="preserve">et al.</w:t></w:r></w:p><w:p><w:pPr/><w:r><w:rPr><w:i w:val="1"/><w:iCs w:val="1"/></w:rPr><w:t xml:space="preserve">INRE Educrecherche</w:t></w:r><w:r><w:rPr/><w:t xml:space="preserve">, 2020, 9 (1)</w:t></w:r></w:p><w:p><w:pPr/><w:r><w:rPr/><w:t xml:space="preserve">Article dans une revue</w:t></w:r></w:p><w:p><w:pPr/><w:hyperlink r:id="rId25" w:history="1"><w:r><w:rPr><w:color w:val="#410a8c"/><w:u w:val="single"/></w:rPr><w:t xml:space="preserve">hal-03008384v1</w:t></w:r></w:hyperlink></w:p></w:tc></w:tr><w:tr><w:trPr/><w:tc><w:tcPr><w:noWrap/></w:tcPr><w:p><w:pPr><w:spacing w:after="200"/></w:pPr><w:hyperlink r:id="rId26" w:history="1"><w:r><w:rPr><w:color w:val="1e198e"/><w:b w:val="1"/><w:bCs w:val="1"/><w:u w:val="single"/></w:rPr><w:t xml:space="preserve">Accompagner la transition collège-lycée : les enseignements des parcours d'excellence en REP+</w:t></w:r></w:hyperlink></w:p><w:p><w:pPr/><w:hyperlink r:id="rId13" w:history="1"><w:r><w:rPr><w:color w:val="#410a8c"/><w:u w:val="single"/></w:rPr><w:t xml:space="preserve">Ariane Richard-Bossez</w:t></w:r></w:hyperlink><w:r><w:rPr/><w:t xml:space="preserve">,</w:t></w:r><w:hyperlink r:id="rId14" w:history="1"><w:r><w:rPr><w:color w:val="#410a8c"/><w:u w:val="single"/></w:rPr><w:t xml:space="preserve">Renaud Cornand</w:t></w:r></w:hyperlink><w:r><w:rPr/><w:t xml:space="preserve">,</w:t></w:r><w:hyperlink r:id="rId15" w:history="1"><w:r><w:rPr><w:color w:val="#410a8c"/><w:u w:val="single"/></w:rPr><w:t xml:space="preserve">Caroline Hache</w:t></w:r></w:hyperlink><w:r><w:rPr/><w:t xml:space="preserve">,</w:t></w:r><w:hyperlink r:id="rId27" w:history="1"><w:r><w:rPr><w:color w:val="#410a8c"/><w:u w:val="single"/></w:rPr><w:t xml:space="preserve">Françoise Lorcerie</w:t></w:r></w:hyperlink><w:r><w:rPr/><w:t xml:space="preserve">,</w:t></w:r><w:hyperlink r:id="rId28" w:history="1"><w:r><w:rPr><w:color w:val="#410a8c"/><w:u w:val="single"/></w:rPr><w:t xml:space="preserve">Gwenaelle Audren</w:t></w:r></w:hyperlink><w:r><w:rPr/><w:t xml:space="preserve">et al.</w:t></w:r></w:p><w:p><w:pPr/><w:r><w:rPr><w:i w:val="1"/><w:iCs w:val="1"/></w:rPr><w:t xml:space="preserve"> Les Cahiers d'Education &amp; Devenir </w:t></w:r><w:r><w:rPr/><w:t xml:space="preserve">, 2020, 35/36</w:t></w:r></w:p><w:p><w:pPr/><w:r><w:rPr/><w:t xml:space="preserve">Article dans une revue</w:t></w:r></w:p><w:p><w:pPr/><w:hyperlink r:id="rId26" w:history="1"><w:r><w:rPr><w:color w:val="#410a8c"/><w:u w:val="single"/></w:rPr><w:t xml:space="preserve">hal-03118780v1</w:t></w:r></w:hyperlink></w:p></w:tc></w:tr><w:tr><w:trPr/><w:tc><w:tcPr><w:noWrap/></w:tcPr><w:p><w:pPr><w:spacing w:after="200"/></w:pPr><w:hyperlink r:id="rId29" w:history="1"><w:r><w:rPr><w:color w:val="1e198e"/><w:b w:val="1"/><w:bCs w:val="1"/><w:u w:val="single"/></w:rPr><w:t xml:space="preserve">La démocratisation des parcours étudiants à l’aune de l’autonomie résidentielle et du type d’études Une nouvelle forme de polarisation scolaire et sociale</w:t></w:r></w:hyperlink></w:p><w:p><w:pPr/><w:hyperlink r:id="rId11" w:history="1"><w:r><w:rPr><w:color w:val="#410a8c"/><w:u w:val="single"/></w:rPr><w:t xml:space="preserve">Noémie Olympio</w:t></w:r></w:hyperlink><w:r><w:rPr/><w:t xml:space="preserve">,</w:t></w:r><w:hyperlink r:id="rId30" w:history="1"><w:r><w:rPr><w:color w:val="#410a8c"/><w:u w:val="single"/></w:rPr><w:t xml:space="preserve">Valérie Germain</w:t></w:r></w:hyperlink></w:p><w:p><w:pPr/><w:r><w:rPr><w:i w:val="1"/><w:iCs w:val="1"/></w:rPr><w:t xml:space="preserve">Formation emploi : revue française des sciences sociales </w:t></w:r><w:r><w:rPr/><w:t xml:space="preserve">, 2020, 152, pp.7-27. </w:t></w:r><w:hyperlink r:id="rId31" w:history="1"><w:r><w:rPr><w:color w:val="#410a8c"/><w:u w:val="single"/></w:rPr><w:t xml:space="preserve">⟨10.4000/formationemploi.8631⟩</w:t></w:r></w:hyperlink></w:p><w:p><w:pPr/><w:r><w:rPr/><w:t xml:space="preserve">Article dans une revue</w:t></w:r></w:p><w:p><w:pPr/><w:hyperlink r:id="rId29" w:history="1"><w:r><w:rPr><w:color w:val="#410a8c"/><w:u w:val="single"/></w:rPr><w:t xml:space="preserve">halshs-03185679v1</w:t></w:r></w:hyperlink></w:p></w:tc></w:tr><w:tr><w:trPr/><w:tc><w:tcPr><w:noWrap/></w:tcPr><w:p><w:pPr><w:spacing w:after="200"/></w:pPr><w:hyperlink r:id="rId32" w:history="1"><w:r><w:rPr><w:color w:val="1e198e"/><w:b w:val="1"/><w:bCs w:val="1"/><w:u w:val="single"/></w:rPr><w:t xml:space="preserve">Quels espaces d’opportunités offrent les systèmes éducatifs ? Une comparaison des trajectoires de formation des jeunes en France et en Suisse</w:t></w:r></w:hyperlink></w:p><w:p><w:pPr/><w:hyperlink r:id="rId11" w:history="1"><w:r><w:rPr><w:color w:val="#410a8c"/><w:u w:val="single"/></w:rPr><w:t xml:space="preserve">Noémie Olympio</w:t></w:r></w:hyperlink><w:r><w:rPr/><w:t xml:space="preserve">,</w:t></w:r><w:hyperlink r:id="rId33" w:history="1"><w:r><w:rPr><w:color w:val="#410a8c"/><w:u w:val="single"/></w:rPr><w:t xml:space="preserve">Vanessa Di Paola</w:t></w:r></w:hyperlink></w:p><w:p><w:pPr/><w:r><w:rPr><w:i w:val="1"/><w:iCs w:val="1"/></w:rPr><w:t xml:space="preserve">Formation emploi : revue française des sciences sociales </w:t></w:r><w:r><w:rPr/><w:t xml:space="preserve">, 2018, 141 (1), pp.233-254. </w:t></w:r><w:hyperlink r:id="rId34" w:history="1"><w:r><w:rPr><w:color w:val="#410a8c"/><w:u w:val="single"/></w:rPr><w:t xml:space="preserve">⟨10.4000/formationemploi.5388⟩</w:t></w:r></w:hyperlink></w:p><w:p><w:pPr/><w:r><w:rPr/><w:t xml:space="preserve">Article dans une revue</w:t></w:r></w:p><w:p><w:pPr/><w:hyperlink r:id="rId32" w:history="1"><w:r><w:rPr><w:color w:val="#410a8c"/><w:u w:val="single"/></w:rPr><w:t xml:space="preserve">halshs-01788605v1</w:t></w:r></w:hyperlink></w:p></w:tc></w:tr><w:tr><w:trPr/><w:tc><w:tcPr><w:noWrap/></w:tcPr><w:p><w:pPr><w:spacing w:after="200"/></w:pPr><w:hyperlink r:id="rId35" w:history="1"><w:r><w:rPr><w:color w:val="1e198e"/><w:b w:val="1"/><w:bCs w:val="1"/><w:u w:val="single"/></w:rPr><w:t xml:space="preserve">Présentation. Les politiques et les services publics liés à l’éducation, à l’orientation et au travail étudiés à l’aune des capabilités : enjeux méthodologiques</w:t></w:r></w:hyperlink></w:p><w:p><w:pPr/><w:hyperlink r:id="rId36" w:history="1"><w:r><w:rPr><w:color w:val="#410a8c"/><w:u w:val="single"/></w:rPr><w:t xml:space="preserve">France Picard</w:t></w:r></w:hyperlink><w:r><w:rPr/><w:t xml:space="preserve">,</w:t></w:r><w:hyperlink r:id="rId11" w:history="1"><w:r><w:rPr><w:color w:val="#410a8c"/><w:u w:val="single"/></w:rPr><w:t xml:space="preserve">Noémie Olympio</w:t></w:r></w:hyperlink></w:p><w:p><w:pPr/><w:r><w:rPr><w:i w:val="1"/><w:iCs w:val="1"/></w:rPr><w:t xml:space="preserve">Recherches sociologiques et anthropologiques</w:t></w:r><w:r><w:rPr/><w:t xml:space="preserve">, 2016, 47 (2), pp.1-13. </w:t></w:r><w:hyperlink r:id="rId37" w:history="1"><w:r><w:rPr><w:color w:val="#410a8c"/><w:u w:val="single"/></w:rPr><w:t xml:space="preserve">⟨10.4000/rsa.1701⟩</w:t></w:r></w:hyperlink></w:p><w:p><w:pPr/><w:r><w:rPr/><w:t xml:space="preserve">Article dans une revue</w:t></w:r></w:p><w:p><w:pPr/><w:hyperlink r:id="rId35" w:history="1"><w:r><w:rPr><w:color w:val="#410a8c"/><w:u w:val="single"/></w:rPr><w:t xml:space="preserve">halshs-01788572v1</w:t></w:r></w:hyperlink></w:p></w:tc></w:tr><w:tr><w:trPr/><w:tc><w:tcPr><w:noWrap/></w:tcPr><w:p><w:pPr><w:spacing w:after="200"/></w:pPr><w:hyperlink r:id="rId38" w:history="1"><w:r><w:rPr><w:color w:val="1e198e"/><w:b w:val="1"/><w:bCs w:val="1"/><w:u w:val="single"/></w:rPr><w:t xml:space="preserve">L’analyse comparative internationale du choix scolaire au vu de la théorie des capabilités. Défis et enjeux d’approches qualitatives et quantitatives</w:t></w:r></w:hyperlink></w:p><w:p><w:pPr/><w:hyperlink r:id="rId11" w:history="1"><w:r><w:rPr><w:color w:val="#410a8c"/><w:u w:val="single"/></w:rPr><w:t xml:space="preserve">Noémie Olympio</w:t></w:r></w:hyperlink><w:r><w:rPr/><w:t xml:space="preserve">,</w:t></w:r><w:hyperlink r:id="rId36" w:history="1"><w:r><w:rPr><w:color w:val="#410a8c"/><w:u w:val="single"/></w:rPr><w:t xml:space="preserve">France Picard</w:t></w:r></w:hyperlink></w:p><w:p><w:pPr/><w:r><w:rPr><w:i w:val="1"/><w:iCs w:val="1"/></w:rPr><w:t xml:space="preserve">Recherches sociologiques et anthropologiques</w:t></w:r><w:r><w:rPr/><w:t xml:space="preserve">, 2016, 47 (2), pp.59-81. </w:t></w:r><w:hyperlink r:id="rId39" w:history="1"><w:r><w:rPr><w:color w:val="#410a8c"/><w:u w:val="single"/></w:rPr><w:t xml:space="preserve">⟨10.4000/rsa.1725⟩</w:t></w:r></w:hyperlink></w:p><w:p><w:pPr/><w:r><w:rPr/><w:t xml:space="preserve">Article dans une revue</w:t></w:r></w:p><w:p><w:pPr/><w:hyperlink r:id="rId38" w:history="1"><w:r><w:rPr><w:color w:val="#410a8c"/><w:u w:val="single"/></w:rPr><w:t xml:space="preserve">hal-01774226v1</w:t></w:r></w:hyperlink></w:p></w:tc></w:tr><w:tr><w:trPr/><w:tc><w:tcPr><w:noWrap/></w:tcPr><w:p><w:pPr><w:spacing w:after="200"/></w:pPr><w:hyperlink r:id="rId40" w:history="1"><w:r><w:rPr><w:color w:val="1e198e"/><w:b w:val="1"/><w:bCs w:val="1"/><w:u w:val="single"/></w:rPr><w:t xml:space="preserve">Opérationnaliser la théorie de la justice sociale d’Amartya Sen au champ de l’orientation scolaire: Les apports d’une étude multicas qualitative et comparative</w:t></w:r></w:hyperlink></w:p><w:p><w:pPr/><w:hyperlink r:id="rId36" w:history="1"><w:r><w:rPr><w:color w:val="#410a8c"/><w:u w:val="single"/></w:rPr><w:t xml:space="preserve">France Picard</w:t></w:r></w:hyperlink><w:r><w:rPr/><w:t xml:space="preserve">,</w:t></w:r><w:hyperlink r:id="rId41" w:history="1"><w:r><w:rPr><w:color w:val="#410a8c"/><w:u w:val="single"/></w:rPr><w:t xml:space="preserve">Annie Pilote</w:t></w:r></w:hyperlink><w:r><w:rPr/><w:t xml:space="preserve">,</w:t></w:r><w:hyperlink r:id="rId42" w:history="1"><w:r><w:rPr><w:color w:val="#410a8c"/><w:u w:val="single"/></w:rPr><w:t xml:space="preserve">Turcotte Michel</w:t></w:r></w:hyperlink><w:r><w:rPr/><w:t xml:space="preserve">,</w:t></w:r><w:hyperlink r:id="rId43" w:history="1"><w:r><w:rPr><w:color w:val="#410a8c"/><w:u w:val="single"/></w:rPr><w:t xml:space="preserve">Gaële Goastellec</w:t></w:r></w:hyperlink><w:r><w:rPr/><w:t xml:space="preserve">,</w:t></w:r><w:hyperlink r:id="rId11" w:history="1"><w:r><w:rPr><w:color w:val="#410a8c"/><w:u w:val="single"/></w:rPr><w:t xml:space="preserve">Noémie Olympio</w:t></w:r></w:hyperlink></w:p><w:p><w:pPr/><w:r><w:rPr><w:i w:val="1"/><w:iCs w:val="1"/></w:rPr><w:t xml:space="preserve">Mesure et Evaluation en Education</w:t></w:r><w:r><w:rPr/><w:t xml:space="preserve">, 2015, 37 (3), pp.5-37</w:t></w:r></w:p><w:p><w:pPr/><w:r><w:rPr/><w:t xml:space="preserve">Article dans une revue</w:t></w:r></w:p><w:p><w:pPr/><w:hyperlink r:id="rId40" w:history="1"><w:r><w:rPr><w:color w:val="#410a8c"/><w:u w:val="single"/></w:rPr><w:t xml:space="preserve">halshs-01788595v1</w:t></w:r></w:hyperlink></w:p></w:tc></w:tr><w:tr><w:trPr/><w:tc><w:tcPr><w:noWrap/></w:tcPr><w:p><w:pPr><w:spacing w:after="200"/></w:pPr><w:hyperlink r:id="rId44" w:history="1"><w:r><w:rPr><w:color w:val="1e198e"/><w:b w:val="1"/><w:bCs w:val="1"/><w:u w:val="single"/></w:rPr><w:t xml:space="preserve">Justice sociale et orientation scolaire : l’éclairage de l’approche par les « capabilités » d’Amartya Sen</w:t></w:r></w:hyperlink></w:p><w:p><w:pPr/><w:hyperlink r:id="rId36" w:history="1"><w:r><w:rPr><w:color w:val="#410a8c"/><w:u w:val="single"/></w:rPr><w:t xml:space="preserve">France Picard</w:t></w:r></w:hyperlink><w:r><w:rPr/><w:t xml:space="preserve">,</w:t></w:r><w:hyperlink r:id="rId11" w:history="1"><w:r><w:rPr><w:color w:val="#410a8c"/><w:u w:val="single"/></w:rPr><w:t xml:space="preserve">Noémie Olympio</w:t></w:r></w:hyperlink><w:r><w:rPr/><w:t xml:space="preserve">,</w:t></w:r><w:hyperlink r:id="rId45" w:history="1"><w:r><w:rPr><w:color w:val="#410a8c"/><w:u w:val="single"/></w:rPr><w:t xml:space="preserve">Masdonati Jonas</w:t></w:r></w:hyperlink><w:r><w:rPr/><w:t xml:space="preserve">,</w:t></w:r><w:hyperlink r:id="rId46" w:history="1"><w:r><w:rPr><w:color w:val="#410a8c"/><w:u w:val="single"/></w:rPr><w:t xml:space="preserve">Marcelline Bangali</w:t></w:r></w:hyperlink></w:p><w:p><w:pPr/><w:r><w:rPr><w:i w:val="1"/><w:iCs w:val="1"/></w:rPr><w:t xml:space="preserve">L'Orientation scolaire et professionnelle</w:t></w:r><w:r><w:rPr/><w:t xml:space="preserve">, 2015, vol. 44 (n° 1), pp. 23-45. </w:t></w:r><w:hyperlink r:id="rId47" w:history="1"><w:r><w:rPr><w:color w:val="#410a8c"/><w:u w:val="single"/></w:rPr><w:t xml:space="preserve">⟨10.4000/osp.4515⟩</w:t></w:r></w:hyperlink></w:p><w:p><w:pPr/><w:r><w:rPr/><w:t xml:space="preserve">Article dans une revue</w:t></w:r></w:p><w:p><w:pPr/><w:hyperlink r:id="rId44" w:history="1"><w:r><w:rPr><w:color w:val="#410a8c"/><w:u w:val="single"/></w:rPr><w:t xml:space="preserve">halshs-01788581v1</w:t></w:r></w:hyperlink></w:p></w:tc></w:tr><w:tr><w:trPr/><w:tc><w:tcPr><w:noWrap/></w:tcPr><w:p><w:pPr><w:spacing w:after="200"/></w:pPr><w:hyperlink r:id="rId48" w:history="1"><w:r><w:rPr><w:color w:val="1e198e"/><w:b w:val="1"/><w:bCs w:val="1"/><w:u w:val="single"/></w:rPr><w:t xml:space="preserve">Parcours scolaires en France et espace d’opportunités : une analyse à l’aune de la théorie des capabilités de Sen</w:t></w:r></w:hyperlink></w:p><w:p><w:pPr/><w:hyperlink r:id="rId11" w:history="1"><w:r><w:rPr><w:color w:val="#410a8c"/><w:u w:val="single"/></w:rPr><w:t xml:space="preserve">Noémie Olympio</w:t></w:r></w:hyperlink><w:r><w:rPr/><w:t xml:space="preserve">,</w:t></w:r><w:hyperlink r:id="rId30" w:history="1"><w:r><w:rPr><w:color w:val="#410a8c"/><w:u w:val="single"/></w:rPr><w:t xml:space="preserve">Valérie Germain</w:t></w:r></w:hyperlink></w:p><w:p><w:pPr/><w:r><w:rPr><w:i w:val="1"/><w:iCs w:val="1"/></w:rPr><w:t xml:space="preserve">Formation emploi : revue française des sciences sociales </w:t></w:r><w:r><w:rPr/><w:t xml:space="preserve">, 2012, Parcours de formation : la recomposition des ségrégations, 120, pp.13--33. </w:t></w:r><w:hyperlink r:id="rId49" w:history="1"><w:r><w:rPr><w:color w:val="#410a8c"/><w:u w:val="single"/></w:rPr><w:t xml:space="preserve">⟨10.4000/formationemploi.3754⟩</w:t></w:r></w:hyperlink></w:p><w:p><w:pPr/><w:r><w:rPr/><w:t xml:space="preserve">Article dans une revue</w:t></w:r></w:p><w:p><w:pPr/><w:hyperlink r:id="rId48" w:history="1"><w:r><w:rPr><w:color w:val="#410a8c"/><w:u w:val="single"/></w:rPr><w:t xml:space="preserve">hal-05089030v1</w:t></w:r></w:hyperlink></w:p></w:tc></w:tr></w:tbl><w:p><w:pPr><w:spacing w:before="200"/></w:pPr></w:p><w:p><w:pPr><w:pStyle w:val="Heading2"/></w:pPr><w:r><w:rPr><w:color w:val="1e198e"/><w:b w:val="1"/><w:bCs w:val="1"/></w:rPr><w:t xml:space="preserve">Communication dans un congrès (27)</w:t></w:r></w:p><w:p><w:pPr><w:spacing w:after="100"/></w:pPr></w:p><w:tbl><w:tblGrid><w:gridCol/></w:tblGrid><w:tblPr><w:tblW w:w="0" w:type="auto"/><w:tblLayout w:type="autofit"/></w:tblPr><w:tr><w:trPr/><w:tc><w:tcPr><w:noWrap/></w:tcPr><w:p><w:pPr><w:spacing w:after="200"/></w:pPr><w:hyperlink r:id="rId50" w:history="1"><w:r><w:rPr><w:color w:val="1e198e"/><w:b w:val="1"/><w:bCs w:val="1"/><w:u w:val="single"/></w:rPr><w:t xml:space="preserve">Rapport au travail et conditions d’emploi des diplômés de l’enseignement professionnel au prisme des territoires</w:t></w:r></w:hyperlink></w:p><w:p><w:pPr/><w:hyperlink r:id="rId51" w:history="1"><w:r><w:rPr><w:color w:val="#410a8c"/><w:u w:val="single"/></w:rPr><w:t xml:space="preserve">Claire Bonnard</w:t></w:r></w:hyperlink><w:r><w:rPr/><w:t xml:space="preserve">,</w:t></w:r><w:hyperlink r:id="rId52" w:history="1"><w:r><w:rPr><w:color w:val="#410a8c"/><w:u w:val="single"/></w:rPr><w:t xml:space="preserve">Magali Danner</w:t></w:r></w:hyperlink><w:r><w:rPr/><w:t xml:space="preserve">,</w:t></w:r><w:hyperlink r:id="rId53" w:history="1"><w:r><w:rPr><w:color w:val="#410a8c"/><w:u w:val="single"/></w:rPr><w:t xml:space="preserve">Jeanne Gavard-Veau</w:t></w:r></w:hyperlink><w:r><w:rPr/><w:t xml:space="preserve">,</w:t></w:r><w:hyperlink r:id="rId54" w:history="1"><w:r><w:rPr><w:color w:val="#410a8c"/><w:u w:val="single"/></w:rPr><w:t xml:space="preserve">Cathel Kornig</w:t></w:r></w:hyperlink><w:r><w:rPr/><w:t xml:space="preserve">,</w:t></w:r><w:hyperlink r:id="rId11" w:history="1"><w:r><w:rPr><w:color w:val="#410a8c"/><w:u w:val="single"/></w:rPr><w:t xml:space="preserve">Noémie Olympio</w:t></w:r></w:hyperlink></w:p><w:p><w:pPr/><w:r><w:rPr><w:i w:val="1"/><w:iCs w:val="1"/></w:rPr><w:t xml:space="preserve">Environnement(s) &amp; Inégalités</w:t></w:r><w:r><w:rPr/><w:t xml:space="preserve">, Association Française de Sociologie, Jul 2025, Toulouse, France</w:t></w:r></w:p><w:p><w:pPr/><w:r><w:rPr/><w:t xml:space="preserve">Communication dans un congrès</w:t></w:r></w:p><w:p><w:pPr/><w:hyperlink r:id="rId50" w:history="1"><w:r><w:rPr><w:color w:val="#410a8c"/><w:u w:val="single"/></w:rPr><w:t xml:space="preserve">halshs-05295293v1</w:t></w:r></w:hyperlink></w:p></w:tc></w:tr><w:tr><w:trPr/><w:tc><w:tcPr><w:noWrap/></w:tcPr><w:p><w:pPr><w:spacing w:after="200"/></w:pPr><w:hyperlink r:id="rId55" w:history="1"><w:r><w:rPr><w:color w:val="1e198e"/><w:b w:val="1"/><w:bCs w:val="1"/><w:u w:val="single"/></w:rPr><w:t xml:space="preserve">L'orientation. La perception des élèves de lycée professionnel</w:t></w:r></w:hyperlink></w:p><w:p><w:pPr/><w:hyperlink r:id="rId15" w:history="1"><w:r><w:rPr><w:color w:val="#410a8c"/><w:u w:val="single"/></w:rPr><w:t xml:space="preserve">Caroline Hache</w:t></w:r></w:hyperlink><w:r><w:rPr/><w:t xml:space="preserve">,</w:t></w:r><w:hyperlink r:id="rId56" w:history="1"><w:r><w:rPr><w:color w:val="#410a8c"/><w:u w:val="single"/></w:rPr><w:t xml:space="preserve">Eric Tortochot</w:t></w:r></w:hyperlink><w:r><w:rPr/><w:t xml:space="preserve">,</w:t></w:r><w:hyperlink r:id="rId11" w:history="1"><w:r><w:rPr><w:color w:val="#410a8c"/><w:u w:val="single"/></w:rPr><w:t xml:space="preserve">Noémie Olympio</w:t></w:r></w:hyperlink><w:r><w:rPr/><w:t xml:space="preserve">,</w:t></w:r><w:hyperlink r:id="rId57" w:history="1"><w:r><w:rPr><w:color w:val="#410a8c"/><w:u w:val="single"/></w:rPr><w:t xml:space="preserve">Marine Garau Bellanger</w:t></w:r></w:hyperlink><w:r><w:rPr/><w:t xml:space="preserve">,</w:t></w:r><w:hyperlink r:id="rId58" w:history="1"><w:r><w:rPr><w:color w:val="#410a8c"/><w:u w:val="single"/></w:rPr><w:t xml:space="preserve">David Roussel</w:t></w:r></w:hyperlink></w:p><w:p><w:pPr/><w:r><w:rPr><w:i w:val="1"/><w:iCs w:val="1"/></w:rPr><w:t xml:space="preserve">Le parcours avenir pour construire et nourrir l’ambition des élèves</w:t></w:r><w:r><w:rPr/><w:t xml:space="preserve">, Lab de l'innovation - Canopé - Cardie, May 2025, Marseille (13), France</w:t></w:r></w:p><w:p><w:pPr/><w:r><w:rPr/><w:t xml:space="preserve">Communication dans un congrès</w:t></w:r></w:p><w:p><w:pPr/><w:hyperlink r:id="rId55" w:history="1"><w:r><w:rPr><w:color w:val="#410a8c"/><w:u w:val="single"/></w:rPr><w:t xml:space="preserve">hal-05153180v1</w:t></w:r></w:hyperlink></w:p></w:tc></w:tr><w:tr><w:trPr/><w:tc><w:tcPr><w:noWrap/></w:tcPr><w:p><w:pPr><w:spacing w:after="200"/></w:pPr><w:hyperlink r:id="rId59" w:history="1"><w:r><w:rPr><w:color w:val="1e198e"/><w:b w:val="1"/><w:bCs w:val="1"/><w:u w:val="single"/></w:rPr><w:t xml:space="preserve">Orientation et conditions d’emploi des diplômés de l’enseignement professionnel : questionner l’inadéquation horizontale</w:t></w:r></w:hyperlink></w:p><w:p><w:pPr/><w:hyperlink r:id="rId51" w:history="1"><w:r><w:rPr><w:color w:val="#410a8c"/><w:u w:val="single"/></w:rPr><w:t xml:space="preserve">Claire Bonnard</w:t></w:r></w:hyperlink><w:r><w:rPr/><w:t xml:space="preserve">,</w:t></w:r><w:hyperlink r:id="rId52" w:history="1"><w:r><w:rPr><w:color w:val="#410a8c"/><w:u w:val="single"/></w:rPr><w:t xml:space="preserve">Magali Danner</w:t></w:r></w:hyperlink><w:r><w:rPr/><w:t xml:space="preserve">,</w:t></w:r><w:hyperlink r:id="rId11" w:history="1"><w:r><w:rPr><w:color w:val="#410a8c"/><w:u w:val="single"/></w:rPr><w:t xml:space="preserve">Noémie Olympio</w:t></w:r></w:hyperlink></w:p><w:p><w:pPr/><w:r><w:rPr><w:i w:val="1"/><w:iCs w:val="1"/></w:rPr><w:t xml:space="preserve">XXIXes journées du longitudinal "Crises et transitions : quelles données pour quelles analyses ?"</w:t></w:r><w:r><w:rPr/><w:t xml:space="preserve">, CÉREQ, Jun 2024, Aix-en-Provence, France. pp.287-288, </w:t></w:r><w:hyperlink r:id="rId60" w:history="1"><w:r><w:rPr><w:color w:val="#410a8c"/><w:u w:val="single"/></w:rPr><w:t xml:space="preserve">⟨10.4000/11uu7⟩</w:t></w:r></w:hyperlink></w:p><w:p><w:pPr/><w:r><w:rPr/><w:t xml:space="preserve">Communication dans un congrès</w:t></w:r></w:p><w:p><w:pPr/><w:hyperlink r:id="rId59" w:history="1"><w:r><w:rPr><w:color w:val="#410a8c"/><w:u w:val="single"/></w:rPr><w:t xml:space="preserve">hal-04651238v1</w:t></w:r></w:hyperlink></w:p></w:tc></w:tr><w:tr><w:trPr/><w:tc><w:tcPr><w:noWrap/></w:tcPr><w:p><w:pPr><w:spacing w:after="200"/></w:pPr><w:hyperlink r:id="rId61" w:history="1"><w:r><w:rPr><w:color w:val="1e198e"/><w:b w:val="1"/><w:bCs w:val="1"/><w:u w:val="single"/></w:rPr><w:t xml:space="preserve">Rapport au travail et conditions d’emploi des diplômés de l’enseignement professionnel : les effets de l’inadéquation horizontale</w:t></w:r></w:hyperlink></w:p><w:p><w:pPr/><w:hyperlink r:id="rId51" w:history="1"><w:r><w:rPr><w:color w:val="#410a8c"/><w:u w:val="single"/></w:rPr><w:t xml:space="preserve">Claire Bonnard</w:t></w:r></w:hyperlink><w:r><w:rPr/><w:t xml:space="preserve">,</w:t></w:r><w:hyperlink r:id="rId52" w:history="1"><w:r><w:rPr><w:color w:val="#410a8c"/><w:u w:val="single"/></w:rPr><w:t xml:space="preserve">Magali Danner</w:t></w:r></w:hyperlink><w:r><w:rPr/><w:t xml:space="preserve">,</w:t></w:r><w:hyperlink r:id="rId11" w:history="1"><w:r><w:rPr><w:color w:val="#410a8c"/><w:u w:val="single"/></w:rPr><w:t xml:space="preserve">Noémie Olympio</w:t></w:r></w:hyperlink></w:p><w:p><w:pPr/><w:r><w:rPr><w:i w:val="1"/><w:iCs w:val="1"/></w:rPr><w:t xml:space="preserve">Journées d’étude organisées par le CREN "jeunes et employeurs : des attentes en emploi et des représentations inconciliables ?"</w:t></w:r><w:r><w:rPr/><w:t xml:space="preserve">, CREN (Centre de Recherche en Éducation de Nantes), Nantes, 7-8 novembre 2024, Nov 2024, Nantes, France</w:t></w:r></w:p><w:p><w:pPr/><w:r><w:rPr/><w:t xml:space="preserve">Communication dans un congrès</w:t></w:r></w:p><w:p><w:pPr/><w:hyperlink r:id="rId61" w:history="1"><w:r><w:rPr><w:color w:val="#410a8c"/><w:u w:val="single"/></w:rPr><w:t xml:space="preserve">halshs-04827637v1</w:t></w:r></w:hyperlink></w:p></w:tc></w:tr><w:tr><w:trPr/><w:tc><w:tcPr><w:noWrap/></w:tcPr><w:p><w:pPr><w:spacing w:after="200"/></w:pPr><w:hyperlink r:id="rId62" w:history="1"><w:r><w:rPr><w:color w:val="1e198e"/><w:b w:val="1"/><w:bCs w:val="1"/><w:u w:val="single"/></w:rPr><w:t xml:space="preserve">Enjeux de co-conception d’ingénierie pédagogique et de formation</w:t></w:r></w:hyperlink></w:p><w:p><w:pPr/><w:hyperlink r:id="rId56" w:history="1"><w:r><w:rPr><w:color w:val="#410a8c"/><w:u w:val="single"/></w:rPr><w:t xml:space="preserve">Eric Tortochot</w:t></w:r></w:hyperlink><w:r><w:rPr/><w:t xml:space="preserve">,</w:t></w:r><w:hyperlink r:id="rId15" w:history="1"><w:r><w:rPr><w:color w:val="#410a8c"/><w:u w:val="single"/></w:rPr><w:t xml:space="preserve">Caroline Hache</w:t></w:r></w:hyperlink><w:r><w:rPr/><w:t xml:space="preserve">,</w:t></w:r><w:hyperlink r:id="rId11" w:history="1"><w:r><w:rPr><w:color w:val="#410a8c"/><w:u w:val="single"/></w:rPr><w:t xml:space="preserve">Noémie Olympio</w:t></w:r></w:hyperlink></w:p><w:p><w:pPr/><w:r><w:rPr><w:i w:val="1"/><w:iCs w:val="1"/></w:rPr><w:t xml:space="preserve">Rencontre E.COL.E, « Expérience Collective pour l’Enseignement »</w:t></w:r><w:r><w:rPr/><w:t xml:space="preserve">, Université Libre de Bruxelles, Apr 2023, Bruxelles, Belgique</w:t></w:r></w:p><w:p><w:pPr/><w:r><w:rPr/><w:t xml:space="preserve">Communication dans un congrès</w:t></w:r></w:p><w:p><w:pPr/><w:hyperlink r:id="rId62" w:history="1"><w:r><w:rPr><w:color w:val="#410a8c"/><w:u w:val="single"/></w:rPr><w:t xml:space="preserve">hal-04079957v1</w:t></w:r></w:hyperlink></w:p></w:tc></w:tr><w:tr><w:trPr/><w:tc><w:tcPr><w:noWrap/></w:tcPr><w:p><w:pPr><w:spacing w:after="200"/></w:pPr><w:hyperlink r:id="rId63" w:history="1"><w:r><w:rPr><w:color w:val="1e198e"/><w:b w:val="1"/><w:bCs w:val="1"/><w:u w:val="single"/></w:rPr><w:t xml:space="preserve">La préprofessionnalisation Les élèves de CAP : quelles modifications des trajectoires scolaires en 20 ans ?aux métiers de l’enseignement : un dispositif de sécurisation des parcours vers le professorat pour les profils exemplaires de milieux populaires ?</w:t></w:r></w:hyperlink></w:p><w:p><w:pPr/><w:hyperlink r:id="rId51" w:history="1"><w:r><w:rPr><w:color w:val="#410a8c"/><w:u w:val="single"/></w:rPr><w:t xml:space="preserve">Claire Bonnard</w:t></w:r></w:hyperlink><w:r><w:rPr/><w:t xml:space="preserve">,</w:t></w:r><w:hyperlink r:id="rId52" w:history="1"><w:r><w:rPr><w:color w:val="#410a8c"/><w:u w:val="single"/></w:rPr><w:t xml:space="preserve">Magali Danner</w:t></w:r></w:hyperlink><w:r><w:rPr/><w:t xml:space="preserve">,</w:t></w:r><w:hyperlink r:id="rId11" w:history="1"><w:r><w:rPr><w:color w:val="#410a8c"/><w:u w:val="single"/></w:rPr><w:t xml:space="preserve">Noémie Olympio</w:t></w:r></w:hyperlink></w:p><w:p><w:pPr/><w:r><w:rPr><w:i w:val="1"/><w:iCs w:val="1"/></w:rPr><w:t xml:space="preserve">Trajectoires &amp; carrières contemporaines : nouvelles perspectives méthodologiques : 27èmes journées du longitudinal</w:t></w:r><w:r><w:rPr/><w:t xml:space="preserve">, Pacte; Céreq; Université Grenoble Alpes; LARAC; INP Grenoble; IAE Grenoble; INJEP, Jun 2022, Grenoble, France</w:t></w:r></w:p><w:p><w:pPr/><w:r><w:rPr/><w:t xml:space="preserve">Communication dans un congrès</w:t></w:r></w:p><w:p><w:pPr/><w:hyperlink r:id="rId63" w:history="1"><w:r><w:rPr><w:color w:val="#410a8c"/><w:u w:val="single"/></w:rPr><w:t xml:space="preserve">halshs-03786885v1</w:t></w:r></w:hyperlink></w:p></w:tc></w:tr><w:tr><w:trPr/><w:tc><w:tcPr><w:noWrap/></w:tcPr><w:p><w:pPr><w:spacing w:after="200"/></w:pPr><w:hyperlink r:id="rId64" w:history="1"><w:r><w:rPr><w:color w:val="1e198e"/><w:b w:val="1"/><w:bCs w:val="1"/><w:u w:val="single"/></w:rPr><w:t xml:space="preserve">Les élèves de CAP : quelles modifications des trajectoires scolaires en 20 ans ?</w:t></w:r></w:hyperlink></w:p><w:p><w:pPr/><w:hyperlink r:id="rId51" w:history="1"><w:r><w:rPr><w:color w:val="#410a8c"/><w:u w:val="single"/></w:rPr><w:t xml:space="preserve">Claire Bonnard</w:t></w:r></w:hyperlink><w:r><w:rPr/><w:t xml:space="preserve">,</w:t></w:r><w:hyperlink r:id="rId52" w:history="1"><w:r><w:rPr><w:color w:val="#410a8c"/><w:u w:val="single"/></w:rPr><w:t xml:space="preserve">Magali Danner</w:t></w:r></w:hyperlink><w:r><w:rPr/><w:t xml:space="preserve">,</w:t></w:r><w:hyperlink r:id="rId11" w:history="1"><w:r><w:rPr><w:color w:val="#410a8c"/><w:u w:val="single"/></w:rPr><w:t xml:space="preserve">Noémie Olympio</w:t></w:r></w:hyperlink></w:p><w:p><w:pPr/><w:r><w:rPr><w:i w:val="1"/><w:iCs w:val="1"/></w:rPr><w:t xml:space="preserve">Congrès international d’Actualité de la Recherche en Éducation et en Formation (AREF)</w:t></w:r><w:r><w:rPr/><w:t xml:space="preserve">, Sep 2022, Lausanne, Suisse</w:t></w:r></w:p><w:p><w:pPr/><w:r><w:rPr/><w:t xml:space="preserve">Communication dans un congrès</w:t></w:r></w:p><w:p><w:pPr/><w:hyperlink r:id="rId64" w:history="1"><w:r><w:rPr><w:color w:val="#410a8c"/><w:u w:val="single"/></w:rPr><w:t xml:space="preserve">hal-03791718v1</w:t></w:r></w:hyperlink></w:p></w:tc></w:tr><w:tr><w:trPr/><w:tc><w:tcPr><w:noWrap/></w:tcPr><w:p><w:pPr><w:spacing w:after="200"/></w:pPr><w:hyperlink r:id="rId65" w:history="1"><w:r><w:rPr><w:color w:val="1e198e"/><w:b w:val="1"/><w:bCs w:val="1"/><w:u w:val="single"/></w:rPr><w:t xml:space="preserve">Les élèves de lycée professionnel : quels rapports aux savoirs et aux apprentissages ? Une enquête par questionnaire dans l’académie d’Aix-Marseille</w:t></w:r></w:hyperlink></w:p><w:p><w:pPr/><w:hyperlink r:id="rId11" w:history="1"><w:r><w:rPr><w:color w:val="#410a8c"/><w:u w:val="single"/></w:rPr><w:t xml:space="preserve">Noémie Olympio</w:t></w:r></w:hyperlink><w:r><w:rPr/><w:t xml:space="preserve">,</w:t></w:r><w:hyperlink r:id="rId56" w:history="1"><w:r><w:rPr><w:color w:val="#410a8c"/><w:u w:val="single"/></w:rPr><w:t xml:space="preserve">Eric Tortochot</w:t></w:r></w:hyperlink><w:r><w:rPr/><w:t xml:space="preserve">,</w:t></w:r><w:hyperlink r:id="rId15" w:history="1"><w:r><w:rPr><w:color w:val="#410a8c"/><w:u w:val="single"/></w:rPr><w:t xml:space="preserve">Caroline Hache</w:t></w:r></w:hyperlink></w:p><w:p><w:pPr/><w:r><w:rPr><w:i w:val="1"/><w:iCs w:val="1"/></w:rPr><w:t xml:space="preserve">Semaine internationale de l'éducation et de la formation (SIEF)</w:t></w:r><w:r><w:rPr/><w:t xml:space="preserve">, AREF, Sep 2022, Lausanne, Suisse</w:t></w:r></w:p><w:p><w:pPr/><w:r><w:rPr/><w:t xml:space="preserve">Communication dans un congrès</w:t></w:r></w:p><w:p><w:pPr/><w:hyperlink r:id="rId65" w:history="1"><w:r><w:rPr><w:color w:val="#410a8c"/><w:u w:val="single"/></w:rPr><w:t xml:space="preserve">hal-03790079v1</w:t></w:r></w:hyperlink></w:p></w:tc></w:tr><w:tr><w:trPr/><w:tc><w:tcPr><w:noWrap/></w:tcPr><w:p><w:pPr><w:spacing w:after="200"/></w:pPr><w:hyperlink r:id="rId66" w:history="1"><w:r><w:rPr><w:color w:val="1e198e"/><w:b w:val="1"/><w:bCs w:val="1"/><w:u w:val="single"/></w:rPr><w:t xml:space="preserve">La recherche collaborative au service de la mise en place de la conception d'ingénierie pédagogique d'évaluation en lycée professionnel. Le cas particulier de l’enseignement de l’anglais en CAP</w:t></w:r></w:hyperlink></w:p><w:p><w:pPr/><w:hyperlink r:id="rId15" w:history="1"><w:r><w:rPr><w:color w:val="#410a8c"/><w:u w:val="single"/></w:rPr><w:t xml:space="preserve">Caroline Hache</w:t></w:r></w:hyperlink><w:r><w:rPr/><w:t xml:space="preserve">,</w:t></w:r><w:hyperlink r:id="rId67" w:history="1"><w:r><w:rPr><w:color w:val="#410a8c"/><w:u w:val="single"/></w:rPr><w:t xml:space="preserve">Mercedes Baugnies</w:t></w:r></w:hyperlink><w:r><w:rPr/><w:t xml:space="preserve">,</w:t></w:r><w:hyperlink r:id="rId56" w:history="1"><w:r><w:rPr><w:color w:val="#410a8c"/><w:u w:val="single"/></w:rPr><w:t xml:space="preserve">Eric Tortochot</w:t></w:r></w:hyperlink><w:r><w:rPr/><w:t xml:space="preserve">,</w:t></w:r><w:hyperlink r:id="rId11" w:history="1"><w:r><w:rPr><w:color w:val="#410a8c"/><w:u w:val="single"/></w:rPr><w:t xml:space="preserve">Noémie Olympio</w:t></w:r></w:hyperlink></w:p><w:p><w:pPr/><w:r><w:rPr><w:i w:val="1"/><w:iCs w:val="1"/></w:rPr><w:t xml:space="preserve">2e Congrès international sur la formation et la profession enseignante</w:t></w:r><w:r><w:rPr/><w:t xml:space="preserve">, CRIFPE – Université de Brasilia, Dec 2021, Brasilia - online, Brazil</w:t></w:r></w:p><w:p><w:pPr/><w:r><w:rPr/><w:t xml:space="preserve">Communication dans un congrès</w:t></w:r></w:p><w:p><w:pPr/><w:hyperlink r:id="rId66" w:history="1"><w:r><w:rPr><w:color w:val="#410a8c"/><w:u w:val="single"/></w:rPr><w:t xml:space="preserve">hal-04388712v1</w:t></w:r></w:hyperlink></w:p></w:tc></w:tr><w:tr><w:trPr/><w:tc><w:tcPr><w:noWrap/></w:tcPr><w:p><w:pPr><w:spacing w:after="200"/></w:pPr><w:hyperlink r:id="rId68" w:history="1"><w:r><w:rPr><w:color w:val="1e198e"/><w:b w:val="1"/><w:bCs w:val="1"/><w:u w:val="single"/></w:rPr><w:t xml:space="preserve">L’accompagnement d’un dispositif innovant éducatif d’enseignement de l’anglais en lycée professionnel : effets d’une recherche collaborative avec méthodologie mixte</w:t></w:r></w:hyperlink></w:p><w:p><w:pPr/><w:hyperlink r:id="rId69" w:history="1"><w:r><w:rPr><w:color w:val="#410a8c"/><w:u w:val="single"/></w:rPr><w:t xml:space="preserve">Sandrine Eschenauer</w:t></w:r></w:hyperlink><w:r><w:rPr/><w:t xml:space="preserve">,</w:t></w:r><w:hyperlink r:id="rId15" w:history="1"><w:r><w:rPr><w:color w:val="#410a8c"/><w:u w:val="single"/></w:rPr><w:t xml:space="preserve">Caroline Hache</w:t></w:r></w:hyperlink><w:r><w:rPr/><w:t xml:space="preserve">,</w:t></w:r><w:hyperlink r:id="rId11" w:history="1"><w:r><w:rPr><w:color w:val="#410a8c"/><w:u w:val="single"/></w:rPr><w:t xml:space="preserve">Noémie Olympio</w:t></w:r></w:hyperlink><w:r><w:rPr/><w:t xml:space="preserve">,</w:t></w:r><w:hyperlink r:id="rId70" w:history="1"><w:r><w:rPr><w:color w:val="#410a8c"/><w:u w:val="single"/></w:rPr><w:t xml:space="preserve">Éric Tortochot</w:t></w:r></w:hyperlink></w:p><w:p><w:pPr/><w:r><w:rPr><w:i w:val="1"/><w:iCs w:val="1"/></w:rPr><w:t xml:space="preserve">Apprentissages, stratégies et politiques éducatives. Quelles interdisciplinarités, méthodologies et perspectives internationales ? 2e Colloque SFERE-Provence (FED4238) / AMPIRIC -</w:t></w:r><w:r><w:rPr/><w:t xml:space="preserve">, Mar 2021, Marseille, France</w:t></w:r></w:p><w:p><w:pPr/><w:r><w:rPr/><w:t xml:space="preserve">Communication dans un congrès</w:t></w:r></w:p><w:p><w:pPr/><w:hyperlink r:id="rId68" w:history="1"><w:r><w:rPr><w:color w:val="#410a8c"/><w:u w:val="single"/></w:rPr><w:t xml:space="preserve">hal-03200034v1</w:t></w:r></w:hyperlink></w:p></w:tc></w:tr><w:tr><w:trPr/><w:tc><w:tcPr><w:noWrap/></w:tcPr><w:p><w:pPr><w:spacing w:after="200"/></w:pPr><w:hyperlink r:id="rId71" w:history="1"><w:r><w:rPr><w:color w:val="1e198e"/><w:b w:val="1"/><w:bCs w:val="1"/><w:u w:val="single"/></w:rPr><w:t xml:space="preserve">La recherche collaborative au service de la mise en place de la conception d’ingénierie pédagogique d’évaluation en lycée professionnel.</w:t></w:r></w:hyperlink></w:p><w:p><w:pPr/><w:hyperlink r:id="rId15" w:history="1"><w:r><w:rPr><w:color w:val="#410a8c"/><w:u w:val="single"/></w:rPr><w:t xml:space="preserve">Caroline Hache</w:t></w:r></w:hyperlink><w:r><w:rPr/><w:t xml:space="preserve">,</w:t></w:r><w:hyperlink r:id="rId67" w:history="1"><w:r><w:rPr><w:color w:val="#410a8c"/><w:u w:val="single"/></w:rPr><w:t xml:space="preserve">Mercedes Baugnies</w:t></w:r></w:hyperlink><w:r><w:rPr/><w:t xml:space="preserve">,</w:t></w:r><w:hyperlink r:id="rId56" w:history="1"><w:r><w:rPr><w:color w:val="#410a8c"/><w:u w:val="single"/></w:rPr><w:t xml:space="preserve">Eric Tortochot</w:t></w:r></w:hyperlink><w:r><w:rPr/><w:t xml:space="preserve">,</w:t></w:r><w:hyperlink r:id="rId11" w:history="1"><w:r><w:rPr><w:color w:val="#410a8c"/><w:u w:val="single"/></w:rPr><w:t xml:space="preserve">Noémie Olympio</w:t></w:r></w:hyperlink></w:p><w:p><w:pPr/><w:r><w:rPr><w:i w:val="1"/><w:iCs w:val="1"/></w:rPr><w:t xml:space="preserve">2e Congrès international sur la formation et la profession enseignante - Brésil</w:t></w:r><w:r><w:rPr/><w:t xml:space="preserve">, Dec 2021, MARSEILLE, France</w:t></w:r></w:p><w:p><w:pPr/><w:r><w:rPr/><w:t xml:space="preserve">Communication dans un congrès</w:t></w:r></w:p><w:p><w:pPr/><w:hyperlink r:id="rId71" w:history="1"><w:r><w:rPr><w:color w:val="#410a8c"/><w:u w:val="single"/></w:rPr><w:t xml:space="preserve">hal-04241756v1</w:t></w:r></w:hyperlink></w:p></w:tc></w:tr><w:tr><w:trPr/><w:tc><w:tcPr><w:noWrap/></w:tcPr><w:p><w:pPr><w:spacing w:after="200"/></w:pPr><w:hyperlink r:id="rId72" w:history="1"><w:r><w:rPr><w:color w:val="1e198e"/><w:b w:val="1"/><w:bCs w:val="1"/><w:u w:val="single"/></w:rPr><w:t xml:space="preserve">English Teaching in French Vocational Secondary Education: the Influence of a Participatory Action Research on Changes of Teachers' Practices</w:t></w:r></w:hyperlink></w:p><w:p><w:pPr/><w:hyperlink r:id="rId11" w:history="1"><w:r><w:rPr><w:color w:val="#410a8c"/><w:u w:val="single"/></w:rPr><w:t xml:space="preserve">Noémie Olympio</w:t></w:r></w:hyperlink><w:r><w:rPr/><w:t xml:space="preserve">,</w:t></w:r><w:hyperlink r:id="rId70" w:history="1"><w:r><w:rPr><w:color w:val="#410a8c"/><w:u w:val="single"/></w:rPr><w:t xml:space="preserve">Éric Tortochot</w:t></w:r></w:hyperlink><w:r><w:rPr/><w:t xml:space="preserve">,</w:t></w:r><w:hyperlink r:id="rId69" w:history="1"><w:r><w:rPr><w:color w:val="#410a8c"/><w:u w:val="single"/></w:rPr><w:t xml:space="preserve">Sandrine Eschenauer</w:t></w:r></w:hyperlink><w:r><w:rPr/><w:t xml:space="preserve">,</w:t></w:r><w:hyperlink r:id="rId67" w:history="1"><w:r><w:rPr><w:color w:val="#410a8c"/><w:u w:val="single"/></w:rPr><w:t xml:space="preserve">Mercedes Baugnies</w:t></w:r></w:hyperlink><w:r><w:rPr/><w:t xml:space="preserve">,</w:t></w:r><w:hyperlink r:id="rId15" w:history="1"><w:r><w:rPr><w:color w:val="#410a8c"/><w:u w:val="single"/></w:rPr><w:t xml:space="preserve">Caroline Hache</w:t></w:r></w:hyperlink></w:p><w:p><w:pPr/><w:r><w:rPr><w:i w:val="1"/><w:iCs w:val="1"/></w:rPr><w:t xml:space="preserve">ECER 2021 Education and Society: expectations, prescriptions, reconciliations</w:t></w:r><w:r><w:rPr/><w:t xml:space="preserve">, Sep 2021, Genève, Switzerland</w:t></w:r></w:p><w:p><w:pPr/><w:r><w:rPr/><w:t xml:space="preserve">Communication dans un congrès</w:t></w:r></w:p><w:p><w:pPr/><w:hyperlink r:id="rId72" w:history="1"><w:r><w:rPr><w:color w:val="#410a8c"/><w:u w:val="single"/></w:rPr><w:t xml:space="preserve">hal-03354803v1</w:t></w:r></w:hyperlink></w:p></w:tc></w:tr><w:tr><w:trPr/><w:tc><w:tcPr><w:noWrap/></w:tcPr><w:p><w:pPr><w:spacing w:after="200"/></w:pPr><w:hyperlink r:id="rId73" w:history="1"><w:r><w:rPr><w:color w:val="1e198e"/><w:b w:val="1"/><w:bCs w:val="1"/><w:u w:val="single"/></w:rPr><w:t xml:space="preserve">Sélectionner des élèves pour les Parcours d’excellence en Réseau d’Education Prioritaire : points de vue de sélectionneurs et de sélectionnés</w:t></w:r></w:hyperlink></w:p><w:p><w:pPr/><w:hyperlink r:id="rId13" w:history="1"><w:r><w:rPr><w:color w:val="#410a8c"/><w:u w:val="single"/></w:rPr><w:t xml:space="preserve">Ariane Richard-Bossez</w:t></w:r></w:hyperlink><w:r><w:rPr/><w:t xml:space="preserve">,</w:t></w:r><w:hyperlink r:id="rId11" w:history="1"><w:r><w:rPr><w:color w:val="#410a8c"/><w:u w:val="single"/></w:rPr><w:t xml:space="preserve">Noémie Olympio</w:t></w:r></w:hyperlink><w:r><w:rPr/><w:t xml:space="preserve">,</w:t></w:r><w:hyperlink r:id="rId14" w:history="1"><w:r><w:rPr><w:color w:val="#410a8c"/><w:u w:val="single"/></w:rPr><w:t xml:space="preserve">Renaud Cornand</w:t></w:r></w:hyperlink><w:r><w:rPr/><w:t xml:space="preserve">,</w:t></w:r><w:hyperlink r:id="rId12" w:history="1"><w:r><w:rPr><w:color w:val="#410a8c"/><w:u w:val="single"/></w:rPr><w:t xml:space="preserve">Alice Pavie</w:t></w:r></w:hyperlink><w:r><w:rPr/><w:t xml:space="preserve">,</w:t></w:r><w:hyperlink r:id="rId15" w:history="1"><w:r><w:rPr><w:color w:val="#410a8c"/><w:u w:val="single"/></w:rPr><w:t xml:space="preserve">Caroline Hache</w:t></w:r></w:hyperlink><w:r><w:rPr/><w:t xml:space="preserve">et al.</w:t></w:r></w:p><w:p><w:pPr/><w:r><w:rPr><w:i w:val="1"/><w:iCs w:val="1"/></w:rPr><w:t xml:space="preserve">26e JDL "Sélections, du système éducatif au marché du travail"</w:t></w:r><w:r><w:rPr/><w:t xml:space="preserve">, Nov 2020, Toulouse, France</w:t></w:r></w:p><w:p><w:pPr/><w:r><w:rPr/><w:t xml:space="preserve">Communication dans un congrès</w:t></w:r></w:p><w:p><w:pPr/><w:hyperlink r:id="rId73" w:history="1"><w:r><w:rPr><w:color w:val="#410a8c"/><w:u w:val="single"/></w:rPr><w:t xml:space="preserve">hal-03011421v1</w:t></w:r></w:hyperlink></w:p></w:tc></w:tr><w:tr><w:trPr/><w:tc><w:tcPr><w:noWrap/></w:tcPr><w:p><w:pPr><w:spacing w:after="200"/></w:pPr><w:hyperlink r:id="rId74" w:history="1"><w:r><w:rPr><w:color w:val="1e198e"/><w:b w:val="1"/><w:bCs w:val="1"/><w:u w:val="single"/></w:rPr><w:t xml:space="preserve">Adhésion, résistance et retraduction d'une injonction à la sélection en contexte d'éducation prioritaire</w:t></w:r></w:hyperlink></w:p><w:p><w:pPr/><w:hyperlink r:id="rId12" w:history="1"><w:r><w:rPr><w:color w:val="#410a8c"/><w:u w:val="single"/></w:rPr><w:t xml:space="preserve">Alice Pavie</w:t></w:r></w:hyperlink><w:r><w:rPr/><w:t xml:space="preserve">,</w:t></w:r><w:hyperlink r:id="rId15" w:history="1"><w:r><w:rPr><w:color w:val="#410a8c"/><w:u w:val="single"/></w:rPr><w:t xml:space="preserve">Caroline Hache</w:t></w:r></w:hyperlink><w:r><w:rPr/><w:t xml:space="preserve">,</w:t></w:r><w:hyperlink r:id="rId11" w:history="1"><w:r><w:rPr><w:color w:val="#410a8c"/><w:u w:val="single"/></w:rPr><w:t xml:space="preserve">Noémie Olympio</w:t></w:r></w:hyperlink><w:r><w:rPr/><w:t xml:space="preserve">,</w:t></w:r><w:hyperlink r:id="rId19" w:history="1"><w:r><w:rPr><w:color w:val="#410a8c"/><w:u w:val="single"/></w:rPr><w:t xml:space="preserve">Nathalie Richit</w:t></w:r></w:hyperlink></w:p><w:p><w:pPr/><w:r><w:rPr><w:i w:val="1"/><w:iCs w:val="1"/></w:rPr><w:t xml:space="preserve">Congrès de l'Association Française de Sociologie</w:t></w:r><w:r><w:rPr/><w:t xml:space="preserve">, Aug 2019, Aix-en-Provence, France</w:t></w:r></w:p><w:p><w:pPr/><w:r><w:rPr/><w:t xml:space="preserve">Communication dans un congrès</w:t></w:r></w:p><w:p><w:pPr/><w:hyperlink r:id="rId74" w:history="1"><w:r><w:rPr><w:color w:val="#410a8c"/><w:u w:val="single"/></w:rPr><w:t xml:space="preserve">halshs-02276575v1</w:t></w:r></w:hyperlink></w:p></w:tc></w:tr><w:tr><w:trPr/><w:tc><w:tcPr><w:noWrap/></w:tcPr><w:p><w:pPr><w:spacing w:after="200"/></w:pPr><w:hyperlink r:id="rId75" w:history="1"><w:r><w:rPr><w:color w:val="1e198e"/><w:b w:val="1"/><w:bCs w:val="1"/><w:u w:val="single"/></w:rPr><w:t xml:space="preserve">Quelle(s)représentation(s) de l’excellence chez les enseignants de collège en REP+? Lecas des Parcours d’Excellence dans l’académie d’Aix-Marseille. Communication au sein du symposium &amp;quot;démocrtiser l'ambition scolaire dans l'éducation prioritaire ? L'exemple du dispositif des parcours d'excellence en France.</w:t></w:r></w:hyperlink></w:p><w:p><w:pPr/><w:hyperlink r:id="rId19" w:history="1"><w:r><w:rPr><w:color w:val="#410a8c"/><w:u w:val="single"/></w:rPr><w:t xml:space="preserve">Nathalie Richit</w:t></w:r></w:hyperlink><w:r><w:rPr/><w:t xml:space="preserve">,</w:t></w:r><w:hyperlink r:id="rId11" w:history="1"><w:r><w:rPr><w:color w:val="#410a8c"/><w:u w:val="single"/></w:rPr><w:t xml:space="preserve">Noémie Olympio</w:t></w:r></w:hyperlink><w:r><w:rPr/><w:t xml:space="preserve">,</w:t></w:r><w:hyperlink r:id="rId15" w:history="1"><w:r><w:rPr><w:color w:val="#410a8c"/><w:u w:val="single"/></w:rPr><w:t xml:space="preserve">Caroline Hache</w:t></w:r></w:hyperlink></w:p><w:p><w:pPr/><w:r><w:rPr><w:i w:val="1"/><w:iCs w:val="1"/></w:rPr><w:t xml:space="preserve">Congrès international de l'AREF</w:t></w:r><w:r><w:rPr/><w:t xml:space="preserve">, Jul 2019, Bordeaux, France</w:t></w:r></w:p><w:p><w:pPr/><w:r><w:rPr/><w:t xml:space="preserve">Communication dans un congrès</w:t></w:r></w:p><w:p><w:pPr/><w:hyperlink r:id="rId75" w:history="1"><w:r><w:rPr><w:color w:val="#410a8c"/><w:u w:val="single"/></w:rPr><w:t xml:space="preserve">hal-02305882v1</w:t></w:r></w:hyperlink></w:p></w:tc></w:tr><w:tr><w:trPr/><w:tc><w:tcPr><w:noWrap/></w:tcPr><w:p><w:pPr><w:spacing w:after="200"/></w:pPr><w:hyperlink r:id="rId76" w:history="1"><w:r><w:rPr><w:color w:val="1e198e"/><w:b w:val="1"/><w:bCs w:val="1"/><w:u w:val="single"/></w:rPr><w:t xml:space="preserve">L’accompagnement à la réussite scolaire en éducation prioritaire en France : quelles perceptions par les élèves du dispositif « Parcours d’excellence »?</w:t></w:r></w:hyperlink></w:p><w:p><w:pPr/><w:hyperlink r:id="rId15" w:history="1"><w:r><w:rPr><w:color w:val="#410a8c"/><w:u w:val="single"/></w:rPr><w:t xml:space="preserve">Caroline Hache</w:t></w:r></w:hyperlink><w:r><w:rPr/><w:t xml:space="preserve">,</w:t></w:r><w:hyperlink r:id="rId19" w:history="1"><w:r><w:rPr><w:color w:val="#410a8c"/><w:u w:val="single"/></w:rPr><w:t xml:space="preserve">Nathalie Richit</w:t></w:r></w:hyperlink><w:r><w:rPr/><w:t xml:space="preserve">,</w:t></w:r><w:hyperlink r:id="rId11" w:history="1"><w:r><w:rPr><w:color w:val="#410a8c"/><w:u w:val="single"/></w:rPr><w:t xml:space="preserve">Noémie Olympio</w:t></w:r></w:hyperlink><w:r><w:rPr/><w:t xml:space="preserve">,</w:t></w:r><w:hyperlink r:id="rId13" w:history="1"><w:r><w:rPr><w:color w:val="#410a8c"/><w:u w:val="single"/></w:rPr><w:t xml:space="preserve">Ariane Richard-Bossez</w:t></w:r></w:hyperlink></w:p><w:p><w:pPr/><w:r><w:rPr><w:i w:val="1"/><w:iCs w:val="1"/></w:rPr><w:t xml:space="preserve">8e Colloque du RIFEFF</w:t></w:r><w:r><w:rPr/><w:t xml:space="preserve">, Nov 2019, Oran, Algérie</w:t></w:r></w:p><w:p><w:pPr/><w:r><w:rPr/><w:t xml:space="preserve">Communication dans un congrès</w:t></w:r></w:p><w:p><w:pPr/><w:hyperlink r:id="rId76" w:history="1"><w:r><w:rPr><w:color w:val="#410a8c"/><w:u w:val="single"/></w:rPr><w:t xml:space="preserve">hal-02415810v1</w:t></w:r></w:hyperlink></w:p></w:tc></w:tr><w:tr><w:trPr/><w:tc><w:tcPr><w:noWrap/></w:tcPr><w:p><w:pPr><w:spacing w:after="200"/></w:pPr><w:hyperlink r:id="rId77" w:history="1"><w:r><w:rPr><w:color w:val="1e198e"/><w:b w:val="1"/><w:bCs w:val="1"/><w:u w:val="single"/></w:rPr><w:t xml:space="preserve">Repenser les inégalités au sein des systèmes éducatifs à l'aune de la théorie des capabilités de Sen.</w:t></w:r></w:hyperlink></w:p><w:p><w:pPr/><w:hyperlink r:id="rId11" w:history="1"><w:r><w:rPr><w:color w:val="#410a8c"/><w:u w:val="single"/></w:rPr><w:t xml:space="preserve">Noémie Olympio</w:t></w:r></w:hyperlink></w:p><w:p><w:pPr/><w:r><w:rPr><w:i w:val="1"/><w:iCs w:val="1"/></w:rPr><w:t xml:space="preserve">Printemps de la recherche en ESPE</w:t></w:r><w:r><w:rPr/><w:t xml:space="preserve">, Mar 2016, Paris, France</w:t></w:r></w:p><w:p><w:pPr/><w:r><w:rPr/><w:t xml:space="preserve">Communication dans un congrès</w:t></w:r></w:p><w:p><w:pPr/><w:hyperlink r:id="rId77" w:history="1"><w:r><w:rPr><w:color w:val="#410a8c"/><w:u w:val="single"/></w:rPr><w:t xml:space="preserve">halshs-01788532v1</w:t></w:r></w:hyperlink></w:p></w:tc></w:tr><w:tr><w:trPr/><w:tc><w:tcPr><w:noWrap/></w:tcPr><w:p><w:pPr><w:spacing w:after="200"/></w:pPr><w:hyperlink r:id="rId78" w:history="1"><w:r><w:rPr><w:color w:val="1e198e"/><w:b w:val="1"/><w:bCs w:val="1"/><w:u w:val="single"/></w:rPr><w:t xml:space="preserve">Inequalities in Morocco : What Freedom for Young People to Choose a Life One Has Good Reasons to Value ?</w:t></w:r></w:hyperlink></w:p><w:p><w:pPr/><w:hyperlink r:id="rId79" w:history="1"><w:r><w:rPr><w:color w:val="#410a8c"/><w:u w:val="single"/></w:rPr><w:t xml:space="preserve">El-Mahdi Khouaja</w:t></w:r></w:hyperlink><w:r><w:rPr/><w:t xml:space="preserve">,</w:t></w:r><w:hyperlink r:id="rId80" w:history="1"><w:r><w:rPr><w:color w:val="#410a8c"/><w:u w:val="single"/></w:rPr><w:t xml:space="preserve">Gwendoline Promsopha</w:t></w:r></w:hyperlink><w:r><w:rPr/><w:t xml:space="preserve">,</w:t></w:r><w:hyperlink r:id="rId11" w:history="1"><w:r><w:rPr><w:color w:val="#410a8c"/><w:u w:val="single"/></w:rPr><w:t xml:space="preserve">Noémie Olympio</w:t></w:r></w:hyperlink></w:p><w:p><w:pPr/><w:r><w:rPr><w:i w:val="1"/><w:iCs w:val="1"/></w:rPr><w:t xml:space="preserve">Colloque "Society for the Advancement of Socio-Economics" (SASE), "Inequality in the 21st Century"</w:t></w:r><w:r><w:rPr/><w:t xml:space="preserve">, Society for the Advancement of Socio-Economics; The London School of Economics and Political Science, Jul 2015, London, United Kingdom</w:t></w:r></w:p><w:p><w:pPr/><w:r><w:rPr/><w:t xml:space="preserve">Communication dans un congrès</w:t></w:r></w:p><w:p><w:pPr/><w:hyperlink r:id="rId78" w:history="1"><w:r><w:rPr><w:color w:val="#410a8c"/><w:u w:val="single"/></w:rPr><w:t xml:space="preserve">halshs-01174841v1</w:t></w:r></w:hyperlink></w:p></w:tc></w:tr><w:tr><w:trPr/><w:tc><w:tcPr><w:noWrap/></w:tcPr><w:p><w:pPr><w:spacing w:after="200"/></w:pPr><w:hyperlink r:id="rId81" w:history="1"><w:r><w:rPr><w:color w:val="1e198e"/><w:b w:val="1"/><w:bCs w:val="1"/><w:u w:val="single"/></w:rPr><w:t xml:space="preserve">School choices, equality and institutional features: an econometrical comparison of the French and Swiss education systems based on multi-levels data.</w:t></w:r></w:hyperlink></w:p><w:p><w:pPr/><w:hyperlink r:id="rId11" w:history="1"><w:r><w:rPr><w:color w:val="#410a8c"/><w:u w:val="single"/></w:rPr><w:t xml:space="preserve">Noémie Olympio</w:t></w:r></w:hyperlink><w:r><w:rPr/><w:t xml:space="preserve">,</w:t></w:r><w:hyperlink r:id="rId33" w:history="1"><w:r><w:rPr><w:color w:val="#410a8c"/><w:u w:val="single"/></w:rPr><w:t xml:space="preserve">Vanessa Di Paola</w:t></w:r></w:hyperlink></w:p><w:p><w:pPr/><w:r><w:rPr><w:i w:val="1"/><w:iCs w:val="1"/></w:rPr><w:t xml:space="preserve">the Society for the Advancement of Socio-Economics’s 26th Annual Meeting, University of Chicago </w:t></w:r><w:r><w:rPr/><w:t xml:space="preserve">, Jul 2014, Chicago, United States</w:t></w:r></w:p><w:p><w:pPr/><w:r><w:rPr/><w:t xml:space="preserve">Communication dans un congrès</w:t></w:r></w:p><w:p><w:pPr/><w:hyperlink r:id="rId81" w:history="1"><w:r><w:rPr><w:color w:val="#410a8c"/><w:u w:val="single"/></w:rPr><w:t xml:space="preserve">halshs-01788543v1</w:t></w:r></w:hyperlink></w:p></w:tc></w:tr><w:tr><w:trPr/><w:tc><w:tcPr><w:noWrap/></w:tcPr><w:p><w:pPr><w:spacing w:after="200"/></w:pPr><w:hyperlink r:id="rId82" w:history="1"><w:r><w:rPr><w:color w:val="1e198e"/><w:b w:val="1"/><w:bCs w:val="1"/><w:u w:val="single"/></w:rPr><w:t xml:space="preserve">Capabilities and Education: which real freedoms within education systems and beyond?</w:t></w:r></w:hyperlink></w:p><w:p><w:pPr/><w:hyperlink r:id="rId11" w:history="1"><w:r><w:rPr><w:color w:val="#410a8c"/><w:u w:val="single"/></w:rPr><w:t xml:space="preserve">Noémie Olympio</w:t></w:r></w:hyperlink></w:p><w:p><w:pPr/><w:r><w:rPr><w:i w:val="1"/><w:iCs w:val="1"/></w:rPr><w:t xml:space="preserve">Human Development and Capability Association Conference, Athens, </w:t></w:r><w:r><w:rPr/><w:t xml:space="preserve">, Sep 2014, Athens, Greece</w:t></w:r></w:p><w:p><w:pPr/><w:r><w:rPr/><w:t xml:space="preserve">Communication dans un congrès</w:t></w:r></w:p><w:p><w:pPr/><w:hyperlink r:id="rId82" w:history="1"><w:r><w:rPr><w:color w:val="#410a8c"/><w:u w:val="single"/></w:rPr><w:t xml:space="preserve">halshs-01788548v1</w:t></w:r></w:hyperlink></w:p></w:tc></w:tr><w:tr><w:trPr/><w:tc><w:tcPr><w:noWrap/></w:tcPr><w:p><w:pPr><w:spacing w:after="200"/></w:pPr><w:hyperlink r:id="rId83" w:history="1"><w:r><w:rPr><w:color w:val="1e198e"/><w:b w:val="1"/><w:bCs w:val="1"/><w:u w:val="single"/></w:rPr><w:t xml:space="preserve">Education, school-to-work transition and opportunities space: Towards a comparison of the French and Swiss education systems</w:t></w:r></w:hyperlink></w:p><w:p><w:pPr/><w:hyperlink r:id="rId11" w:history="1"><w:r><w:rPr><w:color w:val="#410a8c"/><w:u w:val="single"/></w:rPr><w:t xml:space="preserve">Noémie Olympio</w:t></w:r></w:hyperlink><w:r><w:rPr/><w:t xml:space="preserve">,</w:t></w:r><w:hyperlink r:id="rId33" w:history="1"><w:r><w:rPr><w:color w:val="#410a8c"/><w:u w:val="single"/></w:rPr><w:t xml:space="preserve">Vanessa Di Paola</w:t></w:r></w:hyperlink></w:p><w:p><w:pPr/><w:r><w:rPr><w:i w:val="1"/><w:iCs w:val="1"/></w:rPr><w:t xml:space="preserve">TREE Conference</w:t></w:r><w:r><w:rPr/><w:t xml:space="preserve">, Nov 2013, Bâle, Switzerland</w:t></w:r></w:p><w:p><w:pPr/><w:r><w:rPr/><w:t xml:space="preserve">Communication dans un congrès</w:t></w:r></w:p><w:p><w:pPr/><w:hyperlink r:id="rId83" w:history="1"><w:r><w:rPr><w:color w:val="#410a8c"/><w:u w:val="single"/></w:rPr><w:t xml:space="preserve">hal-02492826v1</w:t></w:r></w:hyperlink></w:p></w:tc></w:tr><w:tr><w:trPr/><w:tc><w:tcPr><w:noWrap/></w:tcPr><w:p><w:pPr><w:spacing w:after="200"/></w:pPr><w:hyperlink r:id="rId84" w:history="1"><w:r><w:rPr><w:color w:val="1e198e"/><w:b w:val="1"/><w:bCs w:val="1"/><w:u w:val="single"/></w:rPr><w:t xml:space="preserve">Efficiency of European Educational Systems and the Higher Education Characteristics</w:t></w:r></w:hyperlink></w:p><w:p><w:pPr/><w:hyperlink r:id="rId85" w:history="1"><w:r><w:rPr><w:color w:val="#410a8c"/><w:u w:val="single"/></w:rPr><w:t xml:space="preserve">Audrey Dumas</w:t></w:r></w:hyperlink><w:r><w:rPr/><w:t xml:space="preserve">,</w:t></w:r><w:hyperlink r:id="rId86" w:history="1"><w:r><w:rPr><w:color w:val="#410a8c"/><w:u w:val="single"/></w:rPr><w:t xml:space="preserve">Philippe Méhaut</w:t></w:r></w:hyperlink><w:r><w:rPr/><w:t xml:space="preserve">,</w:t></w:r><w:hyperlink r:id="rId11" w:history="1"><w:r><w:rPr><w:color w:val="#410a8c"/><w:u w:val="single"/></w:rPr><w:t xml:space="preserve">Noémie Olympio</w:t></w:r></w:hyperlink></w:p><w:p><w:pPr/><w:r><w:rPr><w:i w:val="1"/><w:iCs w:val="1"/></w:rPr><w:t xml:space="preserve">Workshop Efficiency in Higher Education</w:t></w:r><w:r><w:rPr/><w:t xml:space="preserve">, UOM, 2013, Thessaloniki, Greece</w:t></w:r></w:p><w:p><w:pPr/><w:r><w:rPr/><w:t xml:space="preserve">Communication dans un congrès</w:t></w:r></w:p><w:p><w:pPr/><w:hyperlink r:id="rId84" w:history="1"><w:r><w:rPr><w:color w:val="#410a8c"/><w:u w:val="single"/></w:rPr><w:t xml:space="preserve">hal-04430768v1</w:t></w:r></w:hyperlink></w:p></w:tc></w:tr><w:tr><w:trPr/><w:tc><w:tcPr><w:noWrap/></w:tcPr><w:p><w:pPr><w:spacing w:after="200"/></w:pPr><w:hyperlink r:id="rId87" w:history="1"><w:r><w:rPr><w:color w:val="1e198e"/><w:b w:val="1"/><w:bCs w:val="1"/><w:u w:val="single"/></w:rPr><w:t xml:space="preserve">From regimes of education and training to regimes of social cohesion</w:t></w:r></w:hyperlink></w:p><w:p><w:pPr/><w:hyperlink r:id="rId85" w:history="1"><w:r><w:rPr><w:color w:val="#410a8c"/><w:u w:val="single"/></w:rPr><w:t xml:space="preserve">Audrey Dumas</w:t></w:r></w:hyperlink><w:r><w:rPr/><w:t xml:space="preserve">,</w:t></w:r><w:hyperlink r:id="rId86" w:history="1"><w:r><w:rPr><w:color w:val="#410a8c"/><w:u w:val="single"/></w:rPr><w:t xml:space="preserve">Philippe Méhaut</w:t></w:r></w:hyperlink><w:r><w:rPr/><w:t xml:space="preserve">,</w:t></w:r><w:hyperlink r:id="rId11" w:history="1"><w:r><w:rPr><w:color w:val="#410a8c"/><w:u w:val="single"/></w:rPr><w:t xml:space="preserve">Noémie Olympio</w:t></w:r></w:hyperlink></w:p><w:p><w:pPr/><w:r><w:rPr><w:i w:val="1"/><w:iCs w:val="1"/></w:rPr><w:t xml:space="preserve">Communication au International Working Party on Labour Market Segmentation 32nd Annual Conference</w:t></w:r><w:r><w:rPr/><w:t xml:space="preserve">, 2011, Bamberg, Germany</w:t></w:r></w:p><w:p><w:pPr/><w:r><w:rPr/><w:t xml:space="preserve">Communication dans un congrès</w:t></w:r></w:p><w:p><w:pPr/><w:hyperlink r:id="rId87" w:history="1"><w:r><w:rPr><w:color w:val="#410a8c"/><w:u w:val="single"/></w:rPr><w:t xml:space="preserve">hal-04430841v1</w:t></w:r></w:hyperlink></w:p></w:tc></w:tr><w:tr><w:trPr/><w:tc><w:tcPr><w:noWrap/></w:tcPr><w:p><w:pPr><w:spacing w:after="200"/></w:pPr><w:hyperlink r:id="rId88" w:history="1"><w:r><w:rPr><w:color w:val="1e198e"/><w:b w:val="1"/><w:bCs w:val="1"/><w:u w:val="single"/></w:rPr><w:t xml:space="preserve">Education, VET and Social Cohesion</w:t></w:r></w:hyperlink></w:p><w:p><w:pPr/><w:hyperlink r:id="rId85" w:history="1"><w:r><w:rPr><w:color w:val="#410a8c"/><w:u w:val="single"/></w:rPr><w:t xml:space="preserve">Audrey Dumas</w:t></w:r></w:hyperlink><w:r><w:rPr/><w:t xml:space="preserve">,</w:t></w:r><w:hyperlink r:id="rId86" w:history="1"><w:r><w:rPr><w:color w:val="#410a8c"/><w:u w:val="single"/></w:rPr><w:t xml:space="preserve">Philippe Méhaut</w:t></w:r></w:hyperlink><w:r><w:rPr/><w:t xml:space="preserve">,</w:t></w:r><w:hyperlink r:id="rId11" w:history="1"><w:r><w:rPr><w:color w:val="#410a8c"/><w:u w:val="single"/></w:rPr><w:t xml:space="preserve">Noémie Olympio</w:t></w:r></w:hyperlink></w:p><w:p><w:pPr/><w:r><w:rPr><w:i w:val="1"/><w:iCs w:val="1"/></w:rPr><w:t xml:space="preserve">Transformations of Contemporary Capitalism: Actors, Institutions, Processes, 23rd Annual Conference</w:t></w:r><w:r><w:rPr/><w:t xml:space="preserve">, SASE, 2011, Madrid, Spain</w:t></w:r></w:p><w:p><w:pPr/><w:r><w:rPr/><w:t xml:space="preserve">Communication dans un congrès</w:t></w:r></w:p><w:p><w:pPr/><w:hyperlink r:id="rId88" w:history="1"><w:r><w:rPr><w:color w:val="#410a8c"/><w:u w:val="single"/></w:rPr><w:t xml:space="preserve">hal-04430829v1</w:t></w:r></w:hyperlink></w:p></w:tc></w:tr><w:tr><w:trPr/><w:tc><w:tcPr><w:noWrap/></w:tcPr><w:p><w:pPr><w:spacing w:after="200"/></w:pPr><w:hyperlink r:id="rId89" w:history="1"><w:r><w:rPr><w:color w:val="1e198e"/><w:b w:val="1"/><w:bCs w:val="1"/><w:u w:val="single"/></w:rPr><w:t xml:space="preserve">Egalité des chances et trajectoire de formation dans le système éducatif suisse à l'aune de la théorie des « capabilités » d'A. Sen</w:t></w:r></w:hyperlink></w:p><w:p><w:pPr/><w:hyperlink r:id="rId11" w:history="1"><w:r><w:rPr><w:color w:val="#410a8c"/><w:u w:val="single"/></w:rPr><w:t xml:space="preserve">Noémie Olympio</w:t></w:r></w:hyperlink></w:p><w:p><w:pPr/><w:r><w:rPr><w:i w:val="1"/><w:iCs w:val="1"/></w:rPr><w:t xml:space="preserve">5ème Rencontres Jeunes et Sociétés</w:t></w:r><w:r><w:rPr/><w:t xml:space="preserve">, Oct 2010, Montpellier, France</w:t></w:r></w:p><w:p><w:pPr/><w:r><w:rPr/><w:t xml:space="preserve">Communication dans un congrès</w:t></w:r></w:p><w:p><w:pPr/><w:hyperlink r:id="rId89" w:history="1"><w:r><w:rPr><w:color w:val="#410a8c"/><w:u w:val="single"/></w:rPr><w:t xml:space="preserve">halshs-00576936v1</w:t></w:r></w:hyperlink></w:p></w:tc></w:tr><w:tr><w:trPr/><w:tc><w:tcPr><w:noWrap/></w:tcPr><w:p><w:pPr><w:spacing w:after="200"/></w:pPr><w:hyperlink r:id="rId90" w:history="1"><w:r><w:rPr><w:color w:val="1e198e"/><w:b w:val="1"/><w:bCs w:val="1"/><w:u w:val="single"/></w:rPr><w:t xml:space="preserve">Les contextes éducatifs européens à l'épreuve de la théorie des &amp;quot;capabilités&amp;quot; d'A. Sen</w:t></w:r></w:hyperlink></w:p><w:p><w:pPr/><w:hyperlink r:id="rId11" w:history="1"><w:r><w:rPr><w:color w:val="#410a8c"/><w:u w:val="single"/></w:rPr><w:t xml:space="preserve">Noémie Olympio</w:t></w:r></w:hyperlink></w:p><w:p><w:pPr/><w:r><w:rPr><w:i w:val="1"/><w:iCs w:val="1"/></w:rPr><w:t xml:space="preserve">Congrès de l'ACFAS "Les parcours scolaires et professionnels des jeunes : perspectives multidisciplinaires sur l'orientation"</w:t></w:r><w:r><w:rPr/><w:t xml:space="preserve">, May 2010, Montréal, Canada</w:t></w:r></w:p><w:p><w:pPr/><w:r><w:rPr/><w:t xml:space="preserve">Communication dans un congrès</w:t></w:r></w:p><w:p><w:pPr/><w:hyperlink r:id="rId90" w:history="1"><w:r><w:rPr><w:color w:val="#410a8c"/><w:u w:val="single"/></w:rPr><w:t xml:space="preserve">halshs-00576438v1</w:t></w:r></w:hyperlink></w:p></w:tc></w:tr><w:tr><w:trPr/><w:tc><w:tcPr><w:noWrap/></w:tcPr><w:p><w:pPr><w:spacing w:after="200"/></w:pPr><w:hyperlink r:id="rId91" w:history="1"><w:r><w:rPr><w:color w:val="1e198e"/><w:b w:val="1"/><w:bCs w:val="1"/><w:u w:val="single"/></w:rPr><w:t xml:space="preserve">To measure the educative systems equality of opportunity : an international comparison based on PISA multi-levels data</w:t></w:r></w:hyperlink></w:p><w:p><w:pPr/><w:hyperlink r:id="rId11" w:history="1"><w:r><w:rPr><w:color w:val="#410a8c"/><w:u w:val="single"/></w:rPr><w:t xml:space="preserve">Noémie Olympio</w:t></w:r></w:hyperlink></w:p><w:p><w:pPr/><w:r><w:rPr><w:i w:val="1"/><w:iCs w:val="1"/></w:rPr><w:t xml:space="preserve">Equalsoc and ECSR joint Summer School 2009 Edition</w:t></w:r><w:r><w:rPr/><w:t xml:space="preserve">, Aug 2009, Trento, Italy</w:t></w:r></w:p><w:p><w:pPr/><w:r><w:rPr/><w:t xml:space="preserve">Communication dans un congrès</w:t></w:r></w:p><w:p><w:pPr/><w:hyperlink r:id="rId91" w:history="1"><w:r><w:rPr><w:color w:val="#410a8c"/><w:u w:val="single"/></w:rPr><w:t xml:space="preserve">halshs-00576939v1</w:t></w:r></w:hyperlink></w:p></w:tc></w:tr></w:tbl><w:p><w:pPr><w:spacing w:before="200"/></w:pPr></w:p><w:p><w:pPr><w:pStyle w:val="Heading2"/></w:pPr><w:r><w:rPr><w:color w:val="1e198e"/><w:b w:val="1"/><w:bCs w:val="1"/></w:rPr><w:t xml:space="preserve">Poster de conférence (2)</w:t></w:r></w:p><w:p><w:pPr><w:spacing w:after="100"/></w:pPr></w:p><w:tbl><w:tblGrid><w:gridCol/></w:tblGrid><w:tblPr><w:tblW w:w="0" w:type="auto"/><w:tblLayout w:type="autofit"/></w:tblPr><w:tr><w:trPr/><w:tc><w:tcPr><w:noWrap/></w:tcPr><w:p><w:pPr><w:spacing w:after="200"/></w:pPr><w:hyperlink r:id="rId92" w:history="1"><w:r><w:rPr><w:color w:val="1e198e"/><w:b w:val="1"/><w:bCs w:val="1"/><w:u w:val="single"/></w:rPr><w:t xml:space="preserve">La co-éducation école-familles</w:t></w:r></w:hyperlink></w:p><w:p><w:pPr/><w:hyperlink r:id="rId93" w:history="1"><w:r><w:rPr><w:color w:val="#410a8c"/><w:u w:val="single"/></w:rPr><w:t xml:space="preserve">Sylviane Feuilladieu</w:t></w:r></w:hyperlink><w:r><w:rPr/><w:t xml:space="preserve">,</w:t></w:r><w:hyperlink r:id="rId94" w:history="1"><w:r><w:rPr><w:color w:val="#410a8c"/><w:u w:val="single"/></w:rPr><w:t xml:space="preserve">Claire Enea-Drapeau</w:t></w:r></w:hyperlink><w:r><w:rPr/><w:t xml:space="preserve">,</w:t></w:r><w:hyperlink r:id="rId15" w:history="1"><w:r><w:rPr><w:color w:val="#410a8c"/><w:u w:val="single"/></w:rPr><w:t xml:space="preserve">Caroline Hache</w:t></w:r></w:hyperlink><w:r><w:rPr/><w:t xml:space="preserve">,</w:t></w:r><w:hyperlink r:id="rId95" w:history="1"><w:r><w:rPr><w:color w:val="#410a8c"/><w:u w:val="single"/></w:rPr><w:t xml:space="preserve">Nathalie Mikaïloff</w:t></w:r></w:hyperlink><w:r><w:rPr/><w:t xml:space="preserve">,</w:t></w:r><w:hyperlink r:id="rId11" w:history="1"><w:r><w:rPr><w:color w:val="#410a8c"/><w:u w:val="single"/></w:rPr><w:t xml:space="preserve">Noémie Olympio</w:t></w:r></w:hyperlink><w:r><w:rPr/><w:t xml:space="preserve">et al.</w:t></w:r></w:p><w:p><w:pPr/><w:r><w:rPr><w:i w:val="1"/><w:iCs w:val="1"/></w:rPr><w:t xml:space="preserve">Journée Scientifique SFERE-Provence</w:t></w:r><w:r><w:rPr/><w:t xml:space="preserve">, Sep 2018, Aix en provence, France. </w:t></w:r></w:p><w:p><w:pPr/><w:r><w:rPr/><w:t xml:space="preserve">Poster de conférence</w:t></w:r></w:p><w:p><w:pPr/><w:hyperlink r:id="rId92" w:history="1"><w:r><w:rPr><w:color w:val="#410a8c"/><w:u w:val="single"/></w:rPr><w:t xml:space="preserve">hal-02113812v1</w:t></w:r></w:hyperlink></w:p></w:tc></w:tr><w:tr><w:trPr/><w:tc><w:tcPr><w:noWrap/></w:tcPr><w:p><w:pPr><w:spacing w:after="200"/></w:pPr><w:hyperlink r:id="rId96" w:history="1"><w:r><w:rPr><w:color w:val="1e198e"/><w:b w:val="1"/><w:bCs w:val="1"/><w:u w:val="single"/></w:rPr><w:t xml:space="preserve">Des Cordées de la réussite aux Parcours d'excellence : quels changements pour quels effets ?</w:t></w:r></w:hyperlink></w:p><w:p><w:pPr/><w:hyperlink r:id="rId13" w:history="1"><w:r><w:rPr><w:color w:val="#410a8c"/><w:u w:val="single"/></w:rPr><w:t xml:space="preserve">Ariane Richard-Bossez</w:t></w:r></w:hyperlink><w:r><w:rPr/><w:t xml:space="preserve">,</w:t></w:r><w:hyperlink r:id="rId14" w:history="1"><w:r><w:rPr><w:color w:val="#410a8c"/><w:u w:val="single"/></w:rPr><w:t xml:space="preserve">Renaud Cornand</w:t></w:r></w:hyperlink><w:r><w:rPr/><w:t xml:space="preserve">,</w:t></w:r><w:hyperlink r:id="rId97" w:history="1"><w:r><w:rPr><w:color w:val="#410a8c"/><w:u w:val="single"/></w:rPr><w:t xml:space="preserve">Sofia Laiz Morera</w:t></w:r></w:hyperlink><w:r><w:rPr/><w:t xml:space="preserve">,</w:t></w:r><w:hyperlink r:id="rId27" w:history="1"><w:r><w:rPr><w:color w:val="#410a8c"/><w:u w:val="single"/></w:rPr><w:t xml:space="preserve">Françoise Lorcerie</w:t></w:r></w:hyperlink><w:r><w:rPr/><w:t xml:space="preserve">,</w:t></w:r><w:hyperlink r:id="rId19" w:history="1"><w:r><w:rPr><w:color w:val="#410a8c"/><w:u w:val="single"/></w:rPr><w:t xml:space="preserve">Nathalie Richit</w:t></w:r></w:hyperlink><w:r><w:rPr/><w:t xml:space="preserve">et al.</w:t></w:r></w:p><w:p><w:pPr/><w:r><w:rPr><w:i w:val="1"/><w:iCs w:val="1"/></w:rPr><w:t xml:space="preserve">Journée Scientifique SFERE-Provence</w:t></w:r><w:r><w:rPr/><w:t xml:space="preserve">, Sep 2017, Aix en Provence, France. 2017</w:t></w:r></w:p><w:p><w:pPr/><w:r><w:rPr/><w:t xml:space="preserve">Poster de conférence</w:t></w:r></w:p><w:p><w:pPr/><w:hyperlink r:id="rId96" w:history="1"><w:r><w:rPr><w:color w:val="#410a8c"/><w:u w:val="single"/></w:rPr><w:t xml:space="preserve">hal-01684007v1</w:t></w:r></w:hyperlink></w:p></w:tc></w:tr></w:tbl><w:p><w:pPr><w:spacing w:before="200"/></w:pPr></w:p><w:p><w:pPr><w:pStyle w:val="Heading2"/></w:pPr><w:r><w:rPr><w:color w:val="1e198e"/><w:b w:val="1"/><w:bCs w:val="1"/></w:rPr><w:t xml:space="preserve">Ouvrages (2)</w:t></w:r></w:p><w:p><w:pPr><w:spacing w:after="100"/></w:pPr></w:p><w:tbl><w:tblGrid><w:gridCol/></w:tblGrid><w:tblPr><w:tblW w:w="0" w:type="auto"/><w:tblLayout w:type="autofit"/></w:tblPr><w:tr><w:trPr/><w:tc><w:tcPr><w:noWrap/></w:tcPr><w:p><w:pPr><w:spacing w:after="200"/></w:pPr><w:hyperlink r:id="rId98" w:history="1"><w:r><w:rPr><w:color w:val="1e198e"/><w:b w:val="1"/><w:bCs w:val="1"/><w:u w:val="single"/></w:rPr><w:t xml:space="preserve">La réussite scolaire universitaire et professionnelle. Conditions, contextes, innovations</w:t></w:r></w:hyperlink></w:p><w:p><w:pPr/><w:hyperlink r:id="rId99" w:history="1"><w:r><w:rPr><w:color w:val="#410a8c"/><w:u w:val="single"/></w:rPr><w:t xml:space="preserve">Pascal Terrien</w:t></w:r></w:hyperlink><w:r><w:rPr/><w:t xml:space="preserve">,</w:t></w:r><w:hyperlink r:id="rId11" w:history="1"><w:r><w:rPr><w:color w:val="#410a8c"/><w:u w:val="single"/></w:rPr><w:t xml:space="preserve">Noémie Olympio</w:t></w:r></w:hyperlink></w:p><w:p><w:pPr/><w:hyperlink r:id="rId100" w:history="1"><w:r><w:rPr><w:color w:val="#410a8c"/><w:u w:val="single"/></w:rPr><w:t xml:space="preserve">Presses universitaires de Provence</w:t></w:r></w:hyperlink><w:r><w:rPr/><w:t xml:space="preserve">, pp.398, 2021, 9791032003374</w:t></w:r></w:p><w:p><w:pPr/><w:r><w:rPr/><w:t xml:space="preserve">Ouvrages</w:t></w:r></w:p><w:p><w:pPr/><w:hyperlink r:id="rId98" w:history="1"><w:r><w:rPr><w:color w:val="#410a8c"/><w:u w:val="single"/></w:rPr><w:t xml:space="preserve">hal-03407697v1</w:t></w:r></w:hyperlink></w:p></w:tc></w:tr><w:tr><w:trPr/><w:tc><w:tcPr><w:noWrap/></w:tcPr><w:p><w:pPr><w:spacing w:after="200"/></w:pPr><w:hyperlink r:id="rId101" w:history="1"><w:r><w:rPr><w:color w:val="1e198e"/><w:b w:val="1"/><w:bCs w:val="1"/><w:u w:val="single"/></w:rPr><w:t xml:space="preserve">Les politiques et les services publics liés à l’éducation, à l’orientation et au travail étudiés à l’aune des capabilités : enjeux méthodologiques</w:t></w:r></w:hyperlink></w:p><w:p><w:pPr/><w:hyperlink r:id="rId36" w:history="1"><w:r><w:rPr><w:color w:val="#410a8c"/><w:u w:val="single"/></w:rPr><w:t xml:space="preserve">France Picard</w:t></w:r></w:hyperlink><w:r><w:rPr/><w:t xml:space="preserve">,</w:t></w:r><w:hyperlink r:id="rId11" w:history="1"><w:r><w:rPr><w:color w:val="#410a8c"/><w:u w:val="single"/></w:rPr><w:t xml:space="preserve">Noémie Olympio</w:t></w:r></w:hyperlink></w:p><w:p><w:pPr/><w:hyperlink r:id="rId102" w:history="1"><w:r><w:rPr><w:color w:val="#410a8c"/><w:u w:val="single"/></w:rPr><w:t xml:space="preserve">Université catholique de Louvain</w:t></w:r></w:hyperlink><w:r><w:rPr/><w:t xml:space="preserve">, 47 (2), 2016, RS&amp;A - Recherches sociologiques et anthropologiques, vol. 47, n° 2, 9782930207926. </w:t></w:r><w:hyperlink r:id="rId103" w:history="1"><w:r><w:rPr><w:color w:val="#410a8c"/><w:u w:val="single"/></w:rPr><w:t xml:space="preserve">⟨10.4000/rsa.1697⟩</w:t></w:r></w:hyperlink></w:p><w:p><w:pPr/><w:r><w:rPr/><w:t xml:space="preserve">Ouvrages</w:t></w:r></w:p><w:p><w:pPr/><w:hyperlink r:id="rId101" w:history="1"><w:r><w:rPr><w:color w:val="#410a8c"/><w:u w:val="single"/></w:rPr><w:t xml:space="preserve">halshs-03583296v1</w:t></w:r></w:hyperlink></w:p></w:tc></w:tr></w:tbl><w:p><w:pPr><w:spacing w:before="200"/></w:pPr></w:p><w:p><w:pPr><w:pStyle w:val="Heading2"/></w:pPr><w:r><w:rPr><w:color w:val="1e198e"/><w:b w:val="1"/><w:bCs w:val="1"/></w:rPr><w:t xml:space="preserve">Chapitre d'ouvrage (6)</w:t></w:r></w:p><w:p><w:pPr><w:spacing w:after="100"/></w:pPr></w:p><w:tbl><w:tblGrid><w:gridCol/></w:tblGrid><w:tblPr><w:tblW w:w="0" w:type="auto"/><w:tblLayout w:type="autofit"/></w:tblPr><w:tr><w:trPr/><w:tc><w:tcPr><w:noWrap/></w:tcPr><w:p><w:pPr><w:spacing w:after="200"/></w:pPr><w:hyperlink r:id="rId104" w:history="1"><w:r><w:rPr><w:color w:val="1e198e"/><w:b w:val="1"/><w:bCs w:val="1"/><w:u w:val="single"/></w:rPr><w:t xml:space="preserve">Gender, subjective well-being and capabilities : an application to the Moroccan youth</w:t></w:r></w:hyperlink></w:p><w:p><w:pPr/><w:hyperlink r:id="rId79" w:history="1"><w:r><w:rPr><w:color w:val="#410a8c"/><w:u w:val="single"/></w:rPr><w:t xml:space="preserve">El-Mahdi Khouaja</w:t></w:r></w:hyperlink><w:r><w:rPr/><w:t xml:space="preserve">,</w:t></w:r><w:hyperlink r:id="rId11" w:history="1"><w:r><w:rPr><w:color w:val="#410a8c"/><w:u w:val="single"/></w:rPr><w:t xml:space="preserve">Noémie Olympio</w:t></w:r></w:hyperlink><w:r><w:rPr/><w:t xml:space="preserve">,</w:t></w:r><w:hyperlink r:id="rId80" w:history="1"><w:r><w:rPr><w:color w:val="#410a8c"/><w:u w:val="single"/></w:rPr><w:t xml:space="preserve">Gwendoline Promsopha</w:t></w:r></w:hyperlink></w:p><w:p><w:pPr/><w:r><w:rPr/><w:t xml:space="preserve">Aurora Lopes-Fogues et Firdevs Melis Cin. </w:t></w:r><w:r><w:rPr><w:i w:val="1"/><w:iCs w:val="1"/></w:rPr><w:t xml:space="preserve">Youth, Gender and Capabilities : Rethinking Opportunities and Agency from a Human Development Perspective</w:t></w:r><w:r><w:rPr/><w:t xml:space="preserve">, </w:t></w:r><w:hyperlink r:id="rId105" w:history="1"><w:r><w:rPr><w:color w:val="#410a8c"/><w:u w:val="single"/></w:rPr><w:t xml:space="preserve">ROUTLEDGE in association with GSE Research</w:t></w:r></w:hyperlink><w:r><w:rPr/><w:t xml:space="preserve">, pp.143-162, 2018, Routledge Explorations in Development Studies, 9781315306353</w:t></w:r></w:p><w:p><w:pPr/><w:r><w:rPr/><w:t xml:space="preserve">Chapitre d'ouvrage</w:t></w:r></w:p><w:p><w:pPr/><w:hyperlink r:id="rId104" w:history="1"><w:r><w:rPr><w:color w:val="#410a8c"/><w:u w:val="single"/></w:rPr><w:t xml:space="preserve">halshs-01788603v1</w:t></w:r></w:hyperlink></w:p></w:tc></w:tr><w:tr><w:trPr/><w:tc><w:tcPr><w:noWrap/></w:tcPr><w:p><w:pPr><w:spacing w:after="200"/></w:pPr><w:hyperlink r:id="rId106" w:history="1"><w:r><w:rPr><w:color w:val="1e198e"/><w:b w:val="1"/><w:bCs w:val="1"/><w:u w:val="single"/></w:rPr><w:t xml:space="preserve">Justice sociale, choix scolaire et accès à l’enseignement supérieur : une comparaison des systèmes éducatifs français et suisse</w:t></w:r></w:hyperlink></w:p><w:p><w:pPr/><w:hyperlink r:id="rId11" w:history="1"><w:r><w:rPr><w:color w:val="#410a8c"/><w:u w:val="single"/></w:rPr><w:t xml:space="preserve">Noémie Olympio</w:t></w:r></w:hyperlink></w:p><w:p><w:pPr/><w:r><w:rPr/><w:t xml:space="preserve">Kamanzi, Canisius Pierre and Goastellec, Gaële and Picard, France. </w:t></w:r><w:r><w:rPr><w:i w:val="1"/><w:iCs w:val="1"/></w:rPr><w:t xml:space="preserve">L' envers du décor : massification de l'enseignement supérieur et justice sociale</w:t></w:r><w:r><w:rPr/><w:t xml:space="preserve">, PUQ, pp.85-111, 2017, Enseignement supérieur</w:t></w:r></w:p><w:p><w:pPr/><w:r><w:rPr/><w:t xml:space="preserve">Chapitre d'ouvrage</w:t></w:r></w:p><w:p><w:pPr/><w:hyperlink r:id="rId106" w:history="1"><w:r><w:rPr><w:color w:val="#410a8c"/><w:u w:val="single"/></w:rPr><w:t xml:space="preserve">hal-01697515v1</w:t></w:r></w:hyperlink></w:p></w:tc></w:tr><w:tr><w:trPr/><w:tc><w:tcPr><w:noWrap/></w:tcPr><w:p><w:pPr><w:spacing w:after="200"/></w:pPr><w:hyperlink r:id="rId107" w:history="1"><w:r><w:rPr><w:color w:val="1e198e"/><w:b w:val="1"/><w:bCs w:val="1"/><w:u w:val="single"/></w:rPr><w:t xml:space="preserve">D'une génération à l'autre : enseignement professionnel et inégalités sociales</w:t></w:r></w:hyperlink></w:p><w:p><w:pPr/><w:hyperlink r:id="rId33" w:history="1"><w:r><w:rPr><w:color w:val="#410a8c"/><w:u w:val="single"/></w:rPr><w:t xml:space="preserve">Vanessa Di Paola</w:t></w:r></w:hyperlink><w:r><w:rPr/><w:t xml:space="preserve">,</w:t></w:r><w:hyperlink r:id="rId108" w:history="1"><w:r><w:rPr><w:color w:val="#410a8c"/><w:u w:val="single"/></w:rPr><w:t xml:space="preserve">Stéphanie Moullet</w:t></w:r></w:hyperlink><w:r><w:rPr/><w:t xml:space="preserve">,</w:t></w:r><w:hyperlink r:id="rId11" w:history="1"><w:r><w:rPr><w:color w:val="#410a8c"/><w:u w:val="single"/></w:rPr><w:t xml:space="preserve">Noémie Olympio</w:t></w:r></w:hyperlink><w:r><w:rPr/><w:t xml:space="preserve">,</w:t></w:r><w:hyperlink r:id="rId109" w:history="1"><w:r><w:rPr><w:color w:val="#410a8c"/><w:u w:val="single"/></w:rPr><w:t xml:space="preserve">Eric Verdier</w:t></w:r></w:hyperlink></w:p><w:p><w:pPr/><w:r><w:rPr><w:i w:val="1"/><w:iCs w:val="1"/></w:rPr><w:t xml:space="preserve">Rendement éducatif, parcours et inégalités dans l'insertion des jeunes : recueil d'études sur la génération 2010</w:t></w:r><w:r><w:rPr/><w:t xml:space="preserve">, 5, Cereq, pp.319-332, 2017, Cereq échanges</w:t></w:r></w:p><w:p><w:pPr/><w:r><w:rPr/><w:t xml:space="preserve">Chapitre d'ouvrage</w:t></w:r></w:p><w:p><w:pPr/><w:hyperlink r:id="rId107" w:history="1"><w:r><w:rPr><w:color w:val="#410a8c"/><w:u w:val="single"/></w:rPr><w:t xml:space="preserve">hal-01697505v1</w:t></w:r></w:hyperlink></w:p></w:tc></w:tr><w:tr><w:trPr/><w:tc><w:tcPr><w:noWrap/></w:tcPr><w:p><w:pPr><w:spacing w:after="200"/></w:pPr><w:hyperlink r:id="rId110" w:history="1"><w:r><w:rPr><w:color w:val="1e198e"/><w:b w:val="1"/><w:bCs w:val="1"/><w:u w:val="single"/></w:rPr><w:t xml:space="preserve">Entre parcours formels et parcours réels : l’espace des possibles des jeunes en transition vers l’enseignement supérieur dans trois systèmes éducatifs</w:t></w:r></w:hyperlink></w:p><w:p><w:pPr/><w:hyperlink r:id="rId36" w:history="1"><w:r><w:rPr><w:color w:val="#410a8c"/><w:u w:val="single"/></w:rPr><w:t xml:space="preserve">France Picard</w:t></w:r></w:hyperlink><w:r><w:rPr/><w:t xml:space="preserve">,</w:t></w:r><w:hyperlink r:id="rId43" w:history="1"><w:r><w:rPr><w:color w:val="#410a8c"/><w:u w:val="single"/></w:rPr><w:t xml:space="preserve">Gaële Goastellec</w:t></w:r></w:hyperlink><w:r><w:rPr/><w:t xml:space="preserve">,</w:t></w:r><w:hyperlink r:id="rId11" w:history="1"><w:r><w:rPr><w:color w:val="#410a8c"/><w:u w:val="single"/></w:rPr><w:t xml:space="preserve">Noémie Olympio</w:t></w:r></w:hyperlink><w:r><w:rPr/><w:t xml:space="preserve">,</w:t></w:r><w:hyperlink r:id="rId41" w:history="1"><w:r><w:rPr><w:color w:val="#410a8c"/><w:u w:val="single"/></w:rPr><w:t xml:space="preserve">Annie Pilote</w:t></w:r></w:hyperlink></w:p><w:p><w:pPr/><w:r><w:rPr/><w:t xml:space="preserve">Masdonati, Jonas and Bangali, Marcelline and Cournoyer, Louis. </w:t></w:r><w:r><w:rPr><w:i w:val="1"/><w:iCs w:val="1"/></w:rPr><w:t xml:space="preserve">Éducation et vie au travail : perspectives contemporaines sur les parcours et l'orientation des jeunes, Tome 1</w:t></w:r><w:r><w:rPr/><w:t xml:space="preserve">, Les Presses de l’Université Laval, pp.47-88, 2016</w:t></w:r></w:p><w:p><w:pPr/><w:r><w:rPr/><w:t xml:space="preserve">Chapitre d'ouvrage</w:t></w:r></w:p><w:p><w:pPr/><w:hyperlink r:id="rId110" w:history="1"><w:r><w:rPr><w:color w:val="#410a8c"/><w:u w:val="single"/></w:rPr><w:t xml:space="preserve">hal-01472002v1</w:t></w:r></w:hyperlink></w:p></w:tc></w:tr><w:tr><w:trPr/><w:tc><w:tcPr><w:noWrap/></w:tcPr><w:p><w:pPr><w:spacing w:after="200"/></w:pPr><w:hyperlink r:id="rId111" w:history="1"><w:r><w:rPr><w:color w:val="1e198e"/><w:b w:val="1"/><w:bCs w:val="1"/><w:u w:val="single"/></w:rPr><w:t xml:space="preserve">From Upper Secondary to Further Education: European Models of Post-Compulsory Learning</w:t></w:r></w:hyperlink></w:p><w:p><w:pPr/><w:hyperlink r:id="rId85" w:history="1"><w:r><w:rPr><w:color w:val="#410a8c"/><w:u w:val="single"/></w:rPr><w:t xml:space="preserve">Audrey Dumas</w:t></w:r></w:hyperlink><w:r><w:rPr/><w:t xml:space="preserve">,</w:t></w:r><w:hyperlink r:id="rId86" w:history="1"><w:r><w:rPr><w:color w:val="#410a8c"/><w:u w:val="single"/></w:rPr><w:t xml:space="preserve">Philippe Méhaut</w:t></w:r></w:hyperlink><w:r><w:rPr/><w:t xml:space="preserve">,</w:t></w:r><w:hyperlink r:id="rId11" w:history="1"><w:r><w:rPr><w:color w:val="#410a8c"/><w:u w:val="single"/></w:rPr><w:t xml:space="preserve">Noémie Olympio</w:t></w:r></w:hyperlink></w:p><w:p><w:pPr/><w:r><w:rPr><w:i w:val="1"/><w:iCs w:val="1"/></w:rPr><w:t xml:space="preserve">The dynamics and social outcomes of education systems</w:t></w:r><w:r><w:rPr/><w:t xml:space="preserve">, Palgrave Macmillan UK, pp.46-69, 2013, </w:t></w:r><w:hyperlink r:id="rId112" w:history="1"><w:r><w:rPr><w:color w:val="#410a8c"/><w:u w:val="single"/></w:rPr><w:t xml:space="preserve">⟨10.1057/9781137025692_3⟩</w:t></w:r></w:hyperlink></w:p><w:p><w:pPr/><w:r><w:rPr/><w:t xml:space="preserve">Chapitre d'ouvrage</w:t></w:r></w:p><w:p><w:pPr/><w:hyperlink r:id="rId111" w:history="1"><w:r><w:rPr><w:color w:val="#410a8c"/><w:u w:val="single"/></w:rPr><w:t xml:space="preserve">hal-04427104v1</w:t></w:r></w:hyperlink></w:p></w:tc></w:tr><w:tr><w:trPr/><w:tc><w:tcPr><w:noWrap/></w:tcPr><w:p><w:pPr><w:spacing w:after="200"/></w:pPr><w:hyperlink r:id="rId113" w:history="1"><w:r><w:rPr><w:color w:val="1e198e"/><w:b w:val="1"/><w:bCs w:val="1"/><w:u w:val="single"/></w:rPr><w:t xml:space="preserve">Lifelong learning and Social Cohesion</w:t></w:r></w:hyperlink></w:p><w:p><w:pPr/><w:hyperlink r:id="rId85" w:history="1"><w:r><w:rPr><w:color w:val="#410a8c"/><w:u w:val="single"/></w:rPr><w:t xml:space="preserve">Audrey Dumas</w:t></w:r></w:hyperlink><w:r><w:rPr/><w:t xml:space="preserve">,</w:t></w:r><w:hyperlink r:id="rId86" w:history="1"><w:r><w:rPr><w:color w:val="#410a8c"/><w:u w:val="single"/></w:rPr><w:t xml:space="preserve">Philippe Méhaut</w:t></w:r></w:hyperlink><w:r><w:rPr/><w:t xml:space="preserve">,</w:t></w:r><w:hyperlink r:id="rId11" w:history="1"><w:r><w:rPr><w:color w:val="#410a8c"/><w:u w:val="single"/></w:rPr><w:t xml:space="preserve">Noémie Olympio</w:t></w:r></w:hyperlink><w:r><w:rPr/><w:t xml:space="preserve">,</w:t></w:r><w:hyperlink r:id="rId114" w:history="1"><w:r><w:rPr><w:color w:val="#410a8c"/><w:u w:val="single"/></w:rPr><w:t xml:space="preserve">Isabelle Dimeglio</w:t></w:r></w:hyperlink></w:p><w:p><w:pPr/><w:r><w:rPr/><w:t xml:space="preserve">janmaat J.G.; Duru Bellat M.; Mehaut P.; Green A. </w:t></w:r><w:r><w:rPr><w:i w:val="1"/><w:iCs w:val="1"/></w:rPr><w:t xml:space="preserve">The dynamics and social outcomes of education systems</w:t></w:r><w:r><w:rPr/><w:t xml:space="preserve">, Palgrave Macmillan, pp.223-244, 2013</w:t></w:r></w:p><w:p><w:pPr/><w:r><w:rPr/><w:t xml:space="preserve">Chapitre d'ouvrage</w:t></w:r></w:p><w:p><w:pPr/><w:hyperlink r:id="rId113" w:history="1"><w:r><w:rPr><w:color w:val="#410a8c"/><w:u w:val="single"/></w:rPr><w:t xml:space="preserve">halshs-02487652v1</w:t></w:r></w:hyperlink></w:p></w:tc></w:tr></w:tbl><w:p><w:pPr><w:spacing w:before="200"/></w:pPr></w:p><w:p><w:pPr><w:pStyle w:val="Heading2"/></w:pPr><w:r><w:rPr><w:color w:val="1e198e"/><w:b w:val="1"/><w:bCs w:val="1"/></w:rPr><w:t xml:space="preserve">Pré-publication, Document de travail (2)</w:t></w:r></w:p><w:p><w:pPr><w:spacing w:after="100"/></w:pPr></w:p><w:tbl><w:tblGrid><w:gridCol/></w:tblGrid><w:tblPr><w:tblW w:w="0" w:type="auto"/><w:tblLayout w:type="autofit"/></w:tblPr><w:tr><w:trPr/><w:tc><w:tcPr><w:noWrap/></w:tcPr><w:p><w:pPr><w:spacing w:after="200"/></w:pPr><w:hyperlink r:id="rId115" w:history="1"><w:r><w:rPr><w:color w:val="1e198e"/><w:b w:val="1"/><w:bCs w:val="1"/><w:u w:val="single"/></w:rPr><w:t xml:space="preserve">Massification de l’enseignement supérieur et trajectoires étudiantes : de nouvelles segmentations éducatives et sociales ?</w:t></w:r></w:hyperlink></w:p><w:p><w:pPr/><w:hyperlink r:id="rId11" w:history="1"><w:r><w:rPr><w:color w:val="#410a8c"/><w:u w:val="single"/></w:rPr><w:t xml:space="preserve">Noémie Olympio</w:t></w:r></w:hyperlink><w:r><w:rPr/><w:t xml:space="preserve">,</w:t></w:r><w:hyperlink r:id="rId30" w:history="1"><w:r><w:rPr><w:color w:val="#410a8c"/><w:u w:val="single"/></w:rPr><w:t xml:space="preserve">Valérie Germain</w:t></w:r></w:hyperlink></w:p><w:p><w:pPr/><w:r><w:rPr/><w:t xml:space="preserve">2018</w:t></w:r></w:p><w:p><w:pPr/><w:r><w:rPr/><w:t xml:space="preserve">Pré-publication, Document de travail</w:t></w:r></w:p><w:p><w:pPr/><w:hyperlink r:id="rId115" w:history="1"><w:r><w:rPr><w:color w:val="#410a8c"/><w:u w:val="single"/></w:rPr><w:t xml:space="preserve">halshs-01794533v1</w:t></w:r></w:hyperlink></w:p></w:tc></w:tr><w:tr><w:trPr/><w:tc><w:tcPr><w:noWrap/></w:tcPr><w:p><w:pPr><w:spacing w:after="200"/></w:pPr><w:hyperlink r:id="rId116" w:history="1"><w:r><w:rPr><w:color w:val="1e198e"/><w:b w:val="1"/><w:bCs w:val="1"/><w:u w:val="single"/></w:rPr><w:t xml:space="preserve">Gender, Subjective well-being and capabilities: an application to the Moroccan Youth</w:t></w:r></w:hyperlink></w:p><w:p><w:pPr/><w:hyperlink r:id="rId79" w:history="1"><w:r><w:rPr><w:color w:val="#410a8c"/><w:u w:val="single"/></w:rPr><w:t xml:space="preserve">El-Mahdi Khouaja</w:t></w:r></w:hyperlink><w:r><w:rPr/><w:t xml:space="preserve">,</w:t></w:r><w:hyperlink r:id="rId11" w:history="1"><w:r><w:rPr><w:color w:val="#410a8c"/><w:u w:val="single"/></w:rPr><w:t xml:space="preserve">Noémie Olympio</w:t></w:r></w:hyperlink><w:r><w:rPr/><w:t xml:space="preserve">,</w:t></w:r><w:hyperlink r:id="rId80" w:history="1"><w:r><w:rPr><w:color w:val="#410a8c"/><w:u w:val="single"/></w:rPr><w:t xml:space="preserve">Gwendoline Promsopha</w:t></w:r></w:hyperlink></w:p><w:p><w:pPr/><w:r><w:rPr/><w:t xml:space="preserve">2016</w:t></w:r></w:p><w:p><w:pPr/><w:r><w:rPr/><w:t xml:space="preserve">Pré-publication, Document de travail</w:t></w:r></w:p><w:p><w:pPr/><w:hyperlink r:id="rId116" w:history="1"><w:r><w:rPr><w:color w:val="#410a8c"/><w:u w:val="single"/></w:rPr><w:t xml:space="preserve">hal-01356682v1</w:t></w:r></w:hyperlink></w:p></w:tc></w:tr></w:tbl><w:p><w:pPr><w:spacing w:before="200"/></w:pPr></w:p><w:p><w:pPr><w:pStyle w:val="Heading2"/></w:pPr><w:r><w:rPr><w:color w:val="1e198e"/><w:b w:val="1"/><w:bCs w:val="1"/></w:rPr><w:t xml:space="preserve">Rapport (6)</w:t></w:r></w:p><w:p><w:pPr><w:spacing w:after="100"/></w:pPr></w:p><w:tbl><w:tblGrid><w:gridCol/></w:tblGrid><w:tblPr><w:tblW w:w="0" w:type="auto"/><w:tblLayout w:type="autofit"/></w:tblPr><w:tr><w:trPr/><w:tc><w:tcPr><w:noWrap/></w:tcPr><w:p><w:pPr><w:spacing w:after="200"/></w:pPr><w:hyperlink r:id="rId117" w:history="1"><w:r><w:rPr><w:color w:val="1e198e"/><w:b w:val="1"/><w:bCs w:val="1"/><w:u w:val="single"/></w:rPr><w:t xml:space="preserve">Traverser le gué. Le passage de la troisième à la seconde en REP+ : ce qu’en dit la recherche</w:t></w:r></w:hyperlink></w:p><w:p><w:pPr/><w:hyperlink r:id="rId13" w:history="1"><w:r><w:rPr><w:color w:val="#410a8c"/><w:u w:val="single"/></w:rPr><w:t xml:space="preserve">Ariane Richard-Bossez</w:t></w:r></w:hyperlink><w:r><w:rPr/><w:t xml:space="preserve">,</w:t></w:r><w:hyperlink r:id="rId14" w:history="1"><w:r><w:rPr><w:color w:val="#410a8c"/><w:u w:val="single"/></w:rPr><w:t xml:space="preserve">Renaud Cornand</w:t></w:r></w:hyperlink><w:r><w:rPr/><w:t xml:space="preserve">,</w:t></w:r><w:hyperlink r:id="rId97" w:history="1"><w:r><w:rPr><w:color w:val="#410a8c"/><w:u w:val="single"/></w:rPr><w:t xml:space="preserve">Sofia Laiz Morera</w:t></w:r></w:hyperlink><w:r><w:rPr/><w:t xml:space="preserve">,</w:t></w:r><w:hyperlink r:id="rId12" w:history="1"><w:r><w:rPr><w:color w:val="#410a8c"/><w:u w:val="single"/></w:rPr><w:t xml:space="preserve">Alice Pavie</w:t></w:r></w:hyperlink><w:r><w:rPr/><w:t xml:space="preserve">,</w:t></w:r><w:hyperlink r:id="rId27" w:history="1"><w:r><w:rPr><w:color w:val="#410a8c"/><w:u w:val="single"/></w:rPr><w:t xml:space="preserve">Françoise Lorcerie</w:t></w:r></w:hyperlink><w:r><w:rPr/><w:t xml:space="preserve">et al.</w:t></w:r></w:p><w:p><w:pPr/><w:r><w:rPr/><w:t xml:space="preserve">[Rapport de recherche] ADEF; Laboratoire d'économie et de sociologie du Travail (LEST); Lames, Cnrs, Aix Marseille Univ; IREMAM (institut de recherches et d'études sur le monde arabe et musulman - CNRS-Aix-Marseille Université); Telemme. 2021</w:t></w:r></w:p><w:p><w:pPr/><w:r><w:rPr/><w:t xml:space="preserve">Rapport</w:t></w:r><w:r><w:rPr/><w:t xml:space="preserve"> (rapport de recherche)</w:t></w:r></w:p><w:p><w:pPr/><w:hyperlink r:id="rId117" w:history="1"><w:r><w:rPr><w:color w:val="#410a8c"/><w:u w:val="single"/></w:rPr><w:t xml:space="preserve">hal-03409522v1</w:t></w:r></w:hyperlink></w:p></w:tc></w:tr><w:tr><w:trPr/><w:tc><w:tcPr><w:noWrap/></w:tcPr><w:p><w:pPr><w:spacing w:after="200"/></w:pPr><w:hyperlink r:id="rId118" w:history="1"><w:r><w:rPr><w:color w:val="1e198e"/><w:b w:val="1"/><w:bCs w:val="1"/><w:u w:val="single"/></w:rPr><w:t xml:space="preserve">Traverser le gué. Le passage de la troisième à la seconde en REP+ : ce qu’en disent les équipes éducatives</w:t></w:r></w:hyperlink></w:p><w:p><w:pPr/><w:hyperlink r:id="rId13" w:history="1"><w:r><w:rPr><w:color w:val="#410a8c"/><w:u w:val="single"/></w:rPr><w:t xml:space="preserve">Ariane Richard-Bossez</w:t></w:r></w:hyperlink><w:r><w:rPr/><w:t xml:space="preserve">,</w:t></w:r><w:hyperlink r:id="rId14" w:history="1"><w:r><w:rPr><w:color w:val="#410a8c"/><w:u w:val="single"/></w:rPr><w:t xml:space="preserve">Renaud Cornand</w:t></w:r></w:hyperlink><w:r><w:rPr/><w:t xml:space="preserve">,</w:t></w:r><w:hyperlink r:id="rId119" w:history="1"><w:r><w:rPr><w:color w:val="#410a8c"/><w:u w:val="single"/></w:rPr><w:t xml:space="preserve">Sofía Laíz Moreira</w:t></w:r></w:hyperlink><w:r><w:rPr/><w:t xml:space="preserve">,</w:t></w:r><w:hyperlink r:id="rId12" w:history="1"><w:r><w:rPr><w:color w:val="#410a8c"/><w:u w:val="single"/></w:rPr><w:t xml:space="preserve">Alice Pavie</w:t></w:r></w:hyperlink><w:r><w:rPr/><w:t xml:space="preserve">,</w:t></w:r><w:hyperlink r:id="rId27" w:history="1"><w:r><w:rPr><w:color w:val="#410a8c"/><w:u w:val="single"/></w:rPr><w:t xml:space="preserve">Françoise Lorcerie</w:t></w:r></w:hyperlink><w:r><w:rPr/><w:t xml:space="preserve">et al.</w:t></w:r></w:p><w:p><w:pPr/><w:r><w:rPr/><w:t xml:space="preserve">[Rapport de recherche] LAMES; LEST; IDEF; TELEMME. 2021</w:t></w:r></w:p><w:p><w:pPr/><w:r><w:rPr/><w:t xml:space="preserve">Rapport</w:t></w:r><w:r><w:rPr/><w:t xml:space="preserve"> (rapport de recherche)</w:t></w:r></w:p><w:p><w:pPr/><w:hyperlink r:id="rId118" w:history="1"><w:r><w:rPr><w:color w:val="#410a8c"/><w:u w:val="single"/></w:rPr><w:t xml:space="preserve">hal-03409532v1</w:t></w:r></w:hyperlink></w:p></w:tc></w:tr><w:tr><w:trPr/><w:tc><w:tcPr><w:noWrap/></w:tcPr><w:p><w:pPr><w:spacing w:after="200"/></w:pPr><w:hyperlink r:id="rId120" w:history="1"><w:r><w:rPr><w:color w:val="1e198e"/><w:b w:val="1"/><w:bCs w:val="1"/><w:u w:val="single"/></w:rPr><w:t xml:space="preserve">Traverser le gué. Le passage de la troisième à la seconde en REP+ : ce qu’en disent les élèves</w:t></w:r></w:hyperlink></w:p><w:p><w:pPr/><w:hyperlink r:id="rId13" w:history="1"><w:r><w:rPr><w:color w:val="#410a8c"/><w:u w:val="single"/></w:rPr><w:t xml:space="preserve">Ariane Richard-Bossez</w:t></w:r></w:hyperlink><w:r><w:rPr/><w:t xml:space="preserve">,</w:t></w:r><w:hyperlink r:id="rId14" w:history="1"><w:r><w:rPr><w:color w:val="#410a8c"/><w:u w:val="single"/></w:rPr><w:t xml:space="preserve">Renaud Cornand</w:t></w:r></w:hyperlink><w:r><w:rPr/><w:t xml:space="preserve">,</w:t></w:r><w:hyperlink r:id="rId119" w:history="1"><w:r><w:rPr><w:color w:val="#410a8c"/><w:u w:val="single"/></w:rPr><w:t xml:space="preserve">Sofía Laíz Moreira</w:t></w:r></w:hyperlink><w:r><w:rPr/><w:t xml:space="preserve">,</w:t></w:r><w:hyperlink r:id="rId12" w:history="1"><w:r><w:rPr><w:color w:val="#410a8c"/><w:u w:val="single"/></w:rPr><w:t xml:space="preserve">Alice Pavie</w:t></w:r></w:hyperlink><w:r><w:rPr/><w:t xml:space="preserve">,</w:t></w:r><w:hyperlink r:id="rId27" w:history="1"><w:r><w:rPr><w:color w:val="#410a8c"/><w:u w:val="single"/></w:rPr><w:t xml:space="preserve">Françoise Lorcerie</w:t></w:r></w:hyperlink><w:r><w:rPr/><w:t xml:space="preserve">et al.</w:t></w:r></w:p><w:p><w:pPr/><w:r><w:rPr/><w:t xml:space="preserve">[Rapport de recherche] ADEF; Laboratoire d'économie et de sociologie du travail (LEST); IREMAM (institut de recherches et d'études sur le monde arabe et musulman - CNRS-Aix-Marseille Université); TELEMME. 2021</w:t></w:r></w:p><w:p><w:pPr/><w:r><w:rPr/><w:t xml:space="preserve">Rapport</w:t></w:r><w:r><w:rPr/><w:t xml:space="preserve"> (rapport de recherche)</w:t></w:r></w:p><w:p><w:pPr/><w:hyperlink r:id="rId120" w:history="1"><w:r><w:rPr><w:color w:val="#410a8c"/><w:u w:val="single"/></w:rPr><w:t xml:space="preserve">hal-03409538v1</w:t></w:r></w:hyperlink></w:p></w:tc></w:tr><w:tr><w:trPr/><w:tc><w:tcPr><w:noWrap/></w:tcPr><w:p><w:pPr><w:spacing w:after="200"/></w:pPr><w:hyperlink r:id="rId121" w:history="1"><w:r><w:rPr><w:color w:val="1e198e"/><w:b w:val="1"/><w:bCs w:val="1"/><w:u w:val="single"/></w:rPr><w:t xml:space="preserve">La co-éducation Ecole-Familles dans un réseau de l'éducation prioritaire [vague 2]</w:t></w:r></w:hyperlink></w:p><w:p><w:pPr/><w:hyperlink r:id="rId93" w:history="1"><w:r><w:rPr><w:color w:val="#410a8c"/><w:u w:val="single"/></w:rPr><w:t xml:space="preserve">Sylviane Feuilladieu</w:t></w:r></w:hyperlink><w:r><w:rPr/><w:t xml:space="preserve">,</w:t></w:r><w:hyperlink r:id="rId94" w:history="1"><w:r><w:rPr><w:color w:val="#410a8c"/><w:u w:val="single"/></w:rPr><w:t xml:space="preserve">Claire Enea-Drapeau</w:t></w:r></w:hyperlink><w:r><w:rPr/><w:t xml:space="preserve">,</w:t></w:r><w:hyperlink r:id="rId15" w:history="1"><w:r><w:rPr><w:color w:val="#410a8c"/><w:u w:val="single"/></w:rPr><w:t xml:space="preserve">Caroline Hache</w:t></w:r></w:hyperlink><w:r><w:rPr/><w:t xml:space="preserve">,</w:t></w:r><w:hyperlink r:id="rId95" w:history="1"><w:r><w:rPr><w:color w:val="#410a8c"/><w:u w:val="single"/></w:rPr><w:t xml:space="preserve">Nathalie Mikaïloff</w:t></w:r></w:hyperlink><w:r><w:rPr/><w:t xml:space="preserve">,</w:t></w:r><w:hyperlink r:id="rId11" w:history="1"><w:r><w:rPr><w:color w:val="#410a8c"/><w:u w:val="single"/></w:rPr><w:t xml:space="preserve">Noémie Olympio</w:t></w:r></w:hyperlink></w:p><w:p><w:pPr/><w:r><w:rPr/><w:t xml:space="preserve">[Rapport de recherche] Sfere Provence - Académie d'Aix-Marseille DAFIP. 2020</w:t></w:r></w:p><w:p><w:pPr/><w:r><w:rPr/><w:t xml:space="preserve">Rapport</w:t></w:r><w:r><w:rPr/><w:t xml:space="preserve"> (rapport de recherche)</w:t></w:r></w:p><w:p><w:pPr/><w:hyperlink r:id="rId121" w:history="1"><w:r><w:rPr><w:color w:val="#410a8c"/><w:u w:val="single"/></w:rPr><w:t xml:space="preserve">hal-03191823v1</w:t></w:r></w:hyperlink></w:p></w:tc></w:tr><w:tr><w:trPr/><w:tc><w:tcPr><w:noWrap/></w:tcPr><w:p><w:pPr><w:spacing w:after="200"/></w:pPr><w:hyperlink r:id="rId122" w:history="1"><w:r><w:rPr><w:color w:val="1e198e"/><w:b w:val="1"/><w:bCs w:val="1"/><w:u w:val="single"/></w:rPr><w:t xml:space="preserve">L’évolution de l’enseignement professionnel</w:t></w:r></w:hyperlink></w:p><w:p><w:pPr/><w:hyperlink r:id="rId109" w:history="1"><w:r><w:rPr><w:color w:val="#410a8c"/><w:u w:val="single"/></w:rPr><w:t xml:space="preserve">Eric Verdier</w:t></w:r></w:hyperlink><w:r><w:rPr/><w:t xml:space="preserve">,</w:t></w:r><w:hyperlink r:id="rId33" w:history="1"><w:r><w:rPr><w:color w:val="#410a8c"/><w:u w:val="single"/></w:rPr><w:t xml:space="preserve">Vanessa Di Paola</w:t></w:r></w:hyperlink><w:r><w:rPr/><w:t xml:space="preserve">,</w:t></w:r><w:hyperlink r:id="rId123" w:history="1"><w:r><w:rPr><w:color w:val="#410a8c"/><w:u w:val="single"/></w:rPr><w:t xml:space="preserve">A. Jellab</w:t></w:r></w:hyperlink><w:r><w:rPr/><w:t xml:space="preserve">,</w:t></w:r><w:hyperlink r:id="rId108" w:history="1"><w:r><w:rPr><w:color w:val="#410a8c"/><w:u w:val="single"/></w:rPr><w:t xml:space="preserve">Stéphanie Moullet</w:t></w:r></w:hyperlink><w:r><w:rPr/><w:t xml:space="preserve">,</w:t></w:r><w:hyperlink r:id="rId11" w:history="1"><w:r><w:rPr><w:color w:val="#410a8c"/><w:u w:val="single"/></w:rPr><w:t xml:space="preserve">Noémie Olympio</w:t></w:r></w:hyperlink></w:p><w:p><w:pPr/><w:r><w:rPr/><w:t xml:space="preserve">[Rapport de recherche] Laboratoire d'économie et sociologie du travail (LEST). 2016, pp.56</w:t></w:r></w:p><w:p><w:pPr/><w:r><w:rPr/><w:t xml:space="preserve">Rapport</w:t></w:r><w:r><w:rPr/><w:t xml:space="preserve"> (rapport de recherche)</w:t></w:r></w:p><w:p><w:pPr/><w:hyperlink r:id="rId122" w:history="1"><w:r><w:rPr><w:color w:val="#410a8c"/><w:u w:val="single"/></w:rPr><w:t xml:space="preserve">halshs-01788620v1</w:t></w:r></w:hyperlink></w:p></w:tc></w:tr><w:tr><w:trPr/><w:tc><w:tcPr><w:noWrap/></w:tcPr><w:p><w:pPr><w:spacing w:after="200"/></w:pPr><w:hyperlink r:id="rId124" w:history="1"><w:r><w:rPr><w:color w:val="1e198e"/><w:b w:val="1"/><w:bCs w:val="1"/><w:u w:val="single"/></w:rPr><w:t xml:space="preserve">Les élèves sans qualification : La France et les pays de l’OCDE</w:t></w:r></w:hyperlink></w:p><w:p><w:pPr/><w:hyperlink r:id="rId125" w:history="1"><w:r><w:rPr><w:color w:val="#410a8c"/><w:u w:val="single"/></w:rPr><w:t xml:space="preserve">Ekaterina Melnik</w:t></w:r></w:hyperlink><w:r><w:rPr/><w:t xml:space="preserve">,</w:t></w:r><w:hyperlink r:id="rId126" w:history="1"><w:r><w:rPr><w:color w:val="#410a8c"/><w:u w:val="single"/></w:rPr><w:t xml:space="preserve">Martine Möbus</w:t></w:r></w:hyperlink><w:r><w:rPr/><w:t xml:space="preserve">,</w:t></w:r><w:hyperlink r:id="rId11" w:history="1"><w:r><w:rPr><w:color w:val="#410a8c"/><w:u w:val="single"/></w:rPr><w:t xml:space="preserve">Noémie Olympio</w:t></w:r></w:hyperlink><w:r><w:rPr/><w:t xml:space="preserve">,</w:t></w:r><w:hyperlink r:id="rId127" w:history="1"><w:r><w:rPr><w:color w:val="#410a8c"/><w:u w:val="single"/></w:rPr><w:t xml:space="preserve">Hilary Steedman</w:t></w:r></w:hyperlink><w:r><w:rPr/><w:t xml:space="preserve">,</w:t></w:r><w:hyperlink r:id="rId128" w:history="1"><w:r><w:rPr><w:color w:val="#410a8c"/><w:u w:val="single"/></w:rPr><w:t xml:space="preserve">Rémi Tréhin-Lalanne</w:t></w:r></w:hyperlink><w:r><w:rPr/><w:t xml:space="preserve">et al.</w:t></w:r></w:p><w:p><w:pPr/><w:r><w:rPr/><w:t xml:space="preserve">[Rapport de recherche] Laboratoire d'économie et sociologie du travail (LEST). 2010, pp.169</w:t></w:r></w:p><w:p><w:pPr/><w:r><w:rPr/><w:t xml:space="preserve">Rapport</w:t></w:r><w:r><w:rPr/><w:t xml:space="preserve"> (rapport de recherche)</w:t></w:r></w:p><w:p><w:pPr/><w:hyperlink r:id="rId124" w:history="1"><w:r><w:rPr><w:color w:val="#410a8c"/><w:u w:val="single"/></w:rPr><w:t xml:space="preserve">hal-03215766v1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29" w:history="1"><w:r><w:rPr><w:color w:val="1e198e"/><w:b w:val="1"/><w:bCs w:val="1"/><w:u w:val="single"/></w:rPr><w:t xml:space="preserve">Parcours de formation et d'insertion: une comparaison des systèmes éducatifs Français et Suisse à l'aune de la théorie des Capabilités</w:t></w:r></w:hyperlink></w:p><w:p><w:pPr/><w:hyperlink r:id="rId11" w:history="1"><w:r><w:rPr><w:color w:val="#410a8c"/><w:u w:val="single"/></w:rPr><w:t xml:space="preserve">Noémie Olympio</w:t></w:r></w:hyperlink></w:p><w:p><w:pPr/><w:r><w:rPr/><w:t xml:space="preserve">Economies et finances. Aix Marseille Université, Faculté des Sciences économiques et de Gestion d'Aix-Marseille; LEST UMR 7317, 2013. Français. </w:t></w:r><w:hyperlink r:id="rId130" w:history="1"><w:r><w:rPr><w:color w:val="#410a8c"/><w:u w:val="single"/></w:rPr><w:t xml:space="preserve">⟨NNT : ⟩</w:t></w:r></w:hyperlink></w:p><w:p><w:pPr/><w:r><w:rPr/><w:t xml:space="preserve">Thèse</w:t></w:r></w:p><w:p><w:pPr/><w:hyperlink r:id="rId129" w:history="1"><w:r><w:rPr><w:color w:val="#410a8c"/><w:u w:val="single"/></w:rPr><w:t xml:space="preserve">tel-01686324v1</w:t></w:r></w:hyperlink></w:p></w:tc></w:tr></w:tbl><w:p><w:pPr><w:spacing w:before="200"/></w:pPr></w:p><w:p><w:pPr><w:pStyle w:val="Heading2"/></w:pPr><w:r><w:rPr><w:color w:val="1e198e"/><w:b w:val="1"/><w:bCs w:val="1"/></w:rPr><w:t xml:space="preserve">Vidéo (1)</w:t></w:r></w:p><w:p><w:pPr><w:spacing w:after="100"/></w:pPr></w:p><w:tbl><w:tblGrid><w:gridCol/></w:tblGrid><w:tblPr><w:tblW w:w="0" w:type="auto"/><w:tblLayout w:type="autofit"/></w:tblPr><w:tr><w:trPr/><w:tc><w:tcPr><w:noWrap/></w:tcPr><w:p><w:pPr><w:spacing w:after="200"/></w:pPr><w:hyperlink r:id="rId131" w:history="1"><w:r><w:rPr><w:color w:val="1e198e"/><w:b w:val="1"/><w:bCs w:val="1"/><w:u w:val="single"/></w:rPr><w:t xml:space="preserve">Des Cordées de la réussite aux Parcours d'excellence : quels changements pour quels effets ?</w:t></w:r></w:hyperlink></w:p><w:p><w:pPr/><w:hyperlink r:id="rId13" w:history="1"><w:r><w:rPr><w:color w:val="#410a8c"/><w:u w:val="single"/></w:rPr><w:t xml:space="preserve">Ariane Richard-Bossez</w:t></w:r></w:hyperlink><w:r><w:rPr/><w:t xml:space="preserve">,</w:t></w:r><w:hyperlink r:id="rId14" w:history="1"><w:r><w:rPr><w:color w:val="#410a8c"/><w:u w:val="single"/></w:rPr><w:t xml:space="preserve">Renaud Cornand</w:t></w:r></w:hyperlink><w:r><w:rPr/><w:t xml:space="preserve">,</w:t></w:r><w:hyperlink r:id="rId97" w:history="1"><w:r><w:rPr><w:color w:val="#410a8c"/><w:u w:val="single"/></w:rPr><w:t xml:space="preserve">Sofia Laiz Morera</w:t></w:r></w:hyperlink><w:r><w:rPr/><w:t xml:space="preserve">,</w:t></w:r><w:hyperlink r:id="rId27" w:history="1"><w:r><w:rPr><w:color w:val="#410a8c"/><w:u w:val="single"/></w:rPr><w:t xml:space="preserve">Françoise Lorcerie</w:t></w:r></w:hyperlink><w:r><w:rPr/><w:t xml:space="preserve">,</w:t></w:r><w:hyperlink r:id="rId19" w:history="1"><w:r><w:rPr><w:color w:val="#410a8c"/><w:u w:val="single"/></w:rPr><w:t xml:space="preserve">Nathalie Richit</w:t></w:r></w:hyperlink><w:r><w:rPr/><w:t xml:space="preserve">et al.</w:t></w:r></w:p><w:p><w:pPr/><w:r><w:rPr/><w:t xml:space="preserve">2017</w:t></w:r></w:p><w:p><w:pPr/><w:r><w:rPr/><w:t xml:space="preserve">Vidéo</w:t></w:r></w:p><w:p><w:pPr/><w:hyperlink r:id="rId131" w:history="1"><w:r><w:rPr><w:color w:val="#410a8c"/><w:u w:val="single"/></w:rPr><w:t xml:space="preserve">medihal-01702339v1</w:t></w:r></w:hyperlink></w:p></w:tc></w:tr></w:tbl><w:sectPr><w:footerReference w:type="default" r:id="rId132"/><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24D9D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0C993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5CABA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66708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EF957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5E518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0865E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noemie-olympio" TargetMode="External"/><Relationship Id="rId8" Type="http://schemas.openxmlformats.org/officeDocument/2006/relationships/hyperlink" Target="https://orcid.org/0000-0003-4254-595X" TargetMode="External"/><Relationship Id="rId9" Type="http://schemas.openxmlformats.org/officeDocument/2006/relationships/hyperlink" Target="https://www.idref.fr/182301745" TargetMode="External"/><Relationship Id="rId10" Type="http://schemas.openxmlformats.org/officeDocument/2006/relationships/hyperlink" Target="https://hal.science/hal-04500482v1" TargetMode="External"/><Relationship Id="rId11" Type="http://schemas.openxmlformats.org/officeDocument/2006/relationships/hyperlink" Target="https://hal.science/search/index/?q=*&amp;authFullName_s=No&#233;mie Olympio" TargetMode="External"/><Relationship Id="rId12" Type="http://schemas.openxmlformats.org/officeDocument/2006/relationships/hyperlink" Target="https://hal.science/search/index/?q=*&amp;authFullName_s=Alice Pavie" TargetMode="External"/><Relationship Id="rId13" Type="http://schemas.openxmlformats.org/officeDocument/2006/relationships/hyperlink" Target="https://hal.science/search/index/?q=*&amp;authFullName_s=Ariane Richard-Bossez" TargetMode="External"/><Relationship Id="rId14" Type="http://schemas.openxmlformats.org/officeDocument/2006/relationships/hyperlink" Target="https://hal.science/search/index/?q=*&amp;authFullName_s=Renaud Cornand" TargetMode="External"/><Relationship Id="rId15" Type="http://schemas.openxmlformats.org/officeDocument/2006/relationships/hyperlink" Target="https://hal.science/search/index/?q=*&amp;authFullName_s=Caroline Hache" TargetMode="External"/><Relationship Id="rId16" Type="http://schemas.openxmlformats.org/officeDocument/2006/relationships/hyperlink" Target="https://dx.doi.org/10.4000/formationemploi.10645" TargetMode="External"/><Relationship Id="rId17" Type="http://schemas.openxmlformats.org/officeDocument/2006/relationships/hyperlink" Target="https://hal.science/hal-03726160v1" TargetMode="External"/><Relationship Id="rId18" Type="http://schemas.openxmlformats.org/officeDocument/2006/relationships/hyperlink" Target="https://shs.hal.science/halshs-03811166v1" TargetMode="External"/><Relationship Id="rId19" Type="http://schemas.openxmlformats.org/officeDocument/2006/relationships/hyperlink" Target="https://hal.science/search/index/?q=*&amp;authFullName_s=Nathalie Richit" TargetMode="External"/><Relationship Id="rId20" Type="http://schemas.openxmlformats.org/officeDocument/2006/relationships/hyperlink" Target="https://shs.hal.science/halshs-03192743v1" TargetMode="External"/><Relationship Id="rId21" Type="http://schemas.openxmlformats.org/officeDocument/2006/relationships/hyperlink" Target="https://shs.hal.science/halshs-03811132v1" TargetMode="External"/><Relationship Id="rId22" Type="http://schemas.openxmlformats.org/officeDocument/2006/relationships/hyperlink" Target="https://dx.doi.org/10.3917/es.045.0207" TargetMode="External"/><Relationship Id="rId23" Type="http://schemas.openxmlformats.org/officeDocument/2006/relationships/hyperlink" Target="https://hal.science/hal-03366102v1" TargetMode="External"/><Relationship Id="rId24" Type="http://schemas.openxmlformats.org/officeDocument/2006/relationships/hyperlink" Target="https://dx.doi.org/10.3917/es.046.0111" TargetMode="External"/><Relationship Id="rId25" Type="http://schemas.openxmlformats.org/officeDocument/2006/relationships/hyperlink" Target="https://amu.hal.science/hal-03008384v1" TargetMode="External"/><Relationship Id="rId26" Type="http://schemas.openxmlformats.org/officeDocument/2006/relationships/hyperlink" Target="https://hal.science/hal-03118780v1" TargetMode="External"/><Relationship Id="rId27" Type="http://schemas.openxmlformats.org/officeDocument/2006/relationships/hyperlink" Target="https://hal.science/search/index/?q=*&amp;authFullName_s=Fran&#231;oise Lorcerie" TargetMode="External"/><Relationship Id="rId28" Type="http://schemas.openxmlformats.org/officeDocument/2006/relationships/hyperlink" Target="https://hal.science/search/index/?q=*&amp;authFullName_s=Gwenaelle Audren" TargetMode="External"/><Relationship Id="rId29" Type="http://schemas.openxmlformats.org/officeDocument/2006/relationships/hyperlink" Target="https://shs.hal.science/halshs-03185679v1" TargetMode="External"/><Relationship Id="rId30" Type="http://schemas.openxmlformats.org/officeDocument/2006/relationships/hyperlink" Target="https://hal.science/search/index/?q=*&amp;authFullName_s=Val&#233;rie Germain" TargetMode="External"/><Relationship Id="rId31" Type="http://schemas.openxmlformats.org/officeDocument/2006/relationships/hyperlink" Target="https://dx.doi.org/10.4000/formationemploi.8631" TargetMode="External"/><Relationship Id="rId32" Type="http://schemas.openxmlformats.org/officeDocument/2006/relationships/hyperlink" Target="https://shs.hal.science/halshs-01788605v1" TargetMode="External"/><Relationship Id="rId33" Type="http://schemas.openxmlformats.org/officeDocument/2006/relationships/hyperlink" Target="https://hal.science/search/index/?q=*&amp;authFullName_s=Vanessa Di Paola" TargetMode="External"/><Relationship Id="rId34" Type="http://schemas.openxmlformats.org/officeDocument/2006/relationships/hyperlink" Target="https://dx.doi.org/10.4000/formationemploi.5388" TargetMode="External"/><Relationship Id="rId35" Type="http://schemas.openxmlformats.org/officeDocument/2006/relationships/hyperlink" Target="https://shs.hal.science/halshs-01788572v1" TargetMode="External"/><Relationship Id="rId36" Type="http://schemas.openxmlformats.org/officeDocument/2006/relationships/hyperlink" Target="https://hal.science/search/index/?q=*&amp;authFullName_s=France Picard" TargetMode="External"/><Relationship Id="rId37" Type="http://schemas.openxmlformats.org/officeDocument/2006/relationships/hyperlink" Target="https://dx.doi.org/10.4000/rsa.1701" TargetMode="External"/><Relationship Id="rId38" Type="http://schemas.openxmlformats.org/officeDocument/2006/relationships/hyperlink" Target="https://hal.science/hal-01774226v1" TargetMode="External"/><Relationship Id="rId39" Type="http://schemas.openxmlformats.org/officeDocument/2006/relationships/hyperlink" Target="https://dx.doi.org/10.4000/rsa.1725" TargetMode="External"/><Relationship Id="rId40" Type="http://schemas.openxmlformats.org/officeDocument/2006/relationships/hyperlink" Target="https://shs.hal.science/halshs-01788595v1" TargetMode="External"/><Relationship Id="rId41" Type="http://schemas.openxmlformats.org/officeDocument/2006/relationships/hyperlink" Target="https://hal.science/search/index/?q=*&amp;authFullName_s=Annie Pilote" TargetMode="External"/><Relationship Id="rId42" Type="http://schemas.openxmlformats.org/officeDocument/2006/relationships/hyperlink" Target="https://hal.science/search/index/?q=*&amp;authFullName_s=Turcotte Michel" TargetMode="External"/><Relationship Id="rId43" Type="http://schemas.openxmlformats.org/officeDocument/2006/relationships/hyperlink" Target="https://hal.science/search/index/?q=*&amp;authFullName_s=Ga&#235;le Goastellec" TargetMode="External"/><Relationship Id="rId44" Type="http://schemas.openxmlformats.org/officeDocument/2006/relationships/hyperlink" Target="https://shs.hal.science/halshs-01788581v1" TargetMode="External"/><Relationship Id="rId45" Type="http://schemas.openxmlformats.org/officeDocument/2006/relationships/hyperlink" Target="https://hal.science/search/index/?q=*&amp;authFullName_s=Masdonati Jonas" TargetMode="External"/><Relationship Id="rId46" Type="http://schemas.openxmlformats.org/officeDocument/2006/relationships/hyperlink" Target="https://hal.science/search/index/?q=*&amp;authFullName_s=Marcelline Bangali" TargetMode="External"/><Relationship Id="rId47" Type="http://schemas.openxmlformats.org/officeDocument/2006/relationships/hyperlink" Target="https://dx.doi.org/10.4000/osp.4515" TargetMode="External"/><Relationship Id="rId48" Type="http://schemas.openxmlformats.org/officeDocument/2006/relationships/hyperlink" Target="https://hal.science/hal-05089030v1" TargetMode="External"/><Relationship Id="rId49" Type="http://schemas.openxmlformats.org/officeDocument/2006/relationships/hyperlink" Target="https://dx.doi.org/10.4000/formationemploi.3754" TargetMode="External"/><Relationship Id="rId50" Type="http://schemas.openxmlformats.org/officeDocument/2006/relationships/hyperlink" Target="https://shs.hal.science/halshs-05295293v1" TargetMode="External"/><Relationship Id="rId51" Type="http://schemas.openxmlformats.org/officeDocument/2006/relationships/hyperlink" Target="https://hal.science/search/index/?q=*&amp;authFullName_s=Claire Bonnard" TargetMode="External"/><Relationship Id="rId52" Type="http://schemas.openxmlformats.org/officeDocument/2006/relationships/hyperlink" Target="https://hal.science/search/index/?q=*&amp;authFullName_s=Magali Danner" TargetMode="External"/><Relationship Id="rId53" Type="http://schemas.openxmlformats.org/officeDocument/2006/relationships/hyperlink" Target="https://hal.science/search/index/?q=*&amp;authFullName_s=Jeanne Gavard-Veau" TargetMode="External"/><Relationship Id="rId54" Type="http://schemas.openxmlformats.org/officeDocument/2006/relationships/hyperlink" Target="https://hal.science/search/index/?q=*&amp;authFullName_s=Cathel Kornig" TargetMode="External"/><Relationship Id="rId55" Type="http://schemas.openxmlformats.org/officeDocument/2006/relationships/hyperlink" Target="https://hal.science/hal-05153180v1" TargetMode="External"/><Relationship Id="rId56" Type="http://schemas.openxmlformats.org/officeDocument/2006/relationships/hyperlink" Target="https://hal.science/search/index/?q=*&amp;authFullName_s=Eric Tortochot" TargetMode="External"/><Relationship Id="rId57" Type="http://schemas.openxmlformats.org/officeDocument/2006/relationships/hyperlink" Target="https://hal.science/search/index/?q=*&amp;authFullName_s=Marine Garau Bellanger" TargetMode="External"/><Relationship Id="rId58" Type="http://schemas.openxmlformats.org/officeDocument/2006/relationships/hyperlink" Target="https://hal.science/search/index/?q=*&amp;authFullName_s=David Roussel" TargetMode="External"/><Relationship Id="rId59" Type="http://schemas.openxmlformats.org/officeDocument/2006/relationships/hyperlink" Target="https://ube.hal.science/hal-04651238v1" TargetMode="External"/><Relationship Id="rId60" Type="http://schemas.openxmlformats.org/officeDocument/2006/relationships/hyperlink" Target="https://dx.doi.org/10.4000/11uu7" TargetMode="External"/><Relationship Id="rId61" Type="http://schemas.openxmlformats.org/officeDocument/2006/relationships/hyperlink" Target="https://shs.hal.science/halshs-04827637v1" TargetMode="External"/><Relationship Id="rId62" Type="http://schemas.openxmlformats.org/officeDocument/2006/relationships/hyperlink" Target="https://amu.hal.science/hal-04079957v1" TargetMode="External"/><Relationship Id="rId63" Type="http://schemas.openxmlformats.org/officeDocument/2006/relationships/hyperlink" Target="https://shs.hal.science/halshs-03786885v1" TargetMode="External"/><Relationship Id="rId64" Type="http://schemas.openxmlformats.org/officeDocument/2006/relationships/hyperlink" Target="https://ube.hal.science/hal-03791718v1" TargetMode="External"/><Relationship Id="rId65" Type="http://schemas.openxmlformats.org/officeDocument/2006/relationships/hyperlink" Target="https://amu.hal.science/hal-03790079v1" TargetMode="External"/><Relationship Id="rId66" Type="http://schemas.openxmlformats.org/officeDocument/2006/relationships/hyperlink" Target="https://amu.hal.science/hal-04388712v1" TargetMode="External"/><Relationship Id="rId67" Type="http://schemas.openxmlformats.org/officeDocument/2006/relationships/hyperlink" Target="https://hal.science/search/index/?q=*&amp;authFullName_s=Mercedes Baugnies" TargetMode="External"/><Relationship Id="rId68" Type="http://schemas.openxmlformats.org/officeDocument/2006/relationships/hyperlink" Target="https://hal.science/hal-03200034v1" TargetMode="External"/><Relationship Id="rId69" Type="http://schemas.openxmlformats.org/officeDocument/2006/relationships/hyperlink" Target="https://hal.science/search/index/?q=*&amp;authFullName_s=Sandrine Eschenauer" TargetMode="External"/><Relationship Id="rId70" Type="http://schemas.openxmlformats.org/officeDocument/2006/relationships/hyperlink" Target="https://hal.science/search/index/?q=*&amp;authFullName_s=&#201;ric Tortochot" TargetMode="External"/><Relationship Id="rId71" Type="http://schemas.openxmlformats.org/officeDocument/2006/relationships/hyperlink" Target="https://amu.hal.science/hal-04241756v1" TargetMode="External"/><Relationship Id="rId72" Type="http://schemas.openxmlformats.org/officeDocument/2006/relationships/hyperlink" Target="https://hal.science/hal-03354803v1" TargetMode="External"/><Relationship Id="rId73" Type="http://schemas.openxmlformats.org/officeDocument/2006/relationships/hyperlink" Target="https://amu.hal.science/hal-03011421v1" TargetMode="External"/><Relationship Id="rId74" Type="http://schemas.openxmlformats.org/officeDocument/2006/relationships/hyperlink" Target="https://shs.hal.science/halshs-02276575v1" TargetMode="External"/><Relationship Id="rId75" Type="http://schemas.openxmlformats.org/officeDocument/2006/relationships/hyperlink" Target="https://amu.hal.science/hal-02305882v1" TargetMode="External"/><Relationship Id="rId76" Type="http://schemas.openxmlformats.org/officeDocument/2006/relationships/hyperlink" Target="https://amu.hal.science/hal-02415810v1" TargetMode="External"/><Relationship Id="rId77" Type="http://schemas.openxmlformats.org/officeDocument/2006/relationships/hyperlink" Target="https://shs.hal.science/halshs-01788532v1" TargetMode="External"/><Relationship Id="rId78" Type="http://schemas.openxmlformats.org/officeDocument/2006/relationships/hyperlink" Target="https://shs.hal.science/halshs-01174841v1" TargetMode="External"/><Relationship Id="rId79" Type="http://schemas.openxmlformats.org/officeDocument/2006/relationships/hyperlink" Target="https://hal.science/search/index/?q=*&amp;authFullName_s=El-Mahdi Khouaja" TargetMode="External"/><Relationship Id="rId80" Type="http://schemas.openxmlformats.org/officeDocument/2006/relationships/hyperlink" Target="https://hal.science/search/index/?q=*&amp;authFullName_s=Gwendoline Promsopha" TargetMode="External"/><Relationship Id="rId81" Type="http://schemas.openxmlformats.org/officeDocument/2006/relationships/hyperlink" Target="https://shs.hal.science/halshs-01788543v1" TargetMode="External"/><Relationship Id="rId82" Type="http://schemas.openxmlformats.org/officeDocument/2006/relationships/hyperlink" Target="https://shs.hal.science/halshs-01788548v1" TargetMode="External"/><Relationship Id="rId83" Type="http://schemas.openxmlformats.org/officeDocument/2006/relationships/hyperlink" Target="https://hal.science/hal-02492826v1" TargetMode="External"/><Relationship Id="rId84" Type="http://schemas.openxmlformats.org/officeDocument/2006/relationships/hyperlink" Target="https://hal.science/hal-04430768v1" TargetMode="External"/><Relationship Id="rId85" Type="http://schemas.openxmlformats.org/officeDocument/2006/relationships/hyperlink" Target="https://hal.science/search/index/?q=*&amp;authFullName_s=Audrey Dumas" TargetMode="External"/><Relationship Id="rId86" Type="http://schemas.openxmlformats.org/officeDocument/2006/relationships/hyperlink" Target="https://hal.science/search/index/?q=*&amp;authFullName_s=Philippe M&#233;haut" TargetMode="External"/><Relationship Id="rId87" Type="http://schemas.openxmlformats.org/officeDocument/2006/relationships/hyperlink" Target="https://hal.science/hal-04430841v1" TargetMode="External"/><Relationship Id="rId88" Type="http://schemas.openxmlformats.org/officeDocument/2006/relationships/hyperlink" Target="https://hal.science/hal-04430829v1" TargetMode="External"/><Relationship Id="rId89" Type="http://schemas.openxmlformats.org/officeDocument/2006/relationships/hyperlink" Target="https://shs.hal.science/halshs-00576936v1" TargetMode="External"/><Relationship Id="rId90" Type="http://schemas.openxmlformats.org/officeDocument/2006/relationships/hyperlink" Target="https://shs.hal.science/halshs-00576438v1" TargetMode="External"/><Relationship Id="rId91" Type="http://schemas.openxmlformats.org/officeDocument/2006/relationships/hyperlink" Target="https://shs.hal.science/halshs-00576939v1" TargetMode="External"/><Relationship Id="rId92" Type="http://schemas.openxmlformats.org/officeDocument/2006/relationships/hyperlink" Target="https://amu.hal.science/hal-02113812v1" TargetMode="External"/><Relationship Id="rId93" Type="http://schemas.openxmlformats.org/officeDocument/2006/relationships/hyperlink" Target="https://hal.science/search/index/?q=*&amp;authFullName_s=Sylviane Feuilladieu" TargetMode="External"/><Relationship Id="rId94" Type="http://schemas.openxmlformats.org/officeDocument/2006/relationships/hyperlink" Target="https://hal.science/search/index/?q=*&amp;authFullName_s=Claire Enea-Drapeau" TargetMode="External"/><Relationship Id="rId95" Type="http://schemas.openxmlformats.org/officeDocument/2006/relationships/hyperlink" Target="https://hal.science/search/index/?q=*&amp;authFullName_s=Nathalie Mika&#239;loff" TargetMode="External"/><Relationship Id="rId96" Type="http://schemas.openxmlformats.org/officeDocument/2006/relationships/hyperlink" Target="https://amu.hal.science/hal-01684007v1" TargetMode="External"/><Relationship Id="rId97" Type="http://schemas.openxmlformats.org/officeDocument/2006/relationships/hyperlink" Target="https://hal.science/search/index/?q=*&amp;authFullName_s=Sofia Laiz Morera" TargetMode="External"/><Relationship Id="rId98" Type="http://schemas.openxmlformats.org/officeDocument/2006/relationships/hyperlink" Target="https://amu.hal.science/hal-03407697v1" TargetMode="External"/><Relationship Id="rId99" Type="http://schemas.openxmlformats.org/officeDocument/2006/relationships/hyperlink" Target="https://hal.science/search/index/?q=*&amp;authFullName_s=Pascal Terrien" TargetMode="External"/><Relationship Id="rId100" Type="http://schemas.openxmlformats.org/officeDocument/2006/relationships/hyperlink" Target="https://presses-universitaires.univ-amu.fr/catalogue" TargetMode="External"/><Relationship Id="rId101" Type="http://schemas.openxmlformats.org/officeDocument/2006/relationships/hyperlink" Target="https://shs.hal.science/halshs-03583296v1" TargetMode="External"/><Relationship Id="rId102" Type="http://schemas.openxmlformats.org/officeDocument/2006/relationships/hyperlink" Target="https://journals.openedition.org/rsa/1697" TargetMode="External"/><Relationship Id="rId103" Type="http://schemas.openxmlformats.org/officeDocument/2006/relationships/hyperlink" Target="https://dx.doi.org/10.4000/rsa.1697" TargetMode="External"/><Relationship Id="rId104" Type="http://schemas.openxmlformats.org/officeDocument/2006/relationships/hyperlink" Target="https://shs.hal.science/halshs-01788603v1" TargetMode="External"/><Relationship Id="rId105" Type="http://schemas.openxmlformats.org/officeDocument/2006/relationships/hyperlink" Target="https://www.routledge.com/" TargetMode="External"/><Relationship Id="rId106" Type="http://schemas.openxmlformats.org/officeDocument/2006/relationships/hyperlink" Target="https://hal.science/hal-01697515v1" TargetMode="External"/><Relationship Id="rId107" Type="http://schemas.openxmlformats.org/officeDocument/2006/relationships/hyperlink" Target="https://hal.science/hal-01697505v1" TargetMode="External"/><Relationship Id="rId108" Type="http://schemas.openxmlformats.org/officeDocument/2006/relationships/hyperlink" Target="https://hal.science/search/index/?q=*&amp;authFullName_s=St&#233;phanie Moullet" TargetMode="External"/><Relationship Id="rId109" Type="http://schemas.openxmlformats.org/officeDocument/2006/relationships/hyperlink" Target="https://hal.science/search/index/?q=*&amp;authFullName_s=Eric Verdier" TargetMode="External"/><Relationship Id="rId110" Type="http://schemas.openxmlformats.org/officeDocument/2006/relationships/hyperlink" Target="https://hal.science/hal-01472002v1" TargetMode="External"/><Relationship Id="rId111" Type="http://schemas.openxmlformats.org/officeDocument/2006/relationships/hyperlink" Target="https://hal.science/hal-04427104v1" TargetMode="External"/><Relationship Id="rId112" Type="http://schemas.openxmlformats.org/officeDocument/2006/relationships/hyperlink" Target="https://dx.doi.org/10.1057/9781137025692_3" TargetMode="External"/><Relationship Id="rId113" Type="http://schemas.openxmlformats.org/officeDocument/2006/relationships/hyperlink" Target="https://shs.hal.science/halshs-02487652v1" TargetMode="External"/><Relationship Id="rId114" Type="http://schemas.openxmlformats.org/officeDocument/2006/relationships/hyperlink" Target="https://hal.science/search/index/?q=*&amp;authFullName_s=Isabelle Dimeglio" TargetMode="External"/><Relationship Id="rId115" Type="http://schemas.openxmlformats.org/officeDocument/2006/relationships/hyperlink" Target="https://shs.hal.science/halshs-01794533v1" TargetMode="External"/><Relationship Id="rId116" Type="http://schemas.openxmlformats.org/officeDocument/2006/relationships/hyperlink" Target="https://hal.science/hal-01356682v1" TargetMode="External"/><Relationship Id="rId117" Type="http://schemas.openxmlformats.org/officeDocument/2006/relationships/hyperlink" Target="https://hal.science/hal-03409522v1" TargetMode="External"/><Relationship Id="rId118" Type="http://schemas.openxmlformats.org/officeDocument/2006/relationships/hyperlink" Target="https://hal.science/hal-03409532v1" TargetMode="External"/><Relationship Id="rId119" Type="http://schemas.openxmlformats.org/officeDocument/2006/relationships/hyperlink" Target="https://hal.science/search/index/?q=*&amp;authFullName_s=Sof&#237;a La&#237;z Moreira" TargetMode="External"/><Relationship Id="rId120" Type="http://schemas.openxmlformats.org/officeDocument/2006/relationships/hyperlink" Target="https://hal.science/hal-03409538v1" TargetMode="External"/><Relationship Id="rId121" Type="http://schemas.openxmlformats.org/officeDocument/2006/relationships/hyperlink" Target="https://amu.hal.science/hal-03191823v1" TargetMode="External"/><Relationship Id="rId122" Type="http://schemas.openxmlformats.org/officeDocument/2006/relationships/hyperlink" Target="https://shs.hal.science/halshs-01788620v1" TargetMode="External"/><Relationship Id="rId123" Type="http://schemas.openxmlformats.org/officeDocument/2006/relationships/hyperlink" Target="https://hal.science/search/index/?q=*&amp;authFullName_s=A. Jellab" TargetMode="External"/><Relationship Id="rId124" Type="http://schemas.openxmlformats.org/officeDocument/2006/relationships/hyperlink" Target="https://hal.science/hal-03215766v1" TargetMode="External"/><Relationship Id="rId125" Type="http://schemas.openxmlformats.org/officeDocument/2006/relationships/hyperlink" Target="https://hal.science/search/index/?q=*&amp;authFullName_s=Ekaterina Melnik" TargetMode="External"/><Relationship Id="rId126" Type="http://schemas.openxmlformats.org/officeDocument/2006/relationships/hyperlink" Target="https://hal.science/search/index/?q=*&amp;authFullName_s=Martine M&#246;bus" TargetMode="External"/><Relationship Id="rId127" Type="http://schemas.openxmlformats.org/officeDocument/2006/relationships/hyperlink" Target="https://hal.science/search/index/?q=*&amp;authFullName_s=Hilary Steedman" TargetMode="External"/><Relationship Id="rId128" Type="http://schemas.openxmlformats.org/officeDocument/2006/relationships/hyperlink" Target="https://hal.science/search/index/?q=*&amp;authFullName_s=R&#233;mi Tr&#233;hin-Lalanne" TargetMode="External"/><Relationship Id="rId129" Type="http://schemas.openxmlformats.org/officeDocument/2006/relationships/hyperlink" Target="https://shs.hal.science/tel-01686324v1" TargetMode="External"/><Relationship Id="rId130" Type="http://schemas.openxmlformats.org/officeDocument/2006/relationships/hyperlink" Target="https://www.theses.fr/" TargetMode="External"/><Relationship Id="rId131" Type="http://schemas.openxmlformats.org/officeDocument/2006/relationships/hyperlink" Target="https://amu.hal.science/medihal-01702339v1" TargetMode="External"/><Relationship Id="rId13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Noémie Olympio</dc:title>
  <dc:description>CV</dc:description>
  <dc:subject/>
  <cp:keywords/>
  <cp:category/>
  <cp:lastModifiedBy/>
  <dcterms:created xsi:type="dcterms:W3CDTF">2026-05-01T16:28:00+02:00</dcterms:created>
  <dcterms:modified xsi:type="dcterms:W3CDTF">2026-05-01T16:28:00+02:00</dcterms:modified>
</cp:coreProperties>
</file>

<file path=docProps/custom.xml><?xml version="1.0" encoding="utf-8"?>
<Properties xmlns="http://schemas.openxmlformats.org/officeDocument/2006/custom-properties" xmlns:vt="http://schemas.openxmlformats.org/officeDocument/2006/docPropsVTypes"/>
</file>