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Norman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résultat à l'épreuve : orchestrer la fiabilité par le Job Crafting Algorithmique des 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et enjeux de durabilité</w:t>
            </w:r>
            <w:r>
              <w:rPr/>
              <w:t xml:space="preserve">, M. AROURI, M. BLONDEL, A. DEVILLE, G. LERAY,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MESURE DE LA PERFORMANCE ET DES COUTS CACHES SUR L’EMPOWERMENT DES EMPLOYES : UNE APPROCHE THEORIQUE ET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Hubert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hal-04740541v1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493v2" TargetMode="External"/><Relationship Id="rId8" Type="http://schemas.openxmlformats.org/officeDocument/2006/relationships/hyperlink" Target="https://hal.science/search/index/?q=*&amp;authFullName_s=Norman Hubert" TargetMode="External"/><Relationship Id="rId9" Type="http://schemas.openxmlformats.org/officeDocument/2006/relationships/hyperlink" Target="https://univ-cotedazur.hal.science/hal-0474054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Norman HUBERT</dc:title>
  <dc:description>CV</dc:description>
  <dc:subject/>
  <cp:keywords/>
  <cp:category/>
  <cp:lastModifiedBy/>
  <dcterms:created xsi:type="dcterms:W3CDTF">2026-03-09T17:15:56+01:00</dcterms:created>
  <dcterms:modified xsi:type="dcterms:W3CDTF">2026-03-09T17:15:56+01:00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