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Octavia Efraim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traducteur de demain ou de l'ingénieur spécialiste des données langagières multilingues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Phuez-Favris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aux métiers de la traduction aujourd’hui et demain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automatique à la rescousse de la relation client : vers un modèle de compréhension polyvalente de messages clients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"Langue 2.0 : recherche, développement et exploitation du numérique en linguistique appliquée"</w:t>
            </w:r>
            <w:r>
              <w:rPr/>
              <w:t xml:space="preserve">, LIDILE EA 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 besoin d'information dans des requêtes d'usagers d'agents virtuels : sélection de données pertinentes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sur le Traitement Automatique des Langues Naturelles</w:t>
            </w:r>
            <w:r>
              <w:rPr/>
              <w:t xml:space="preserve">, Jul 2016,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l'approximation en traduction pragmatique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Phuez-Favris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Linéarité et interprétation 2. Approximation, modulation, ajustement</w:t>
            </w:r>
            <w:r>
              <w:rPr/>
              <w:t xml:space="preserve">, LIDILE et CIREFE,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des outils de constitution de corpus parallèles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TAO-CAT 2015</w:t>
            </w:r>
            <w:r>
              <w:rPr/>
              <w:t xml:space="preserve">, Jun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TRASILT Grid: A Three-Dimensional Translation Quality Assessment Grid for Training, Scientific, and Professional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Phuez-Favris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assessment in translation training: bridging the gap between academic and professional assessment</w:t>
            </w:r>
            <w:r>
              <w:rPr/>
              <w:t xml:space="preserve">, University of Westminster,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classification automatique pour une gestion dynamique de messages d'usagers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l'École doctorale ELICC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demain : experts en traduction ou spécialistes en ingénierie des données langagières multilingues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Quéniart Chantal</w:t>
              </w:r>
            </w:hyperlink>
          </w:p>
          <w:p>
            <w:pPr/>
            <w:r>
              <w:rPr/>
              <w:t xml:space="preserve">Katell Hernandez Morin et Enrico Monti. </w:t>
            </w:r>
            <w:r>
              <w:rPr>
                <w:i w:val="1"/>
                <w:iCs w:val="1"/>
              </w:rPr>
              <w:t xml:space="preserve">Former aux métiers de la traduction aujourd’hui et demain</w:t>
            </w:r>
            <w:r>
              <w:rPr/>
              <w:t xml:space="preserve">, Presses Universitaires de Rennes, pp.330,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rule-based chatbot using statistics and user satisfaction ratings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Octavia Efraim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Vladislav Maraev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Filchenkov A., Pivovarova L., Žižka J. (eds) Artificial Intelligence and Natural Language. AINL 2017. Communications in Computer and Information Science, vol 789. Springer, Cham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hal-01806464v1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8310v1" TargetMode="External"/><Relationship Id="rId8" Type="http://schemas.openxmlformats.org/officeDocument/2006/relationships/hyperlink" Target="https://hal.science/search/index/?q=*&amp;authFullName_s=Franck Barbin" TargetMode="External"/><Relationship Id="rId9" Type="http://schemas.openxmlformats.org/officeDocument/2006/relationships/hyperlink" Target="https://hal.science/search/index/?q=*&amp;authFullName_s=David Le Roux" TargetMode="External"/><Relationship Id="rId10" Type="http://schemas.openxmlformats.org/officeDocument/2006/relationships/hyperlink" Target="https://hal.science/search/index/?q=*&amp;authFullName_s=Katell Hernandez Morin" TargetMode="External"/><Relationship Id="rId11" Type="http://schemas.openxmlformats.org/officeDocument/2006/relationships/hyperlink" Target="https://hal.science/search/index/?q=*&amp;authFullName_s=Octavia Efraim" TargetMode="External"/><Relationship Id="rId12" Type="http://schemas.openxmlformats.org/officeDocument/2006/relationships/hyperlink" Target="https://hal.science/search/index/?q=*&amp;authFullName_s=Ga&#235;lle Phuez-Favris" TargetMode="External"/><Relationship Id="rId13" Type="http://schemas.openxmlformats.org/officeDocument/2006/relationships/hyperlink" Target="https://hal.science/hal-02498277v1" TargetMode="External"/><Relationship Id="rId14" Type="http://schemas.openxmlformats.org/officeDocument/2006/relationships/hyperlink" Target="https://hal.science/hal-01347087v1" TargetMode="External"/><Relationship Id="rId15" Type="http://schemas.openxmlformats.org/officeDocument/2006/relationships/hyperlink" Target="https://hal.science/search/index/?q=*&amp;authFullName_s=Fabienne Moreau" TargetMode="External"/><Relationship Id="rId16" Type="http://schemas.openxmlformats.org/officeDocument/2006/relationships/hyperlink" Target="https://univ-rennes2.hal.science/hal-02498615v1" TargetMode="External"/><Relationship Id="rId17" Type="http://schemas.openxmlformats.org/officeDocument/2006/relationships/hyperlink" Target="https://hal.science/hal-01347090v1" TargetMode="External"/><Relationship Id="rId18" Type="http://schemas.openxmlformats.org/officeDocument/2006/relationships/hyperlink" Target="https://univ-rennes2.hal.science/hal-02186887v1" TargetMode="External"/><Relationship Id="rId19" Type="http://schemas.openxmlformats.org/officeDocument/2006/relationships/hyperlink" Target="https://hal.science/hal-02498252v1" TargetMode="External"/><Relationship Id="rId20" Type="http://schemas.openxmlformats.org/officeDocument/2006/relationships/hyperlink" Target="https://univ-rennes2.hal.science/hal-04934740v1" TargetMode="External"/><Relationship Id="rId21" Type="http://schemas.openxmlformats.org/officeDocument/2006/relationships/hyperlink" Target="https://hal.science/search/index/?q=*&amp;authFullName_s=David Ar Rouz" TargetMode="External"/><Relationship Id="rId22" Type="http://schemas.openxmlformats.org/officeDocument/2006/relationships/hyperlink" Target="https://hal.science/search/index/?q=*&amp;authFullName_s=Qu&#233;niart Chantal" TargetMode="External"/><Relationship Id="rId23" Type="http://schemas.openxmlformats.org/officeDocument/2006/relationships/hyperlink" Target="https://hal.science/hal-01806464v1" TargetMode="External"/><Relationship Id="rId24" Type="http://schemas.openxmlformats.org/officeDocument/2006/relationships/hyperlink" Target="https://hal.science/search/index/?q=*&amp;authFullName_s=Vladislav Maraev" TargetMode="External"/><Relationship Id="rId25" Type="http://schemas.openxmlformats.org/officeDocument/2006/relationships/hyperlink" Target="https://hal.science/search/index/?q=*&amp;authFullName_s=Jo&#227;o Rodrigue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Octavia Efraim</dc:title>
  <dc:description>CV</dc:description>
  <dc:subject/>
  <cp:keywords/>
  <cp:category/>
  <cp:lastModifiedBy/>
  <dcterms:created xsi:type="dcterms:W3CDTF">2026-03-16T12:51:14+01:00</dcterms:created>
  <dcterms:modified xsi:type="dcterms:W3CDTF">2026-03-16T12:51:14+01:00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