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DELFOUR-SAMAMA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odile-delfour-samama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0009-0001-8078-8648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2025 : l'océan tous azimuts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30 (1),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Annuaire de droit maritime et océanique, 2024 (42 (XLII)),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(Tome 42, XLII),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internationale des fonds marins face à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2023, 527,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marines protégées face à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LXVIII,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 patrimoine commun de l’humanité » à celle de « bien commun de l’humanité ». L'espace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N° spécial 2022,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océans par les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2022, Tome XL, pp. 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numéro spécial,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milieu marin entre affermissement des concepts environnementaux et adaptation du droit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2019, Tome XXIII, Pedone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territoire maritime des États membres au sens du droit de l'Union? Note sous l'arrêt du Conseil d'État (Sec. Cont), 11 décembre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legal frameworks for effective implementation and enforcement of MPAs in the high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pp.1031-1039.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⟨10.1093/icesjms/fsu024⟩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protégées, outil de conservation de la biodiversité en haute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for species that move a lot. A legal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de sauver la mer d'Aral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2001, tome VI, pp.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d'espèces menacées d'extinction, note sous l'arrêt du Conseil d'État, 6 novembre 1998, Ministre de l'Environnement c/Société des Fourrures Maurice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changements climatiques par la Commission CAMLR et le rôle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</w:t>
            </w:r>
            <w:r>
              <w:rPr/>
              <w:t xml:space="preserve">, CDI-EDIEC, Faculté de droit, Université Jean Moulin Lyon 3,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IUU fishing and international law : what progress has been achieved?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marine, entre urgence climatique et contraintes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l'eau, mécanique des fluides et histoire des techniques, Cycle de conférences intitulées Regards croisés sur les cultures de l'eau Iran-France, 2024-2025</w:t>
            </w:r>
            <w:r>
              <w:rPr/>
              <w:t xml:space="preserve">, Académie de l'eau (Paris-Unesco), Centre Franco-Iranien (Paris), Centre de Droit Maritime et Océanique (Nantes Université),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BBNJ, un pas décisif pour la conservation de la biodiversité en haute mer?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yeux sur l'océan. Observer, partager, décider</w:t>
            </w:r>
            <w:r>
              <w:rPr/>
              <w:t xml:space="preserve">, Les Océanes Atlantiques, 3ème édition, France-Québec, Oct 2025, Le Pouliguen,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&amp;quot;Quelles formes pour la protection juridique du vivant?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droit: "Le droit au service du vivant"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imaginantes du droit face à la puissance des éléments océaniques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3L.AM (Le Mans Université, Université d'Angers), Feb 2025, Angers, Forum du Qu4tre,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sur les enjeux de l'environnement marin à l'aune de la 3ème Conférence des Nations Unies pour l'Océan (UNOC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Franco-Brésilien: Droit maritime: Transport, Oil &amp; Gas, Environnement et Sécurité</w:t>
            </w:r>
            <w:r>
              <w:rPr/>
              <w:t xml:space="preserve">, CDMO/ENSM/CAM CIESP/FIESP,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The international legal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2025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&amp;quot;Marine special planning and marine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Governance Global Workshop</w:t>
            </w:r>
            <w:r>
              <w:rPr/>
              <w:t xml:space="preserve">, Banque Mondiale/FAO,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ronde, &amp;quot;Évaluation de la protection juridique des océans via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émergentes au service de l'intérêt général</w:t>
            </w:r>
            <w:r>
              <w:rPr/>
              <w:t xml:space="preserve">, C3RD, Faculté de droit, Université Catholique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à la Zone : le lit de la mer, marqueur ultime de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Droit, Droit, Nature, Environnement</w:t>
            </w:r>
            <w:r>
              <w:rPr/>
              <w:t xml:space="preserve">, Société d'Histoire du droit ; Nantes Université,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d’observation et droit de la mer. Les trois dimensions de l’océan dans une perspective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océans et milieux aquatiques : l’héritage Cousteau</w:t>
            </w:r>
            <w:r>
              <w:rPr/>
              <w:t xml:space="preserve">, Institut français de Munich,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biodiversité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l'IUML, Mer et santé unique, collaborons ensemble pour mieux comprendre ce que peut nous offrir la mer tout en la protégeant</w:t>
            </w:r>
            <w:r>
              <w:rPr/>
              <w:t xml:space="preserve">, Institut Universitaire Mer et Littoral, Jun 2025, Ifremer,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hommage à l'oeuvre de Glenn Albrecht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"Océan, Émotions et Limites planétaires", Quatrième Rentrée solennelle du CDMO - Édition franco-australienne</w:t>
            </w:r>
            <w:r>
              <w:rPr/>
              <w:t xml:space="preserve">, Centre de Droit Maritime et Océanique,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fixes, lignes mobiles, quelles réponses normatives face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Imaginaires océaniques : Perspectives interdisciplinaires, traces, lignes et limites</w:t>
            </w:r>
            <w:r>
              <w:rPr/>
              <w:t xml:space="preserve">, Institut d'Études Avancées,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law. Regulations and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Current developments.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marin et genèse du droit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droit de la mer, la mer dans l'histoire du droit</w:t>
            </w:r>
            <w:r>
              <w:rPr/>
              <w:t xml:space="preserve">, Journées internationales de la société d'histoire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détroits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Détroits: définitions académiques, doctorales et pratiques. Journée d'étude et séminaire doctoral, ANR DÉCODÉ</w:t>
            </w:r>
            <w:r>
              <w:rPr/>
              <w:t xml:space="preserve">, F. Davansant (ULCO); Awa Sam (ENSM),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Des droits sur la nature aux droits de la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l’occasion des quinze ans de l’Institut d’études avancées de Nantes, 17-24 juin 2024</w:t>
            </w:r>
            <w:r>
              <w:rPr/>
              <w:t xml:space="preserve">, IEA,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franco-italienne. Les conciles de l'environnement</w:t>
            </w:r>
            <w:r>
              <w:rPr/>
              <w:t xml:space="preserve">, Université de Limoges, Jul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écologique du transport maritime: le cas des espèces invasives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franco-brésilien de droit maritime : transport, environnement et sécurité - I Congresso Franco-Brasileiro de Direito Maritimo : Transporte, Meio ambiante, e Segurança, Auditorio do CIESP/FIESP, Sao Paulo, 4-5 avril 2024</w:t>
            </w:r>
            <w:r>
              <w:rPr/>
              <w:t xml:space="preserve">, Câmara de Conciliação, Mediação e Arbitragem Ciesp/Fiesp; Maritime Law Academy; CCI França-Brasil; Ambassade de France au Brésil; Centre de droit maritime et océanique de Nantes Université,, Apr 2024,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Détroit de Corfou ou l'affirmation du principe Sic utere tuo ut alienum non laedas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guerre, de l'Hellespont à Taïwan. Détroits, canaux interocéaniques et points de passage maritimes contestés</w:t>
            </w:r>
            <w:r>
              <w:rPr/>
              <w:t xml:space="preserve">, École militaire,,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 ; l’avis consultatif du Tribunal international du droit de la mer (TIDM) sur le changement climatique et le droit international du 21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Rencontre franco-italienne, 2ème édition, Université de Trento (Italie), 4 et 5 juillet 2024</w:t>
            </w:r>
            <w:r>
              <w:rPr/>
              <w:t xml:space="preserve">, Université de Trento, Jul 2024,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à l'interface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devant les étudiants de classe préparatoire aux grandes écoles (CPGE)</w:t>
            </w:r>
            <w:r>
              <w:rPr/>
              <w:t xml:space="preserve">, Lycée Clémenceau,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relief sous-marin dans l'esprit des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2024: relevons ensemble les défis des socio-écosystèmes maritimes et littoraux</w:t>
            </w:r>
            <w:r>
              <w:rPr/>
              <w:t xml:space="preserve">, Institut universitaire Mer et Littoral (FR-CNRS n°3473),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visibles et invisibles dans Ocean Liner : une relecture juridique de l’œuvre de Fred G. Korth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Paquebots 1913-1942| Partenariat art et science Musée des Beaux Arts de Nantes</w:t>
            </w:r>
            <w:r>
              <w:rPr/>
              <w:t xml:space="preserve">, IUML (Institut Universitaire Mer et Littoral); Musée des Arts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pollutions et droit de l'environnement marin : le défi de la prise en compte de la mobilité dans la protection des océans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droit de la mer</w:t>
            </w:r>
            <w:r>
              <w:rPr/>
              <w:t xml:space="preserve">, Université de Toulon; Faculté de droit de Toulon; Centre d'études et de recherches sur les contentieux (Toulon); Centre de droit et de politique comparés Jean-Claude Escarras; Master Sécurité et Défense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Marine Genetic Resources from a Circular Economy Perspective: Based on a Comparison between the Convention on Biological Diversity and the Law of the Sea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Circular Society Strategies and Domestic and International Issues</w:t>
            </w:r>
            <w:r>
              <w:rPr/>
              <w:t xml:space="preserve">, Korea Legislation Research Institute; Seoul National University Asia-Pacific Law Institute,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obligation of cooperation for the exploitation of living and non-living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of the sea and blue growth : European and Asian Perspectives</w:t>
            </w:r>
            <w:r>
              <w:rPr/>
              <w:t xml:space="preserve">, University of Genoa, Ministry of Foreign Affairs of Japan, Jan 2024, Genoa (Présentiel),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zones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Énergies, défis du XXIème siècle</w:t>
            </w:r>
            <w:r>
              <w:rPr/>
              <w:t xml:space="preserve">, École d'été de l'Institut Universitaire Mer et Littoral (FR CNRS 3473),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Pollution and the protection of the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la biodiversité marine en haute mer après l’adoption de l’Accord BBNJ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« Biodiversité et écosystèmes marins »</w:t>
            </w:r>
            <w:r>
              <w:rPr/>
              <w:t xml:space="preserve">, CDMO, Faculté de droit et de sciences politiques,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&amp;quot;Repenser l'aménagement des territoires littoraux pour anticiper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littoraux aux changements climatiques avec la loi Climat et Résilience</w:t>
            </w:r>
            <w:r>
              <w:rPr/>
              <w:t xml:space="preserve">, Journées Scientifiques,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mégafaune, miroir de notre relation à la biodiversité marine ? Présidence d'une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"Biodiversité et écosystèmes marins"</w:t>
            </w:r>
            <w:r>
              <w:rPr/>
              <w:t xml:space="preserve">, CDMO, Faculté de droit et de sciences politiques, Dec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en mer, et le partage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 2022 : Frontières</w:t>
            </w:r>
            <w:r>
              <w:rPr/>
              <w:t xml:space="preserve">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climat versus protection de l'océan: vers une nécessaire conciliation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quarante ans de la Convention des Nations Unies sur le droit de la mer</w:t>
            </w:r>
            <w:r>
              <w:rPr/>
              <w:t xml:space="preserve">, Marie-Pierre Lanfranchi (dir.), Centre d'études et de recherches internationales et communautaires (CERIC UMR 7318), Jun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environnementales de l’Autorité internationale des fonds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et Océanographie. Les fonds marins : du littoral aux abysses</w:t>
            </w:r>
            <w:r>
              <w:rPr/>
              <w:t xml:space="preserve">, Université de Toulon, Nov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bleue durable dans l'UE : enjeux et perspectives à l'aune de la présidence française de l’Union européenne (PFUE)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approche pour une économie bleue durable dans l’UE</w:t>
            </w:r>
            <w:r>
              <w:rPr/>
              <w:t xml:space="preserve">, Apr 2022, Nantes (wébinaire),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nécessaire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CDMO, nouveau programme quinquennal, 12-13 janvier 2022</w:t>
            </w:r>
            <w:r>
              <w:rPr/>
              <w:t xml:space="preserve">, Faculté de droit et de sciences politiques,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marine environment and Japan’s choice to dump contaminated water back into the sea after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Autumn on line Seminar of the Korean Society of the Law of the Sea</w:t>
            </w:r>
            <w:r>
              <w:rPr/>
              <w:t xml:space="preserve">, Korean Society of the Law of the Sea, Nov 2022, On 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«patrimoine commun de l’humanité » à celle de « bien commun de l’humanité ». L’espace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Le(s) commun(s) en droit de l’environnement :droit commun, droit des communs et droit hors du commun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Group Seminar Series</w:t>
            </w:r>
            <w:r>
              <w:rPr/>
              <w:t xml:space="preserve">, University of Gothenburg, May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the sea and mineral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Marine extraction of oil and gas minerals</w:t>
            </w:r>
            <w:r>
              <w:rPr/>
              <w:t xml:space="preserve">, Funding Atlantic Network for Blue Economy Technology Transfer (FANBEST), Interreg Atlantic Area, Jan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caravelle au voilier-cargo, l’éolien au cœur des nouvelles découvertes.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caravelle au voilier-cargo, l’éolien au cœur des nouvelles découvertes</w:t>
            </w:r>
            <w:r>
              <w:rPr/>
              <w:t xml:space="preserve">, Maison des Sciences et des Techniques,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Urgence(s) écologique(s). Quelle(s) urgence(s) pour le droit</w:t>
            </w:r>
            <w:r>
              <w:rPr/>
              <w:t xml:space="preserve">, Université de Rennes,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l’élévation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Élévation du niveau de la mer et droit international : de l’adaptation à l’action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arctiques et la protection de l'environnement: une conciliation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Détroits/Straits. Pour une étude interdisciplinaire et internationale</w:t>
            </w:r>
            <w:r>
              <w:rPr/>
              <w:t xml:space="preserve">, Université Littoral Côte d'Opale, Nov 2021, Boulogne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biotechnologies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l'écologie industrielle et les microalgues</w:t>
            </w:r>
            <w:r>
              <w:rPr/>
              <w:t xml:space="preserve">, IAE Nantes Économie et Management, 2020,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L’océan, dernière frontière. Au-delà des juridictions nationales, un patrimoine commun ?</w:t>
            </w:r>
            <w:r>
              <w:rPr/>
              <w:t xml:space="preserve">, Université de la Rochelle,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L’Arctique peut-il être protégé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Ministère de l’Europe et des Affaires Étrangères,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Universitaire d’Abidjan</w:t>
            </w:r>
            <w:r>
              <w:rPr/>
              <w:t xml:space="preserve">, Institut Universitaire d'Abidjan, May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 l'environnement et les spécificités des milieux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pédagogiques sur l'éolien maritime et l'environnement, Assemblée régionale Mer et Littoral</w:t>
            </w:r>
            <w:r>
              <w:rPr/>
              <w:t xml:space="preserve">, Région Pays de la Loire,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maritime, une situation encore contrastée », mars 2018 Université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Les transports au prisme du droit international public</w:t>
            </w:r>
            <w:r>
              <w:rPr/>
              <w:t xml:space="preserve">, Université de Valenciennes,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loi pour la reconquête de la biodiversité, de la nature et des paysages</w:t>
            </w:r>
            <w:r>
              <w:rPr/>
              <w:t xml:space="preserve">, Université de Nantes,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Antarctique, un modèle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ERC Human Sea</w:t>
            </w:r>
            <w:r>
              <w:rPr/>
              <w:t xml:space="preserve">, Cité des Congrès,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mer, entre volonté de conservation et recherche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Prospectives et défis océaniques</w:t>
            </w:r>
            <w:r>
              <w:rPr/>
              <w:t xml:space="preserve">, Maison des Sciences de l'Homme,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spaces in the law of the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WEAMEC, Research, Education and Innovation in Pays de la Loire for Marine Energy</w:t>
            </w:r>
            <w:r>
              <w:rPr/>
              <w:t xml:space="preserve">, Ecole Centrale,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C02 par les océans :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« Tempête sur la planète. Penser le droit et les politiques de l’ingénierie climatique et environnementale à l’heure de l’anthropocène</w:t>
            </w:r>
            <w:r>
              <w:rPr/>
              <w:t xml:space="preserve">, Université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Water Law: International Law Basic Principles and New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Approaches towards Transboundary Water Resources Management</w:t>
            </w:r>
            <w:r>
              <w:rPr/>
              <w:t xml:space="preserve">, University of Battambang-DOCKSIDE Summer School - EU Erasmus + Program, Oct 2018, Battambang,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international environmental law towards the conservation of marine protected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Marine Protected Areas Congress</w:t>
            </w:r>
            <w:r>
              <w:rPr/>
              <w:t xml:space="preserve">, 2017,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zones maritimes et les énergies marine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WeAMEC (West Atlantic Marine Energy Center)</w:t>
            </w:r>
            <w:r>
              <w:rPr/>
              <w:t xml:space="preserve">, Technocampus Océan,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l’environnement en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routes maritimes : origines, évolutions et prospectives », Journées scientifiques de l’Université de Nantes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halieutiques face aux exigences du développement durable : la position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surexploitation des ressources halieutiques dans la longue durée : Représentations &amp; réalités</w:t>
            </w:r>
            <w:r>
              <w:rPr/>
              <w:t xml:space="preserve">, GIS d'histoire et Sciences de la Mer,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lutte contre les activités illicites en mer : le cas de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l’ERC Human Sea « Espaces marins : surveillance et prévention des trafics illicites en mer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mammifères marins : entre conservation et 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au cyberespace</w:t>
            </w:r>
            <w:r>
              <w:rPr/>
              <w:t xml:space="preserve">, Cité des Congrès, Journées scientifiques de l’Université de Nantes,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Marinebrazil: building the marine science- French Brazilian Meeting</w:t>
            </w:r>
            <w:r>
              <w:rPr/>
              <w:t xml:space="preserve">, Institut universitaire européen de la mer, Nov 2013, Buzios (Brazil),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académique sur les énergies marines renouvelables</w:t>
            </w:r>
            <w:r>
              <w:rPr/>
              <w:t xml:space="preserve">, École Centrale Nantes, Apr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zones maritimes : entre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interrégionales de l’Aglia, « Partager la mer : pêche, aquaculture et autres usages</w:t>
            </w:r>
            <w:r>
              <w:rPr/>
              <w:t xml:space="preserve">, Région Pays de la Loire,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mer face aux revendications territoriales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Propeller Club Nantes Saint-Nazaire</w:t>
            </w:r>
            <w:r>
              <w:rPr/>
              <w:t xml:space="preserve">, Maison de la Mer,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l’environnement dans les politiques de l’Union européenne</w:t>
            </w:r>
            <w:r>
              <w:rPr/>
              <w:t xml:space="preserve">, Université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hydrocarbures, Colloque « Erika, Prestige et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Université de Nantes,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High Seas Marine Protected Areas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Protection areas for mobile species: challenges for management and governance</w:t>
            </w:r>
            <w:r>
              <w:rPr/>
              <w:t xml:space="preserve">, Université de Cape Town, 2011,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pollution : prevention and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Law Seminar</w:t>
            </w:r>
            <w:r>
              <w:rPr/>
              <w:t xml:space="preserve">, Ch. Norchi, 2010,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transitions, vulnérabilités et rôle du droit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Luisa Antoniolli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Monica Cardillo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Cinzia Piciocchi</w:t>
              </w:r>
            </w:hyperlink>
          </w:p>
          <w:p>
            <w:pPr/>
            <w:r>
              <w:rPr/>
              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⟨10.15168/11572_463217⟩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maritimes: origines, évolutions et prospectives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/>
              <w:t xml:space="preserve">Pedone, 269p.,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straits and environmental protection: is conciliation reachable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Catherine Roche, Frédéric Davansant, Christophe Gibout, François Guiziou (eds).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vol 20, International Straits of the World, Brill, 2026,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Antoniolli, Monica Cardillo, Odile Delfour Samama, Frantz Mynard, Cinzia Piciocchi. </w:t>
            </w:r>
            <w:r>
              <w:rPr>
                <w:i w:val="1"/>
                <w:iCs w:val="1"/>
              </w:rPr>
              <w:t xml:space="preserve">Grandi Transizioni, Vulnerabilità e Ruelo del Diritto. Les grandes transitions, vulnérabilités et rôle du droit</w:t>
            </w:r>
            <w:r>
              <w:rPr/>
              <w:t xml:space="preserve">, Quaderni della Facoltà di Giurisprudenza, pp.237-265,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Grandi transizioni, vulnérabilité e ruelo del diritto, Luisa Antoniolli, Monica Cardillo; Odile Delfour Samama, Frantz Mynard. Rencontre franco-italienne. Actes du colloque 4-5 juillet 2024, Facolta di Giurisprudenza, Universita di Trento, 2025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CO2 dans le sol et le sous-sol des océans.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Alexandra Langlais; Marion Lemoine-Schonne. </w:t>
            </w:r>
            <w:r>
              <w:rPr>
                <w:i w:val="1"/>
                <w:iCs w:val="1"/>
              </w:rPr>
              <w:t xml:space="preserve">Construire le droit des ingénieries climatiques. Au croisement des enjeux climatiques et écosystémiques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2024, 978-2-37747-434-9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 CINZIA PICIOCCHI; Monica Cardillo; Fulvio Cortese; Louis de Carbonnières; Frantz Mynard; Cinzia Piciocchi. </w:t>
            </w:r>
            <w:r>
              <w:rPr>
                <w:i w:val="1"/>
                <w:iCs w:val="1"/>
              </w:rPr>
              <w:t xml:space="preserve">Numérique et environnement Université d'été franco-italienne. Actes du colloque 6-8 juillet 2022, Université de Limoges</w:t>
            </w:r>
            <w:r>
              <w:rPr/>
              <w:t xml:space="preserve">, Facolta di Giurisprudenza, Universita di Trento,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l’adoption de la Convention des Nations Unies sur le droit de la mer, le rejet d’eau radioactive dans l’océan est-il encore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A. Caligiuri, G. Cataldi, N. Ros (dir./eds),; AssIDMer. </w:t>
            </w:r>
            <w:r>
              <w:rPr>
                <w:i w:val="1"/>
                <w:iCs w:val="1"/>
              </w:rPr>
              <w:t xml:space="preserve">L'évolution du droit de la mer. Réflexions à l'occasion du 20ème anniversaire de l'AssIDMer (2001-2021) / The Evolution of the Law of the Sea. Reflections for the 20th AssIDMer Anniversary (2001-2021),</w:t>
            </w:r>
            <w:r>
              <w:rPr/>
              <w:t xml:space="preserve">, Editoriale Scientifica, pp.45-52,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l'élévation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V. Boré Eveno (dir.). </w:t>
            </w:r>
            <w:r>
              <w:rPr>
                <w:i w:val="1"/>
                <w:iCs w:val="1"/>
              </w:rPr>
              <w:t xml:space="preserve">Élévation du niveau de la mer et droit international. de l'adaptation à l'action</w:t>
            </w:r>
            <w:r>
              <w:rPr/>
              <w:t xml:space="preserve">, Pedone, pp.231-244,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en Antarctique, un modèle de gouvernance pour la haute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L'Antarctique, enjeux et perspectives juridiques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de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El Boudouhi (dir.). </w:t>
            </w:r>
            <w:r>
              <w:rPr>
                <w:i w:val="1"/>
                <w:iCs w:val="1"/>
              </w:rPr>
              <w:t xml:space="preserve">Les transports au prisme du droit international public</w:t>
            </w:r>
            <w:r>
              <w:rPr/>
              <w:t xml:space="preserve">, Pedone, pp. 139-155,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Brovelli ; M. Sancy (dir.).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européenne. Actualités et défis</w:t>
            </w:r>
            <w:r>
              <w:rPr/>
              <w:t xml:space="preserve">, Presses Universitaires de Rennes, pp. 209-221,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prévention et le contrôle des atteintes à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pp.281-298,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l'environnement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Odile Delfour Samama; Cédric Leboeuf ; Gwenaele Proutière Maulion (dir.). </w:t>
            </w:r>
            <w:r>
              <w:rPr>
                <w:i w:val="1"/>
                <w:iCs w:val="1"/>
              </w:rPr>
              <w:t xml:space="preserve">Nouvelles routes maritimes. Origines, évolutions et prospectives</w:t>
            </w:r>
            <w:r>
              <w:rPr/>
              <w:t xml:space="preserve">, Pedone, pp. 213-228,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Carina Costa de Oliveira (dir.). </w:t>
            </w:r>
            <w:r>
              <w:rPr>
                <w:i w:val="1"/>
                <w:iCs w:val="1"/>
              </w:rPr>
              <w:t xml:space="preserve">A exploração e a investigação na zona costeira, na plataforma continental e nos fundos marinhos: aspectos institucionais e normativos ligados ao meio ambiente, ao petróleo, à mineração e à energia renovável</w:t>
            </w:r>
            <w:r>
              <w:rPr/>
              <w:t xml:space="preserve">, Juruá Editora, Brasilia, pp. 91-113,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appropriation privée de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Kodjo-Grandvaux ; G. Koubi (dir.). </w:t>
            </w:r>
            <w:r>
              <w:rPr>
                <w:i w:val="1"/>
                <w:iCs w:val="1"/>
              </w:rPr>
              <w:t xml:space="preserve">Droit et colonisation</w:t>
            </w:r>
            <w:r>
              <w:rPr/>
              <w:t xml:space="preserve">, Bruylant, pp. 363-387,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&amp;quot;patrimoine commun de l'humanité&amp;quot;, fondement du droit international de l'environnement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Koubi ; I. Muller-Quoy (dir.). </w:t>
            </w:r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Bruylant, pp. 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M. Cornu ; J. Fromageau (dir.). </w:t>
            </w:r>
            <w:r>
              <w:rPr>
                <w:i w:val="1"/>
                <w:iCs w:val="1"/>
              </w:rPr>
              <w:t xml:space="preserve">Genèse du droit de l'environnement. Droit des espaces naturels et des pollutions</w:t>
            </w:r>
            <w:r>
              <w:rPr/>
              <w:t xml:space="preserve">, L'Harmattan, coll Droit du patrimoine culturel et naturel,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0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delfour-samama" TargetMode="External"/><Relationship Id="rId8" Type="http://schemas.openxmlformats.org/officeDocument/2006/relationships/hyperlink" Target="https://orcid.org/0009-0001-8078-8648" TargetMode="External"/><Relationship Id="rId9" Type="http://schemas.openxmlformats.org/officeDocument/2006/relationships/hyperlink" Target="https://www.idref.fr/130673153" TargetMode="External"/><Relationship Id="rId10" Type="http://schemas.openxmlformats.org/officeDocument/2006/relationships/hyperlink" Target="https://hal.science/hal-05093812v1" TargetMode="External"/><Relationship Id="rId11" Type="http://schemas.openxmlformats.org/officeDocument/2006/relationships/hyperlink" Target="https://hal.science/search/index/?q=*&amp;authFullName_s=Odile Delfour-Samama" TargetMode="External"/><Relationship Id="rId12" Type="http://schemas.openxmlformats.org/officeDocument/2006/relationships/hyperlink" Target="https://hal.science/search/index/?q=*&amp;authFullName_s=Verlaine Etame Sone" TargetMode="External"/><Relationship Id="rId13" Type="http://schemas.openxmlformats.org/officeDocument/2006/relationships/hyperlink" Target="https://hal.science/hal-04964830v1" TargetMode="External"/><Relationship Id="rId14" Type="http://schemas.openxmlformats.org/officeDocument/2006/relationships/hyperlink" Target="https://hal.science/search/index/?q=*&amp;authFullName_s=Frantz Mynard" TargetMode="External"/><Relationship Id="rId15" Type="http://schemas.openxmlformats.org/officeDocument/2006/relationships/hyperlink" Target="https://hal.science/hal-04964880v1" TargetMode="External"/><Relationship Id="rId16" Type="http://schemas.openxmlformats.org/officeDocument/2006/relationships/hyperlink" Target="https://hal.science/hal-04587180v1" TargetMode="External"/><Relationship Id="rId17" Type="http://schemas.openxmlformats.org/officeDocument/2006/relationships/hyperlink" Target="https://hal.science/hal-04587153v1" TargetMode="External"/><Relationship Id="rId18" Type="http://schemas.openxmlformats.org/officeDocument/2006/relationships/hyperlink" Target="https://hal.science/hal-05114987v1" TargetMode="External"/><Relationship Id="rId19" Type="http://schemas.openxmlformats.org/officeDocument/2006/relationships/hyperlink" Target="https://hal.science/hal-04630469v1" TargetMode="External"/><Relationship Id="rId20" Type="http://schemas.openxmlformats.org/officeDocument/2006/relationships/hyperlink" Target="https://hal.science/hal-04605934v1" TargetMode="External"/><Relationship Id="rId21" Type="http://schemas.openxmlformats.org/officeDocument/2006/relationships/hyperlink" Target="https://hal.science/hal-04605935v1" TargetMode="External"/><Relationship Id="rId22" Type="http://schemas.openxmlformats.org/officeDocument/2006/relationships/hyperlink" Target="https://hal.science/hal-04605948v1" TargetMode="External"/><Relationship Id="rId23" Type="http://schemas.openxmlformats.org/officeDocument/2006/relationships/hyperlink" Target="https://hal.science/hal-04606518v1" TargetMode="External"/><Relationship Id="rId24" Type="http://schemas.openxmlformats.org/officeDocument/2006/relationships/hyperlink" Target="https://hal.science/hal-04606877v1" TargetMode="External"/><Relationship Id="rId25" Type="http://schemas.openxmlformats.org/officeDocument/2006/relationships/hyperlink" Target="https://hal.science/hal-04499903v1" TargetMode="External"/><Relationship Id="rId26" Type="http://schemas.openxmlformats.org/officeDocument/2006/relationships/hyperlink" Target="https://hal.science/search/index/?q=*&amp;authFullName_s=C&#233;dric Leboeuf" TargetMode="External"/><Relationship Id="rId27" Type="http://schemas.openxmlformats.org/officeDocument/2006/relationships/hyperlink" Target="https://dx.doi.org/10.1093/icesjms/fsu024" TargetMode="External"/><Relationship Id="rId28" Type="http://schemas.openxmlformats.org/officeDocument/2006/relationships/hyperlink" Target="https://hal.science/hal-04606944v1" TargetMode="External"/><Relationship Id="rId29" Type="http://schemas.openxmlformats.org/officeDocument/2006/relationships/hyperlink" Target="https://nantes-universite.hal.science/hal-03818942v1" TargetMode="External"/><Relationship Id="rId30" Type="http://schemas.openxmlformats.org/officeDocument/2006/relationships/hyperlink" Target="https://hal.science/hal-04606968v1" TargetMode="External"/><Relationship Id="rId31" Type="http://schemas.openxmlformats.org/officeDocument/2006/relationships/hyperlink" Target="https://hal.science/hal-04606920v1" TargetMode="External"/><Relationship Id="rId32" Type="http://schemas.openxmlformats.org/officeDocument/2006/relationships/hyperlink" Target="https://hal.science/hal-04607003v1" TargetMode="External"/><Relationship Id="rId33" Type="http://schemas.openxmlformats.org/officeDocument/2006/relationships/hyperlink" Target="https://hal.science/hal-05398841v1" TargetMode="External"/><Relationship Id="rId34" Type="http://schemas.openxmlformats.org/officeDocument/2006/relationships/hyperlink" Target="https://hal.science/hal-05197521v1" TargetMode="External"/><Relationship Id="rId35" Type="http://schemas.openxmlformats.org/officeDocument/2006/relationships/hyperlink" Target="https://hal.science/hal-04908229v1" TargetMode="External"/><Relationship Id="rId36" Type="http://schemas.openxmlformats.org/officeDocument/2006/relationships/hyperlink" Target="https://hal.science/hal-05398876v1" TargetMode="External"/><Relationship Id="rId37" Type="http://schemas.openxmlformats.org/officeDocument/2006/relationships/hyperlink" Target="https://hal.science/hal-05031976v1" TargetMode="External"/><Relationship Id="rId38" Type="http://schemas.openxmlformats.org/officeDocument/2006/relationships/hyperlink" Target="https://hal.science/hal-04972774v1" TargetMode="External"/><Relationship Id="rId39" Type="http://schemas.openxmlformats.org/officeDocument/2006/relationships/hyperlink" Target="https://hal.science/hal-05031907v1" TargetMode="External"/><Relationship Id="rId40" Type="http://schemas.openxmlformats.org/officeDocument/2006/relationships/hyperlink" Target="https://hal.science/hal-05197516v1" TargetMode="External"/><Relationship Id="rId41" Type="http://schemas.openxmlformats.org/officeDocument/2006/relationships/hyperlink" Target="https://hal.science/hal-05197512v1" TargetMode="External"/><Relationship Id="rId42" Type="http://schemas.openxmlformats.org/officeDocument/2006/relationships/hyperlink" Target="https://hal.science/hal-05398828v1" TargetMode="External"/><Relationship Id="rId43" Type="http://schemas.openxmlformats.org/officeDocument/2006/relationships/hyperlink" Target="https://hal.science/hal-05110385v1" TargetMode="External"/><Relationship Id="rId44" Type="http://schemas.openxmlformats.org/officeDocument/2006/relationships/hyperlink" Target="https://hal.science/hal-05069032v1" TargetMode="External"/><Relationship Id="rId45" Type="http://schemas.openxmlformats.org/officeDocument/2006/relationships/hyperlink" Target="https://hal.science/hal-05160048v1" TargetMode="External"/><Relationship Id="rId46" Type="http://schemas.openxmlformats.org/officeDocument/2006/relationships/hyperlink" Target="https://hal.science/hal-04908270v1" TargetMode="External"/><Relationship Id="rId47" Type="http://schemas.openxmlformats.org/officeDocument/2006/relationships/hyperlink" Target="https://hal.science/hal-04588007v1" TargetMode="External"/><Relationship Id="rId48" Type="http://schemas.openxmlformats.org/officeDocument/2006/relationships/hyperlink" Target="https://hal.science/hal-04668937v1" TargetMode="External"/><Relationship Id="rId49" Type="http://schemas.openxmlformats.org/officeDocument/2006/relationships/hyperlink" Target="https://hal.science/hal-04668941v1" TargetMode="External"/><Relationship Id="rId50" Type="http://schemas.openxmlformats.org/officeDocument/2006/relationships/hyperlink" Target="https://hal.science/hal-04605973v1" TargetMode="External"/><Relationship Id="rId51" Type="http://schemas.openxmlformats.org/officeDocument/2006/relationships/hyperlink" Target="https://hal.science/hal-04605858v1" TargetMode="External"/><Relationship Id="rId52" Type="http://schemas.openxmlformats.org/officeDocument/2006/relationships/hyperlink" Target="https://hal.science/hal-04617677v1" TargetMode="External"/><Relationship Id="rId53" Type="http://schemas.openxmlformats.org/officeDocument/2006/relationships/hyperlink" Target="https://hal.science/hal-04605949v1" TargetMode="External"/><Relationship Id="rId54" Type="http://schemas.openxmlformats.org/officeDocument/2006/relationships/hyperlink" Target="https://hal.science/hal-04588013v1" TargetMode="External"/><Relationship Id="rId55" Type="http://schemas.openxmlformats.org/officeDocument/2006/relationships/hyperlink" Target="https://hal.science/hal-04908255v1" TargetMode="External"/><Relationship Id="rId56" Type="http://schemas.openxmlformats.org/officeDocument/2006/relationships/hyperlink" Target="https://hal.science/hal-04636665v1" TargetMode="External"/><Relationship Id="rId57" Type="http://schemas.openxmlformats.org/officeDocument/2006/relationships/hyperlink" Target="https://hal.science/hal-04812997v1" TargetMode="External"/><Relationship Id="rId58" Type="http://schemas.openxmlformats.org/officeDocument/2006/relationships/hyperlink" Target="https://hal.science/hal-04610032v1" TargetMode="External"/><Relationship Id="rId59" Type="http://schemas.openxmlformats.org/officeDocument/2006/relationships/hyperlink" Target="https://hal.science/hal-04855083v1" TargetMode="External"/><Relationship Id="rId60" Type="http://schemas.openxmlformats.org/officeDocument/2006/relationships/hyperlink" Target="https://hal.science/hal-04859941v1" TargetMode="External"/><Relationship Id="rId61" Type="http://schemas.openxmlformats.org/officeDocument/2006/relationships/hyperlink" Target="https://hal.science/hal-04719442v1" TargetMode="External"/><Relationship Id="rId62" Type="http://schemas.openxmlformats.org/officeDocument/2006/relationships/hyperlink" Target="https://hal.science/hal-04588017v1" TargetMode="External"/><Relationship Id="rId63" Type="http://schemas.openxmlformats.org/officeDocument/2006/relationships/hyperlink" Target="https://hal.science/hal-04653505v1" TargetMode="External"/><Relationship Id="rId64" Type="http://schemas.openxmlformats.org/officeDocument/2006/relationships/hyperlink" Target="https://hal.science/hal-04588029v1" TargetMode="External"/><Relationship Id="rId65" Type="http://schemas.openxmlformats.org/officeDocument/2006/relationships/hyperlink" Target="https://hal.science/hal-04588026v1" TargetMode="External"/><Relationship Id="rId66" Type="http://schemas.openxmlformats.org/officeDocument/2006/relationships/hyperlink" Target="https://hal.science/hal-04612438v1" TargetMode="External"/><Relationship Id="rId67" Type="http://schemas.openxmlformats.org/officeDocument/2006/relationships/hyperlink" Target="https://hal.science/hal-04605868v1" TargetMode="External"/><Relationship Id="rId68" Type="http://schemas.openxmlformats.org/officeDocument/2006/relationships/hyperlink" Target="https://hal.science/hal-04605867v1" TargetMode="External"/><Relationship Id="rId69" Type="http://schemas.openxmlformats.org/officeDocument/2006/relationships/hyperlink" Target="https://nantes-universite.hal.science/hal-05180466v1" TargetMode="External"/><Relationship Id="rId70" Type="http://schemas.openxmlformats.org/officeDocument/2006/relationships/hyperlink" Target="https://hal.science/hal-04605871v1" TargetMode="External"/><Relationship Id="rId71" Type="http://schemas.openxmlformats.org/officeDocument/2006/relationships/hyperlink" Target="https://hal.science/hal-04668500v1" TargetMode="External"/><Relationship Id="rId72" Type="http://schemas.openxmlformats.org/officeDocument/2006/relationships/hyperlink" Target="https://hal.science/hal-05245259v1" TargetMode="External"/><Relationship Id="rId73" Type="http://schemas.openxmlformats.org/officeDocument/2006/relationships/hyperlink" Target="https://hal.science/hal-04668505v1" TargetMode="External"/><Relationship Id="rId74" Type="http://schemas.openxmlformats.org/officeDocument/2006/relationships/hyperlink" Target="https://hal.science/hal-04588034v1" TargetMode="External"/><Relationship Id="rId75" Type="http://schemas.openxmlformats.org/officeDocument/2006/relationships/hyperlink" Target="https://hal.science/hal-04668507v1" TargetMode="External"/><Relationship Id="rId76" Type="http://schemas.openxmlformats.org/officeDocument/2006/relationships/hyperlink" Target="https://hal.science/hal-04588046v1" TargetMode="External"/><Relationship Id="rId77" Type="http://schemas.openxmlformats.org/officeDocument/2006/relationships/hyperlink" Target="https://hal.science/hal-04588051v1" TargetMode="External"/><Relationship Id="rId78" Type="http://schemas.openxmlformats.org/officeDocument/2006/relationships/hyperlink" Target="https://hal.science/hal-04653504v1" TargetMode="External"/><Relationship Id="rId79" Type="http://schemas.openxmlformats.org/officeDocument/2006/relationships/hyperlink" Target="https://hal.science/hal-04668513v1" TargetMode="External"/><Relationship Id="rId80" Type="http://schemas.openxmlformats.org/officeDocument/2006/relationships/hyperlink" Target="https://hal.science/hal-04668509v1" TargetMode="External"/><Relationship Id="rId81" Type="http://schemas.openxmlformats.org/officeDocument/2006/relationships/hyperlink" Target="https://hal.science/hal-04605951v1" TargetMode="External"/><Relationship Id="rId82" Type="http://schemas.openxmlformats.org/officeDocument/2006/relationships/hyperlink" Target="https://hal.science/hal-04606125v1" TargetMode="External"/><Relationship Id="rId83" Type="http://schemas.openxmlformats.org/officeDocument/2006/relationships/hyperlink" Target="https://hal.science/hal-04668516v1" TargetMode="External"/><Relationship Id="rId84" Type="http://schemas.openxmlformats.org/officeDocument/2006/relationships/hyperlink" Target="https://hal.science/hal-04668567v1" TargetMode="External"/><Relationship Id="rId85" Type="http://schemas.openxmlformats.org/officeDocument/2006/relationships/hyperlink" Target="https://hal.science/hal-04588054v1" TargetMode="External"/><Relationship Id="rId86" Type="http://schemas.openxmlformats.org/officeDocument/2006/relationships/hyperlink" Target="https://hal.science/hal-04606129v1" TargetMode="External"/><Relationship Id="rId87" Type="http://schemas.openxmlformats.org/officeDocument/2006/relationships/hyperlink" Target="https://hal.science/hal-04668518v1" TargetMode="External"/><Relationship Id="rId88" Type="http://schemas.openxmlformats.org/officeDocument/2006/relationships/hyperlink" Target="https://hal.science/hal-04605952v1" TargetMode="External"/><Relationship Id="rId89" Type="http://schemas.openxmlformats.org/officeDocument/2006/relationships/hyperlink" Target="https://hal.science/search/index/?q=*&amp;authFullName_s=Patrice Guillotreau" TargetMode="External"/><Relationship Id="rId90" Type="http://schemas.openxmlformats.org/officeDocument/2006/relationships/hyperlink" Target="https://hal.science/hal-04668521v1" TargetMode="External"/><Relationship Id="rId91" Type="http://schemas.openxmlformats.org/officeDocument/2006/relationships/hyperlink" Target="https://hal.science/hal-04606132v1" TargetMode="External"/><Relationship Id="rId92" Type="http://schemas.openxmlformats.org/officeDocument/2006/relationships/hyperlink" Target="https://hal.science/hal-04606131v1" TargetMode="External"/><Relationship Id="rId93" Type="http://schemas.openxmlformats.org/officeDocument/2006/relationships/hyperlink" Target="https://hal.science/hal-04606130v1" TargetMode="External"/><Relationship Id="rId94" Type="http://schemas.openxmlformats.org/officeDocument/2006/relationships/hyperlink" Target="https://hal.science/hal-04668511v1" TargetMode="External"/><Relationship Id="rId95" Type="http://schemas.openxmlformats.org/officeDocument/2006/relationships/hyperlink" Target="https://hal.science/hal-04588059v1" TargetMode="External"/><Relationship Id="rId96" Type="http://schemas.openxmlformats.org/officeDocument/2006/relationships/hyperlink" Target="https://hal.science/hal-04605859v1" TargetMode="External"/><Relationship Id="rId97" Type="http://schemas.openxmlformats.org/officeDocument/2006/relationships/hyperlink" Target="https://hal.science/hal-04606134v1" TargetMode="External"/><Relationship Id="rId98" Type="http://schemas.openxmlformats.org/officeDocument/2006/relationships/hyperlink" Target="https://hal.science/hal-04668528v1" TargetMode="External"/><Relationship Id="rId99" Type="http://schemas.openxmlformats.org/officeDocument/2006/relationships/hyperlink" Target="https://hal.science/hal-04653511v1" TargetMode="External"/><Relationship Id="rId100" Type="http://schemas.openxmlformats.org/officeDocument/2006/relationships/hyperlink" Target="https://hal.science/hal-04668525v1" TargetMode="External"/><Relationship Id="rId101" Type="http://schemas.openxmlformats.org/officeDocument/2006/relationships/hyperlink" Target="https://hal.science/hal-04653512v1" TargetMode="External"/><Relationship Id="rId102" Type="http://schemas.openxmlformats.org/officeDocument/2006/relationships/hyperlink" Target="https://hal.science/hal-04605953v1" TargetMode="External"/><Relationship Id="rId103" Type="http://schemas.openxmlformats.org/officeDocument/2006/relationships/hyperlink" Target="https://hal.science/hal-04672143v1" TargetMode="External"/><Relationship Id="rId104" Type="http://schemas.openxmlformats.org/officeDocument/2006/relationships/hyperlink" Target="https://hal.science/hal-04668566v1" TargetMode="External"/><Relationship Id="rId105" Type="http://schemas.openxmlformats.org/officeDocument/2006/relationships/hyperlink" Target="https://hal.science/hal-04672139v1" TargetMode="External"/><Relationship Id="rId106" Type="http://schemas.openxmlformats.org/officeDocument/2006/relationships/hyperlink" Target="https://hal.science/hal-04668556v1" TargetMode="External"/><Relationship Id="rId107" Type="http://schemas.openxmlformats.org/officeDocument/2006/relationships/hyperlink" Target="https://hal.science/hal-04668529v1" TargetMode="External"/><Relationship Id="rId108" Type="http://schemas.openxmlformats.org/officeDocument/2006/relationships/hyperlink" Target="https://hal.science/hal-04607542v1" TargetMode="External"/><Relationship Id="rId109" Type="http://schemas.openxmlformats.org/officeDocument/2006/relationships/hyperlink" Target="https://hal.science/hal-02480211v1" TargetMode="External"/><Relationship Id="rId110" Type="http://schemas.openxmlformats.org/officeDocument/2006/relationships/hyperlink" Target="https://hal.science/search/index/?q=*&amp;authFullName_s=Val&#233;rie Bor&#233; Eveno" TargetMode="External"/><Relationship Id="rId111" Type="http://schemas.openxmlformats.org/officeDocument/2006/relationships/hyperlink" Target="https://hal.science/search/index/?q=*&amp;authFullName_s=Odile Delfour" TargetMode="External"/><Relationship Id="rId112" Type="http://schemas.openxmlformats.org/officeDocument/2006/relationships/hyperlink" Target="https://hal.science/hal-04605862v1" TargetMode="External"/><Relationship Id="rId113" Type="http://schemas.openxmlformats.org/officeDocument/2006/relationships/hyperlink" Target="https://hal.science/hal-05290945v1" TargetMode="External"/><Relationship Id="rId114" Type="http://schemas.openxmlformats.org/officeDocument/2006/relationships/hyperlink" Target="https://hal.science/search/index/?q=*&amp;authFullName_s=Luisa Antoniolli" TargetMode="External"/><Relationship Id="rId115" Type="http://schemas.openxmlformats.org/officeDocument/2006/relationships/hyperlink" Target="https://hal.science/search/index/?q=*&amp;authFullName_s=Monica Cardillo" TargetMode="External"/><Relationship Id="rId116" Type="http://schemas.openxmlformats.org/officeDocument/2006/relationships/hyperlink" Target="https://hal.science/search/index/?q=*&amp;authFullName_s=Cinzia Piciocchi" TargetMode="External"/><Relationship Id="rId117" Type="http://schemas.openxmlformats.org/officeDocument/2006/relationships/hyperlink" Target="https://dx.doi.org/10.15168/11572_463217" TargetMode="External"/><Relationship Id="rId118" Type="http://schemas.openxmlformats.org/officeDocument/2006/relationships/hyperlink" Target="https://hal.science/hal-04605853v1" TargetMode="External"/><Relationship Id="rId119" Type="http://schemas.openxmlformats.org/officeDocument/2006/relationships/hyperlink" Target="https://hal.science/search/index/?q=*&amp;authFullName_s=Gwenaele Prouti&#232;re-Maulion" TargetMode="External"/><Relationship Id="rId120" Type="http://schemas.openxmlformats.org/officeDocument/2006/relationships/hyperlink" Target="https://hal.science/hal-05417992v1" TargetMode="External"/><Relationship Id="rId121" Type="http://schemas.openxmlformats.org/officeDocument/2006/relationships/hyperlink" Target="https://hal.science/hal-05290930v1" TargetMode="External"/><Relationship Id="rId122" Type="http://schemas.openxmlformats.org/officeDocument/2006/relationships/hyperlink" Target="https://hal.science/hal-05031985v1" TargetMode="External"/><Relationship Id="rId123" Type="http://schemas.openxmlformats.org/officeDocument/2006/relationships/hyperlink" Target="https://hal.science/hal-04587098v1" TargetMode="External"/><Relationship Id="rId124" Type="http://schemas.openxmlformats.org/officeDocument/2006/relationships/hyperlink" Target="https://books.openedition.org/ugaeditions/34127" TargetMode="External"/><Relationship Id="rId125" Type="http://schemas.openxmlformats.org/officeDocument/2006/relationships/hyperlink" Target="https://hal.science/hal-04584569v1" TargetMode="External"/><Relationship Id="rId126" Type="http://schemas.openxmlformats.org/officeDocument/2006/relationships/hyperlink" Target="https://hal.science/hal-04587483v1" TargetMode="External"/><Relationship Id="rId127" Type="http://schemas.openxmlformats.org/officeDocument/2006/relationships/hyperlink" Target="https://hal.science/hal-04605937v1" TargetMode="External"/><Relationship Id="rId128" Type="http://schemas.openxmlformats.org/officeDocument/2006/relationships/hyperlink" Target="https://hal.science/hal-04605945v1" TargetMode="External"/><Relationship Id="rId129" Type="http://schemas.openxmlformats.org/officeDocument/2006/relationships/hyperlink" Target="https://hal.science/hal-04605855v1" TargetMode="External"/><Relationship Id="rId130" Type="http://schemas.openxmlformats.org/officeDocument/2006/relationships/hyperlink" Target="https://hal.science/hal-04605856v1" TargetMode="External"/><Relationship Id="rId131" Type="http://schemas.openxmlformats.org/officeDocument/2006/relationships/hyperlink" Target="https://hal.science/hal-04605946v1" TargetMode="External"/><Relationship Id="rId132" Type="http://schemas.openxmlformats.org/officeDocument/2006/relationships/hyperlink" Target="https://hal.science/hal-03753399v1" TargetMode="External"/><Relationship Id="rId133" Type="http://schemas.openxmlformats.org/officeDocument/2006/relationships/hyperlink" Target="https://hal.science/hal-04606564v1" TargetMode="External"/><Relationship Id="rId134" Type="http://schemas.openxmlformats.org/officeDocument/2006/relationships/hyperlink" Target="https://hal.science/hal-01525278v1" TargetMode="External"/><Relationship Id="rId135" Type="http://schemas.openxmlformats.org/officeDocument/2006/relationships/hyperlink" Target="http://gomylex.com" TargetMode="External"/><Relationship Id="rId136" Type="http://schemas.openxmlformats.org/officeDocument/2006/relationships/hyperlink" Target="https://hal.science/hal-04606616v1" TargetMode="External"/><Relationship Id="rId137" Type="http://schemas.openxmlformats.org/officeDocument/2006/relationships/hyperlink" Target="https://hal.science/hal-04606908v1" TargetMode="External"/><Relationship Id="rId138" Type="http://schemas.openxmlformats.org/officeDocument/2006/relationships/hyperlink" Target="https://hal.science/hal-04606988v1" TargetMode="External"/><Relationship Id="rId139" Type="http://schemas.openxmlformats.org/officeDocument/2006/relationships/hyperlink" Target="https://hal.science/hal-04607001v1" TargetMode="External"/><Relationship Id="rId140" Type="http://schemas.openxmlformats.org/officeDocument/2006/relationships/hyperlink" Target="https://hal.science/hal-04607005v1" TargetMode="External"/><Relationship Id="rId141" Type="http://schemas.openxmlformats.org/officeDocument/2006/relationships/hyperlink" Target="https://hal.science/hal-03503179v1" TargetMode="External"/><Relationship Id="rId142" Type="http://schemas.openxmlformats.org/officeDocument/2006/relationships/hyperlink" Target="https://hal.science/search/index/?q=*&amp;authFullName_s=Ad&#233;lie Pomade" TargetMode="External"/><Relationship Id="rId143" Type="http://schemas.openxmlformats.org/officeDocument/2006/relationships/hyperlink" Target="https://hal.science/search/index/?q=*&amp;authFullName_s=Vona M&#233;l&#233;der" TargetMode="External"/><Relationship Id="rId144" Type="http://schemas.openxmlformats.org/officeDocument/2006/relationships/hyperlink" Target="https://hal.science/search/index/?q=*&amp;authFullName_s=Yves El Kaim" TargetMode="External"/><Relationship Id="rId145" Type="http://schemas.openxmlformats.org/officeDocument/2006/relationships/hyperlink" Target="https://hal.science/search/index/?q=*&amp;authFullName_s=Adeline Adam" TargetMode="External"/><Relationship Id="rId146" Type="http://schemas.openxmlformats.org/officeDocument/2006/relationships/hyperlink" Target="https://hal.science/search/index/?q=*&amp;authFullName_s=St&#233;phanie d'Agata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DELFOUR-SAMAMA</dc:title>
  <dc:description>CV</dc:description>
  <dc:subject/>
  <cp:keywords/>
  <cp:category/>
  <cp:lastModifiedBy/>
  <dcterms:created xsi:type="dcterms:W3CDTF">2026-04-05T16:54:54+02:00</dcterms:created>
  <dcterms:modified xsi:type="dcterms:W3CDTF">2026-04-05T16:54:54+02:00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