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Okba Djenane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research and ethics question : vision finality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Okba Djenane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mağallat al-Isti'ab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hal-03398830v1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et souffrance, question du sens : &amp;quot;Approche philologique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Okba Djenane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el-Bahith Review</w:t>
            </w:r>
            <w:r>
              <w:rPr/>
              <w:t xml:space="preserve">, 2018, 35, pp.1205-1208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hal-03451175v1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L’alchimie du corps souffrant chez Abû Bakr al-Râzî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Okba Djenane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invisibles et les inaudibles de la philosophie</w:t>
            </w:r>
            <w:r>
              <w:rPr/>
              <w:t xml:space="preserve">, Société de philosophie du Québec,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hal-03438471v1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SOUFFRANT AU REGARD DE LA PHILOSOPHIE MEDICALE CHEZ Al-RÂZÎ (865 ? - 925 ?) &amp;quot; Essai intégrant la philosophie, la médecine et le spirituel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Okba Djenane</w:t>
              </w:r>
            </w:hyperlink>
          </w:p>
          <w:p>
            <w:pPr/>
            <w:r>
              <w:rPr/>
              <w:t xml:space="preserve">Sciences de l'Homme et Société. Université Paris VIII Vincennes-Saint Denis, 2010.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2010PA083192⟩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tel-00614638v2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ou &amp;quot; Le serviteur de l'âme &amp;quot; Chez Abû Bakr al-Râzî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Okba Djenane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hal-00614721v1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médical chez Abû Bakr al-Râzî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Okba Djenane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hal-00614826v1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ou &amp;quot; La douleur révélatrice &amp;quot; Chez Abû Bakr al-Râzî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Okba Djenane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hal-00615308v1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98830v1" TargetMode="External"/><Relationship Id="rId8" Type="http://schemas.openxmlformats.org/officeDocument/2006/relationships/hyperlink" Target="https://hal.science/search/index/?q=*&amp;authFullName_s=Okba Djenane" TargetMode="External"/><Relationship Id="rId9" Type="http://schemas.openxmlformats.org/officeDocument/2006/relationships/hyperlink" Target="https://hal.science/hal-03451175v1" TargetMode="External"/><Relationship Id="rId10" Type="http://schemas.openxmlformats.org/officeDocument/2006/relationships/hyperlink" Target="https://hal.science/hal-03438471v1" TargetMode="External"/><Relationship Id="rId11" Type="http://schemas.openxmlformats.org/officeDocument/2006/relationships/hyperlink" Target="https://theses.hal.science/tel-00614638v2" TargetMode="External"/><Relationship Id="rId12" Type="http://schemas.openxmlformats.org/officeDocument/2006/relationships/hyperlink" Target="https://www.theses.fr/2010PA083192" TargetMode="External"/><Relationship Id="rId13" Type="http://schemas.openxmlformats.org/officeDocument/2006/relationships/hyperlink" Target="https://hal.science/hal-00614721v1" TargetMode="External"/><Relationship Id="rId14" Type="http://schemas.openxmlformats.org/officeDocument/2006/relationships/hyperlink" Target="https://hal.science/hal-00614826v1" TargetMode="External"/><Relationship Id="rId15" Type="http://schemas.openxmlformats.org/officeDocument/2006/relationships/hyperlink" Target="https://hal.science/hal-0061530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Okba Djenane</dc:title>
  <dc:description>CV</dc:description>
  <dc:subject/>
  <cp:keywords/>
  <cp:category/>
  <cp:lastModifiedBy/>
  <dcterms:created xsi:type="dcterms:W3CDTF">2026-04-07T08:47:08+02:00</dcterms:created>
  <dcterms:modified xsi:type="dcterms:W3CDTF">2026-04-07T08:47:08+02:00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