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Ola Elghamry Sabae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ola-elghamry-sabae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0009-0001-8484-5208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284295892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Phraséotraduction dans un corpus parallèle médical spécialisé (FR-AR) sur le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 Elghamry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2025, 57,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⟨10.4000/137vq⟩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bilingue en langue médicale spécialisée (FR-AR): Enjeux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Ola El Ghamry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Patrimoine Arabe et Méditérranéen et Traduction</w:t>
            </w:r>
            <w:r>
              <w:rPr/>
              <w:t xml:space="preserve">, Université Paul Valéry, Montpellier,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Phraséotraduction en corpus médical spécialisé (FR-AR)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 Elghamry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COSEDI - Corpus de genres spécialisés: caractérisation, méthodes et applications didactiques</w:t>
            </w:r>
            <w:r>
              <w:rPr/>
              <w:t xml:space="preserve">, ILCEA4 - LIDILEM,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électroniques et formation des traducteurs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Ola Elghamry Sabae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Assises de la Francophonie Scientifique</w:t>
            </w:r>
            <w:r>
              <w:rPr/>
              <w:t xml:space="preserve">, Agence Universitaire de la Francophonie, Oct 2022,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traduction à l'ère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Ola Elghamry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à l'ère du numérique: Les Entraves et les enjeux</w:t>
            </w:r>
            <w:r>
              <w:rPr/>
              <w:t xml:space="preserve">, Université de Sfax; Laboratoire Langage et Traitement Automatique-LLTA, Jul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hal-04829576v1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1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a-elghamry-sabae" TargetMode="External"/><Relationship Id="rId9" Type="http://schemas.openxmlformats.org/officeDocument/2006/relationships/hyperlink" Target="https://orcid.org/0009-0001-8484-5208" TargetMode="External"/><Relationship Id="rId10" Type="http://schemas.openxmlformats.org/officeDocument/2006/relationships/hyperlink" Target="https://www.idref.fr/284295892" TargetMode="External"/><Relationship Id="rId11" Type="http://schemas.openxmlformats.org/officeDocument/2006/relationships/hyperlink" Target="https://hal.science/hal-04807930v1" TargetMode="External"/><Relationship Id="rId12" Type="http://schemas.openxmlformats.org/officeDocument/2006/relationships/hyperlink" Target="https://hal.science/search/index/?q=*&amp;authFullName_s=Ola Elghamry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dx.doi.org/10.4000/137vq" TargetMode="External"/><Relationship Id="rId15" Type="http://schemas.openxmlformats.org/officeDocument/2006/relationships/hyperlink" Target="https://hal.science/hal-04853029v1" TargetMode="External"/><Relationship Id="rId16" Type="http://schemas.openxmlformats.org/officeDocument/2006/relationships/hyperlink" Target="https://hal.science/search/index/?q=*&amp;authFullName_s=Ola El Ghamry" TargetMode="External"/><Relationship Id="rId17" Type="http://schemas.openxmlformats.org/officeDocument/2006/relationships/hyperlink" Target="https://hal.science/hal-04379036v1" TargetMode="External"/><Relationship Id="rId18" Type="http://schemas.openxmlformats.org/officeDocument/2006/relationships/hyperlink" Target="https://hal.science/hal-04829655v1" TargetMode="External"/><Relationship Id="rId19" Type="http://schemas.openxmlformats.org/officeDocument/2006/relationships/hyperlink" Target="https://hal.science/search/index/?q=*&amp;authFullName_s=Ola Elghamry Sabae" TargetMode="External"/><Relationship Id="rId20" Type="http://schemas.openxmlformats.org/officeDocument/2006/relationships/hyperlink" Target="https://hal.science/hal-048295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Ola Elghamry Sabae</dc:title>
  <dc:description>CV</dc:description>
  <dc:subject/>
  <cp:keywords/>
  <cp:category/>
  <cp:lastModifiedBy/>
  <dcterms:created xsi:type="dcterms:W3CDTF">2026-05-01T04:42:41+02:00</dcterms:created>
  <dcterms:modified xsi:type="dcterms:W3CDTF">2026-05-01T04:42:41+02:00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