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Olaf Mikkelsen </w:t></w:r><w:r><w:rPr><w:color w:val="641e6e"/></w:rPr><w:t xml:space="preserve">Doctorant en Linguistique (Paris 8) / Lecteur de langue norvégienne (AMU)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Future constructions in English and Norwegian</w:t></w:r></w:hyperlink></w:p><w:p><w:pPr/><w:hyperlink r:id="rId8" w:history="1"><w:r><w:rPr><w:color w:val="#410a8c"/><w:u w:val="single"/></w:rPr><w:t xml:space="preserve">Olaf Mikkelsen</w:t></w:r></w:hyperlink><w:r><w:rPr/><w:t xml:space="preserve">,</w:t></w:r><w:hyperlink r:id="rId9" w:history="1"><w:r><w:rPr><w:color w:val="#410a8c"/><w:u w:val="single"/></w:rPr><w:t xml:space="preserve">Stefan Hartmann</w:t></w:r></w:hyperlink></w:p><w:p><w:pPr/><w:r><w:rPr><w:i w:val="1"/><w:iCs w:val="1"/></w:rPr><w:t xml:space="preserve">Languages in Contrast</w:t></w:r><w:r><w:rPr/><w:t xml:space="preserve">, In press, 24 (2)</w:t></w:r></w:p><w:p><w:pPr/><w:r><w:rPr/><w:t xml:space="preserve">Article dans une revue</w:t></w:r></w:p><w:p><w:pPr/><w:hyperlink r:id="rId7" w:history="1"><w:r><w:rPr><w:color w:val="#410a8c"/><w:u w:val="single"/></w:rPr><w:t xml:space="preserve">hal-04565415v1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Concrete constructions or messy mangroves?</w:t></w:r></w:hyperlink></w:p><w:p><w:pPr/><w:hyperlink r:id="rId11" w:history="1"><w:r><w:rPr><w:color w:val="#410a8c"/><w:u w:val="single"/></w:rPr><w:t xml:space="preserve">Dylan Glynn</w:t></w:r></w:hyperlink><w:r><w:rPr/><w:t xml:space="preserve">,</w:t></w:r><w:hyperlink r:id="rId8" w:history="1"><w:r><w:rPr><w:color w:val="#410a8c"/><w:u w:val="single"/></w:rPr><w:t xml:space="preserve">Olaf Mikkelsen</w:t></w:r></w:hyperlink></w:p><w:p><w:pPr/><w:r><w:rPr><w:i w:val="1"/><w:iCs w:val="1"/></w:rPr><w:t xml:space="preserve">Linguistics Vanguard : a Multimodal Journal for the Language Sciences</w:t></w:r><w:r><w:rPr/><w:t xml:space="preserve">, 2024, </w:t></w:r><w:hyperlink r:id="rId12" w:history="1"><w:r><w:rPr><w:color w:val="#410a8c"/><w:u w:val="single"/></w:rPr><w:t xml:space="preserve">⟨10.1515/lingvan-2023-0034⟩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halshs-04029305v1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Review of Changes in Argument Structure: The Transitivizing Reaction Object Construction (Tamara Bouso).</w:t></w:r></w:hyperlink></w:p><w:p><w:pPr/><w:hyperlink r:id="rId8" w:history="1"><w:r><w:rPr><w:color w:val="#410a8c"/><w:u w:val="single"/></w:rPr><w:t xml:space="preserve">Olaf Mikkelsen</w:t></w:r></w:hyperlink></w:p><w:p><w:pPr/><w:r><w:rPr><w:i w:val="1"/><w:iCs w:val="1"/></w:rPr><w:t xml:space="preserve">Nexus Aedean</w:t></w:r><w:r><w:rPr/><w:t xml:space="preserve">, 2022, 2, pp.88-91</w:t></w:r></w:p><w:p><w:pPr/><w:r><w:rPr/><w:t xml:space="preserve">Article dans une revue</w:t></w:r></w:p><w:p><w:pPr/><w:hyperlink r:id="rId13" w:history="1"><w:r><w:rPr><w:color w:val="#410a8c"/><w:u w:val="single"/></w:rPr><w:t xml:space="preserve">hal-04062903v1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The future that may still be</w:t></w:r></w:hyperlink></w:p><w:p><w:pPr/><w:hyperlink r:id="rId8" w:history="1"><w:r><w:rPr><w:color w:val="#410a8c"/><w:u w:val="single"/></w:rPr><w:t xml:space="preserve">Olaf Mikkelsen</w:t></w:r></w:hyperlink><w:r><w:rPr/><w:t xml:space="preserve">,</w:t></w:r><w:hyperlink r:id="rId11" w:history="1"><w:r><w:rPr><w:color w:val="#410a8c"/><w:u w:val="single"/></w:rPr><w:t xml:space="preserve">Dylan Glynn</w:t></w:r></w:hyperlink></w:p><w:p><w:pPr/><w:r><w:rPr><w:i w:val="1"/><w:iCs w:val="1"/></w:rPr><w:t xml:space="preserve">Futures of the Past</w:t></w:r><w:r><w:rPr/><w:t xml:space="preserve">, Heinrich Heine University of Düsseldorf, Mar 2023, Düsseldorf, Germany</w:t></w:r></w:p><w:p><w:pPr/><w:r><w:rPr/><w:t xml:space="preserve">Communication dans un congrès</w:t></w:r></w:p><w:p><w:pPr/><w:hyperlink r:id="rId14" w:history="1"><w:r><w:rPr><w:color w:val="#410a8c"/><w:u w:val="single"/></w:rPr><w:t xml:space="preserve">hal-04062912v1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Future alternations in English and Norwegian</w:t></w:r></w:hyperlink></w:p><w:p><w:pPr/><w:hyperlink r:id="rId8" w:history="1"><w:r><w:rPr><w:color w:val="#410a8c"/><w:u w:val="single"/></w:rPr><w:t xml:space="preserve">Olaf Mikkelsen</w:t></w:r></w:hyperlink><w:r><w:rPr/><w:t xml:space="preserve">,</w:t></w:r><w:hyperlink r:id="rId9" w:history="1"><w:r><w:rPr><w:color w:val="#410a8c"/><w:u w:val="single"/></w:rPr><w:t xml:space="preserve">Stefan Hartmann</w:t></w:r></w:hyperlink></w:p><w:p><w:pPr/><w:r><w:rPr><w:i w:val="1"/><w:iCs w:val="1"/></w:rPr><w:t xml:space="preserve">ICLC-10: 10th International Contrastive Linguistics Conference</w:t></w:r><w:r><w:rPr/><w:t xml:space="preserve">, University of Mannheim, Jul 2023, Mannheim, Germany, Germany</w:t></w:r></w:p><w:p><w:pPr/><w:r><w:rPr/><w:t xml:space="preserve">Communication dans un congrès</w:t></w:r></w:p><w:p><w:pPr/><w:hyperlink r:id="rId15" w:history="1"><w:r><w:rPr><w:color w:val="#410a8c"/><w:u w:val="single"/></w:rPr><w:t xml:space="preserve">hal-04565578v1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Schemas, chunks and everything between</w:t></w:r></w:hyperlink></w:p><w:p><w:pPr/><w:hyperlink r:id="rId8" w:history="1"><w:r><w:rPr><w:color w:val="#410a8c"/><w:u w:val="single"/></w:rPr><w:t xml:space="preserve">Olaf Mikkelsen</w:t></w:r></w:hyperlink></w:p><w:p><w:pPr/><w:r><w:rPr><w:i w:val="1"/><w:iCs w:val="1"/></w:rPr><w:t xml:space="preserve">16th International Cognitive Linguistics Conference</w:t></w:r><w:r><w:rPr/><w:t xml:space="preserve">, Aug 2023, Düsseldorf, Germany</w:t></w:r></w:p><w:p><w:pPr/><w:r><w:rPr/><w:t xml:space="preserve">Communication dans un congrès</w:t></w:r></w:p><w:p><w:pPr/><w:hyperlink r:id="rId16" w:history="1"><w:r><w:rPr><w:color w:val="#410a8c"/><w:u w:val="single"/></w:rPr><w:t xml:space="preserve">hal-04565076v1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Behavioural patterns and grammatical constructions:</w:t></w:r></w:hyperlink></w:p><w:p><w:pPr/><w:hyperlink r:id="rId8" w:history="1"><w:r><w:rPr><w:color w:val="#410a8c"/><w:u w:val="single"/></w:rPr><w:t xml:space="preserve">Olaf Mikkelsen</w:t></w:r></w:hyperlink><w:r><w:rPr/><w:t xml:space="preserve">,</w:t></w:r><w:hyperlink r:id="rId11" w:history="1"><w:r><w:rPr><w:color w:val="#410a8c"/><w:u w:val="single"/></w:rPr><w:t xml:space="preserve">Dylan Glynn</w:t></w:r></w:hyperlink></w:p><w:p><w:pPr/><w:r><w:rPr><w:i w:val="1"/><w:iCs w:val="1"/></w:rPr><w:t xml:space="preserve">Grammar and Corpora 9</w:t></w:r><w:r><w:rPr/><w:t xml:space="preserve">, Ghent University, Jun 2022, Ghent, Belgium</w:t></w:r></w:p><w:p><w:pPr/><w:r><w:rPr/><w:t xml:space="preserve">Communication dans un congrès</w:t></w:r></w:p><w:p><w:pPr/><w:hyperlink r:id="rId17" w:history="1"><w:r><w:rPr><w:color w:val="#410a8c"/><w:u w:val="single"/></w:rPr><w:t xml:space="preserve">hal-04062921v1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Modelling Semantics in constructional near-synonymy:</w:t></w:r></w:hyperlink></w:p><w:p><w:pPr/><w:hyperlink r:id="rId8" w:history="1"><w:r><w:rPr><w:color w:val="#410a8c"/><w:u w:val="single"/></w:rPr><w:t xml:space="preserve">Olaf Mikkelsen</w:t></w:r></w:hyperlink><w:r><w:rPr/><w:t xml:space="preserve">,</w:t></w:r><w:hyperlink r:id="rId19" w:history="1"><w:r><w:rPr><w:color w:val="#410a8c"/><w:u w:val="single"/></w:rPr><w:t xml:space="preserve">Paulina Horbowicz</w:t></w:r></w:hyperlink></w:p><w:p><w:pPr/><w:r><w:rPr><w:i w:val="1"/><w:iCs w:val="1"/></w:rPr><w:t xml:space="preserve">Constructions in the Nordics 3</w:t></w:r><w:r><w:rPr/><w:t xml:space="preserve">, Kiel University, Sep 2022, Kiel, Germany</w:t></w:r></w:p><w:p><w:pPr/><w:r><w:rPr/><w:t xml:space="preserve">Communication dans un congrès</w:t></w:r></w:p><w:p><w:pPr/><w:hyperlink r:id="rId18" w:history="1"><w:r><w:rPr><w:color w:val="#410a8c"/><w:u w:val="single"/></w:rPr><w:t xml:space="preserve">hal-04062913v1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Jeg tror & co.</w:t></w:r></w:hyperlink></w:p><w:p><w:pPr/><w:hyperlink r:id="rId8" w:history="1"><w:r><w:rPr><w:color w:val="#410a8c"/><w:u w:val="single"/></w:rPr><w:t xml:space="preserve">Olaf Mikkelsen</w:t></w:r></w:hyperlink><w:r><w:rPr/><w:t xml:space="preserve">,</w:t></w:r><w:hyperlink r:id="rId19" w:history="1"><w:r><w:rPr><w:color w:val="#410a8c"/><w:u w:val="single"/></w:rPr><w:t xml:space="preserve">Paulina Horbowicz</w:t></w:r></w:hyperlink></w:p><w:p><w:pPr/><w:r><w:rPr><w:i w:val="1"/><w:iCs w:val="1"/></w:rPr><w:t xml:space="preserve">Constructions in the Nordics 3</w:t></w:r><w:r><w:rPr/><w:t xml:space="preserve">, University of Kiel, Sep 2022, Kiel, Germany</w:t></w:r></w:p><w:p><w:pPr/><w:r><w:rPr/><w:t xml:space="preserve">Communication dans un congrès</w:t></w:r></w:p><w:p><w:pPr/><w:hyperlink r:id="rId20" w:history="1"><w:r><w:rPr><w:color w:val="#410a8c"/><w:u w:val="single"/></w:rPr><w:t xml:space="preserve">hal-04062917v1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Predicting the Future. Grammatical alternations</w:t></w:r></w:hyperlink></w:p><w:p><w:pPr/><w:hyperlink r:id="rId8" w:history="1"><w:r><w:rPr><w:color w:val="#410a8c"/><w:u w:val="single"/></w:rPr><w:t xml:space="preserve">Olaf Mikkelsen</w:t></w:r></w:hyperlink><w:r><w:rPr/><w:t xml:space="preserve">,</w:t></w:r><w:hyperlink r:id="rId11" w:history="1"><w:r><w:rPr><w:color w:val="#410a8c"/><w:u w:val="single"/></w:rPr><w:t xml:space="preserve">Dylan Glynn</w:t></w:r></w:hyperlink></w:p><w:p><w:pPr/><w:r><w:rPr><w:i w:val="1"/><w:iCs w:val="1"/></w:rPr><w:t xml:space="preserve">11th International Conference on Construction Grammar</w:t></w:r><w:r><w:rPr/><w:t xml:space="preserve">, University of Antwerp, Aug 2021, Antwerp, Belgium</w:t></w:r></w:p><w:p><w:pPr/><w:r><w:rPr/><w:t xml:space="preserve">Communication dans un congrès</w:t></w:r></w:p><w:p><w:pPr/><w:hyperlink r:id="rId21" w:history="1"><w:r><w:rPr><w:color w:val="#410a8c"/><w:u w:val="single"/></w:rPr><w:t xml:space="preserve">hal-04062930v1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External possession and affectedness</w:t></w:r></w:hyperlink></w:p><w:p><w:pPr/><w:hyperlink r:id="rId8" w:history="1"><w:r><w:rPr><w:color w:val="#410a8c"/><w:u w:val="single"/></w:rPr><w:t xml:space="preserve">Olaf Mikkelsen</w:t></w:r></w:hyperlink><w:r><w:rPr/><w:t xml:space="preserve">,</w:t></w:r><w:hyperlink r:id="rId23" w:history="1"><w:r><w:rPr><w:color w:val="#410a8c"/><w:u w:val="single"/></w:rPr><w:t xml:space="preserve">Dafne Palú</w:t></w:r></w:hyperlink></w:p><w:p><w:pPr/><w:r><w:rPr><w:i w:val="1"/><w:iCs w:val="1"/></w:rPr><w:t xml:space="preserve">Constructions and Paradigms: Workshop on Grammatical Complexity and Syntagmatic-Paradigmatic Structure</w:t></w:r><w:r><w:rPr/><w:t xml:space="preserve">, Université Paris 8 Vincennes-Saint-Denis, Nov 2021, Paris, France</w:t></w:r></w:p><w:p><w:pPr/><w:r><w:rPr/><w:t xml:space="preserve">Communication dans un congrès</w:t></w:r></w:p><w:p><w:pPr/><w:hyperlink r:id="rId22" w:history="1"><w:r><w:rPr><w:color w:val="#410a8c"/><w:u w:val="single"/></w:rPr><w:t xml:space="preserve">hal-04062925v1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Future alternations in English and Norwegian</w:t></w:r></w:hyperlink></w:p><w:p><w:pPr/><w:hyperlink r:id="rId8" w:history="1"><w:r><w:rPr><w:color w:val="#410a8c"/><w:u w:val="single"/></w:rPr><w:t xml:space="preserve">Olaf Mikkelsen</w:t></w:r></w:hyperlink><w:r><w:rPr/><w:t xml:space="preserve">,</w:t></w:r><w:hyperlink r:id="rId9" w:history="1"><w:r><w:rPr><w:color w:val="#410a8c"/><w:u w:val="single"/></w:rPr><w:t xml:space="preserve">Stefan Hartmann</w:t></w:r></w:hyperlink></w:p><w:p><w:pPr/><w:r><w:rPr><w:i w:val="1"/><w:iCs w:val="1"/></w:rPr><w:t xml:space="preserve">UK Cognitive Linguistics Conference 2020</w:t></w:r><w:r><w:rPr/><w:t xml:space="preserve">, University of Birmingham, Jul 2020, Birmingham, United Kingdom</w:t></w:r></w:p><w:p><w:pPr/><w:r><w:rPr/><w:t xml:space="preserve">Communication dans un congrès</w:t></w:r></w:p><w:p><w:pPr/><w:hyperlink r:id="rId24" w:history="1"><w:r><w:rPr><w:color w:val="#410a8c"/><w:u w:val="single"/></w:rPr><w:t xml:space="preserve">hal-04062932v1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multifactorial approach to possession constructions</w:t></w:r></w:hyperlink></w:p><w:p><w:pPr/><w:hyperlink r:id="rId8" w:history="1"><w:r><w:rPr><w:color w:val="#410a8c"/><w:u w:val="single"/></w:rPr><w:t xml:space="preserve">Olaf Mikkelsen</w:t></w:r></w:hyperlink><w:r><w:rPr/><w:t xml:space="preserve">,</w:t></w:r><w:hyperlink r:id="rId23" w:history="1"><w:r><w:rPr><w:color w:val="#410a8c"/><w:u w:val="single"/></w:rPr><w:t xml:space="preserve">Dafne Palú</w:t></w:r></w:hyperlink></w:p><w:p><w:pPr/><w:r><w:rPr><w:i w:val="1"/><w:iCs w:val="1"/></w:rPr><w:t xml:space="preserve">Societas Linguistica Europaea 52</w:t></w:r><w:r><w:rPr/><w:t xml:space="preserve">, University of Leipzig, Aug 2019, Leipzig, Germany</w:t></w:r></w:p><w:p><w:pPr/><w:r><w:rPr/><w:t xml:space="preserve">Communication dans un congrès</w:t></w:r></w:p><w:p><w:pPr/><w:hyperlink r:id="rId25" w:history="1"><w:r><w:rPr><w:color w:val="#410a8c"/><w:u w:val="single"/></w:rPr><w:t xml:space="preserve">hal-04062936v1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Une approche multifactorielle à la grammaire des constructions</w:t></w:r></w:hyperlink></w:p><w:p><w:pPr/><w:hyperlink r:id="rId8" w:history="1"><w:r><w:rPr><w:color w:val="#410a8c"/><w:u w:val="single"/></w:rPr><w:t xml:space="preserve">Olaf Mikkelsen</w:t></w:r></w:hyperlink></w:p><w:p><w:pPr/><w:r><w:rPr><w:i w:val="1"/><w:iCs w:val="1"/></w:rPr><w:t xml:space="preserve">Association Pour les Études Nordiques 3</w:t></w:r><w:r><w:rPr/><w:t xml:space="preserve">, Université de Strasbourg, Jun 2019, Strasbourg, France</w:t></w:r></w:p><w:p><w:pPr/><w:r><w:rPr/><w:t xml:space="preserve">Communication dans un congrès</w:t></w:r></w:p><w:p><w:pPr/><w:hyperlink r:id="rId26" w:history="1"><w:r><w:rPr><w:color w:val="#410a8c"/><w:u w:val="single"/></w:rPr><w:t xml:space="preserve">hal-04062938v1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Competing future constructions and the complexity principle</w:t></w:r></w:hyperlink></w:p><w:p><w:pPr/><w:hyperlink r:id="rId8" w:history="1"><w:r><w:rPr><w:color w:val="#410a8c"/><w:u w:val="single"/></w:rPr><w:t xml:space="preserve">Olaf Mikkelsen</w:t></w:r></w:hyperlink><w:r><w:rPr/><w:t xml:space="preserve">,</w:t></w:r><w:hyperlink r:id="rId9" w:history="1"><w:r><w:rPr><w:color w:val="#410a8c"/><w:u w:val="single"/></w:rPr><w:t xml:space="preserve">Stefan Hartmann</w:t></w:r></w:hyperlink></w:p><w:p><w:pPr/><w:r><w:rPr><w:i w:val="1"/><w:iCs w:val="1"/></w:rPr><w:t xml:space="preserve">ICAME40</w:t></w:r><w:r><w:rPr/><w:t xml:space="preserve">, Université de Neuchâtel, Jun 2019, Neuchâtel, Switzerland</w:t></w:r></w:p><w:p><w:pPr/><w:r><w:rPr/><w:t xml:space="preserve">Communication dans un congrès</w:t></w:r></w:p><w:p><w:pPr/><w:hyperlink r:id="rId27" w:history="1"><w:r><w:rPr><w:color w:val="#410a8c"/><w:u w:val="single"/></w:rPr><w:t xml:space="preserve">hal-04062940v1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Testing functional theories of temporal frames of references</w:t></w:r></w:hyperlink></w:p><w:p><w:pPr/><w:hyperlink r:id="rId8" w:history="1"><w:r><w:rPr><w:color w:val="#410a8c"/><w:u w:val="single"/></w:rPr><w:t xml:space="preserve">Olaf Mikkelsen</w:t></w:r></w:hyperlink></w:p><w:p><w:pPr/><w:r><w:rPr><w:i w:val="1"/><w:iCs w:val="1"/></w:rPr><w:t xml:space="preserve">11th International Conference of the Spanish Cognitive Linguistics Association</w:t></w:r><w:r><w:rPr/><w:t xml:space="preserve">, University of Córdoba, Oct 2018, Córdoba, Spain</w:t></w:r></w:p><w:p><w:pPr/><w:r><w:rPr/><w:t xml:space="preserve">Communication dans un congrès</w:t></w:r></w:p><w:p><w:pPr/><w:hyperlink r:id="rId28" w:history="1"><w:r><w:rPr><w:color w:val="#410a8c"/><w:u w:val="single"/></w:rPr><w:t xml:space="preserve">hal-04062942v1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multifactorial approach to constructions</w:t></w:r></w:hyperlink></w:p><w:p><w:pPr/><w:hyperlink r:id="rId8" w:history="1"><w:r><w:rPr><w:color w:val="#410a8c"/><w:u w:val="single"/></w:rPr><w:t xml:space="preserve">Olaf Mikkelsen</w:t></w:r></w:hyperlink></w:p><w:p><w:pPr/><w:r><w:rPr><w:i w:val="1"/><w:iCs w:val="1"/></w:rPr><w:t xml:space="preserve">10th International Conference on Construction Grammar</w:t></w:r><w:r><w:rPr/><w:t xml:space="preserve">, Université Sorbonne Nouvelle, Jul 2018, Paris, France</w:t></w:r></w:p><w:p><w:pPr/><w:r><w:rPr/><w:t xml:space="preserve">Communication dans un congrès</w:t></w:r></w:p><w:p><w:pPr/><w:hyperlink r:id="rId29" w:history="1"><w:r><w:rPr><w:color w:val="#410a8c"/><w:u w:val="single"/></w:rPr><w:t xml:space="preserve">hal-04062944v1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First Grammarian</w:t></w:r></w:hyperlink></w:p><w:p><w:pPr/><w:hyperlink r:id="rId8" w:history="1"><w:r><w:rPr><w:color w:val="#410a8c"/><w:u w:val="single"/></w:rPr><w:t xml:space="preserve">Olaf Mikkelsen</w:t></w:r></w:hyperlink></w:p><w:p><w:pPr/><w:r><w:rPr><w:i w:val="1"/><w:iCs w:val="1"/></w:rPr><w:t xml:space="preserve">Colloque Refonte et extension internationale du CTLF</w:t></w:r><w:r><w:rPr/><w:t xml:space="preserve">, Université de Paris 7, May 2018,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hal-04062974v1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Making sense of Norwegian future forms</w:t></w:r></w:hyperlink></w:p><w:p><w:pPr/><w:hyperlink r:id="rId8" w:history="1"><w:r><w:rPr><w:color w:val="#410a8c"/><w:u w:val="single"/></w:rPr><w:t xml:space="preserve">Olaf Mikkelsen</w:t></w:r></w:hyperlink><w:r><w:rPr/><w:t xml:space="preserve">,</w:t></w:r><w:hyperlink r:id="rId11" w:history="1"><w:r><w:rPr><w:color w:val="#410a8c"/><w:u w:val="single"/></w:rPr><w:t xml:space="preserve">Dylan Glynn</w:t></w:r></w:hyperlink></w:p><w:p><w:pPr/><w:r><w:rPr><w:i w:val="1"/><w:iCs w:val="1"/></w:rPr><w:t xml:space="preserve">14th International Cognitive Linguistics Conference</w:t></w:r><w:r><w:rPr/><w:t xml:space="preserve">, Jul 2018, Tartu, Estonia</w:t></w:r></w:p><w:p><w:pPr/><w:r><w:rPr/><w:t xml:space="preserve">Communication dans un congrès</w:t></w:r></w:p><w:p><w:pPr/><w:hyperlink r:id="rId31" w:history="1"><w:r><w:rPr><w:color w:val="#410a8c"/><w:u w:val="single"/></w:rPr><w:t xml:space="preserve">hal-04565507v1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Et forslag til hvordan framtidskonstruksjoner kan representeres i kognitiv grammatikk</w:t></w:r></w:hyperlink></w:p><w:p><w:pPr/><w:hyperlink r:id="rId8" w:history="1"><w:r><w:rPr><w:color w:val="#410a8c"/><w:u w:val="single"/></w:rPr><w:t xml:space="preserve">Olaf Mikkelsen</w:t></w:r></w:hyperlink></w:p><w:p><w:pPr/><w:r><w:rPr><w:i w:val="1"/><w:iCs w:val="1"/></w:rPr><w:t xml:space="preserve">Kognitivt sommerseminar</w:t></w:r><w:r><w:rPr/><w:t xml:space="preserve">, University of Oslo, Jun 2018, Oslo (Norway), Norway</w:t></w:r></w:p><w:p><w:pPr/><w:r><w:rPr/><w:t xml:space="preserve">Communication dans un congrès</w:t></w:r></w:p><w:p><w:pPr/><w:hyperlink r:id="rId32" w:history="1"><w:r><w:rPr><w:color w:val="#410a8c"/><w:u w:val="single"/></w:rPr><w:t xml:space="preserve">hal-04062973v1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Hva kan korpusdata fortelle oss om norske framtidsformer?</w:t></w:r></w:hyperlink></w:p><w:p><w:pPr/><w:hyperlink r:id="rId8" w:history="1"><w:r><w:rPr><w:color w:val="#410a8c"/><w:u w:val="single"/></w:rPr><w:t xml:space="preserve">Olaf Mikkelsen</w:t></w:r></w:hyperlink></w:p><w:p><w:pPr/><w:r><w:rPr><w:i w:val="1"/><w:iCs w:val="1"/></w:rPr><w:t xml:space="preserve">Møte om norsk språk 17</w:t></w:r><w:r><w:rPr/><w:t xml:space="preserve">, University of Bergen, Nov 2017, Bergen, Norway</w:t></w:r></w:p><w:p><w:pPr/><w:r><w:rPr/><w:t xml:space="preserve">Communication dans un congrès</w:t></w:r></w:p><w:p><w:pPr/><w:hyperlink r:id="rId33" w:history="1"><w:r><w:rPr><w:color w:val="#410a8c"/><w:u w:val="single"/></w:rPr><w:t xml:space="preserve">hal-04062975v1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étudiants chantent-ils toujours faux?</w:t></w:r></w:hyperlink></w:p><w:p><w:pPr/><w:hyperlink r:id="rId8" w:history="1"><w:r><w:rPr><w:color w:val="#410a8c"/><w:u w:val="single"/></w:rPr><w:t xml:space="preserve">Olaf Mikkelsen</w:t></w:r></w:hyperlink><w:r><w:rPr/><w:t xml:space="preserve">,</w:t></w:r><w:hyperlink r:id="rId35" w:history="1"><w:r><w:rPr><w:color w:val="#410a8c"/><w:u w:val="single"/></w:rPr><w:t xml:space="preserve">Danilo Lombardo</w:t></w:r></w:hyperlink></w:p><w:p><w:pPr/><w:r><w:rPr><w:i w:val="1"/><w:iCs w:val="1"/></w:rPr><w:t xml:space="preserve">Association Pour les Études Nordiques 2</w:t></w:r><w:r><w:rPr/><w:t xml:space="preserve">, Université de Caen, Jun 2017, Caen, France</w:t></w:r></w:p><w:p><w:pPr/><w:r><w:rPr/><w:t xml:space="preserve">Communication dans un congrès</w:t></w:r></w:p><w:p><w:pPr/><w:hyperlink r:id="rId34" w:history="1"><w:r><w:rPr><w:color w:val="#410a8c"/><w:u w:val="single"/></w:rPr><w:t xml:space="preserve">hal-04062977v1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Making sense of Norwegian future forms</w:t></w:r></w:hyperlink></w:p><w:p><w:pPr/><w:hyperlink r:id="rId8" w:history="1"><w:r><w:rPr><w:color w:val="#410a8c"/><w:u w:val="single"/></w:rPr><w:t xml:space="preserve">Olaf Mikkelsen</w:t></w:r></w:hyperlink></w:p><w:p><w:pPr/><w:r><w:rPr><w:i w:val="1"/><w:iCs w:val="1"/></w:rPr><w:t xml:space="preserve">14th International Cognitive Linguistics Conference</w:t></w:r><w:r><w:rPr/><w:t xml:space="preserve">, University of Tartu, Aug 2017, Tartu (Estonie), Estonia</w:t></w:r></w:p><w:p><w:pPr/><w:r><w:rPr/><w:t xml:space="preserve">Communication dans un congrès</w:t></w:r></w:p><w:p><w:pPr/><w:hyperlink r:id="rId36" w:history="1"><w:r><w:rPr><w:color w:val="#410a8c"/><w:u w:val="single"/></w:rPr><w:t xml:space="preserve">hal-04062976v1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The future that may still be.</w:t></w:r></w:hyperlink></w:p><w:p><w:pPr/><w:hyperlink r:id="rId8" w:history="1"><w:r><w:rPr><w:color w:val="#410a8c"/><w:u w:val="single"/></w:rPr><w:t xml:space="preserve">Olaf Mikkelsen</w:t></w:r></w:hyperlink><w:r><w:rPr/><w:t xml:space="preserve">,</w:t></w:r><w:hyperlink r:id="rId11" w:history="1"><w:r><w:rPr><w:color w:val="#410a8c"/><w:u w:val="single"/></w:rPr><w:t xml:space="preserve">Dylan Glynn</w:t></w:r></w:hyperlink></w:p><w:p><w:pPr/><w:r><w:rPr/><w:t xml:space="preserve">Stefan Hartmann; Lena Schnee. </w:t></w:r><w:r><w:rPr><w:i w:val="1"/><w:iCs w:val="1"/></w:rPr><w:t xml:space="preserve">Futures of the Past.</w:t></w:r><w:r><w:rPr/><w:t xml:space="preserve">, In press</w:t></w:r></w:p><w:p><w:pPr/><w:r><w:rPr/><w:t xml:space="preserve">Chapitre d'ouvrage</w:t></w:r></w:p><w:p><w:pPr/><w:hyperlink r:id="rId37" w:history="1"><w:r><w:rPr><w:color w:val="#410a8c"/><w:u w:val="single"/></w:rPr><w:t xml:space="preserve">hal-04565406v1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Competing future constructions and the Complexity Principle</w:t></w:r></w:hyperlink></w:p><w:p><w:pPr/><w:hyperlink r:id="rId8" w:history="1"><w:r><w:rPr><w:color w:val="#410a8c"/><w:u w:val="single"/></w:rPr><w:t xml:space="preserve">Olaf Mikkelsen</w:t></w:r></w:hyperlink><w:r><w:rPr/><w:t xml:space="preserve">,</w:t></w:r><w:hyperlink r:id="rId9" w:history="1"><w:r><w:rPr><w:color w:val="#410a8c"/><w:u w:val="single"/></w:rPr><w:t xml:space="preserve">Stefan Hartmann</w:t></w:r></w:hyperlink></w:p><w:p><w:pPr/><w:r><w:rPr/><w:t xml:space="preserve">Suzanne Flach; Martin Hilpert. </w:t></w:r><w:r><w:rPr><w:i w:val="1"/><w:iCs w:val="1"/></w:rPr><w:t xml:space="preserve">Broadening the Spectrum of Corpus Linguistics: New approaches to variability and change.</w:t></w:r><w:r><w:rPr/><w:t xml:space="preserve">, 105, John Benjamins Publishing Company, pp.8-39, 2022, Studies in Corpus Linguistics, </w:t></w:r><w:hyperlink r:id="rId39" w:history="1"><w:r><w:rPr><w:color w:val="#410a8c"/><w:u w:val="single"/></w:rPr><w:t xml:space="preserve">⟨10.1075/scl.105.01mik⟩</w:t></w:r></w:hyperlink></w:p><w:p><w:pPr/><w:r><w:rPr/><w:t xml:space="preserve">Chapitre d'ouvrage</w:t></w:r></w:p><w:p><w:pPr/><w:hyperlink r:id="rId38" w:history="1"><w:r><w:rPr><w:color w:val="#410a8c"/><w:u w:val="single"/></w:rPr><w:t xml:space="preserve">hal-04062862v1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Spanish Blog Corpus</w:t></w:r></w:hyperlink></w:p><w:p><w:pPr/><w:hyperlink r:id="rId8" w:history="1"><w:r><w:rPr><w:color w:val="#410a8c"/><w:u w:val="single"/></w:rPr><w:t xml:space="preserve">Olaf Mikkelsen</w:t></w:r></w:hyperlink></w:p><w:p><w:pPr/><w:r><w:rPr/><w:t xml:space="preserve">2022</w:t></w:r></w:p><w:p><w:pPr/><w:r><w:rPr/><w:t xml:space="preserve">Autre publication scientifique</w:t></w:r></w:p><w:p><w:pPr/><w:hyperlink r:id="rId40" w:history="1"><w:r><w:rPr><w:color w:val="#410a8c"/><w:u w:val="single"/></w:rPr><w:t xml:space="preserve">hal-04571479v1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Norwegian Blog Corpus</w:t></w:r></w:hyperlink></w:p><w:p><w:pPr/><w:hyperlink r:id="rId8" w:history="1"><w:r><w:rPr><w:color w:val="#410a8c"/><w:u w:val="single"/></w:rPr><w:t xml:space="preserve">Olaf Mikkelsen</w:t></w:r></w:hyperlink></w:p><w:p><w:pPr/><w:r><w:rPr/><w:t xml:space="preserve">2021</w:t></w:r></w:p><w:p><w:pPr/><w:r><w:rPr/><w:t xml:space="preserve">Autre publication scientifique</w:t></w:r></w:p><w:p><w:pPr/><w:hyperlink r:id="rId41" w:history="1"><w:r><w:rPr><w:color w:val="#410a8c"/><w:u w:val="single"/></w:rPr><w:t xml:space="preserve">hal-04571478v1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Premier traité grammatical islandais dans l'histoire des théories linguistiques</w:t></w:r></w:hyperlink></w:p><w:p><w:pPr/><w:hyperlink r:id="rId8" w:history="1"><w:r><w:rPr><w:color w:val="#410a8c"/><w:u w:val="single"/></w:rPr><w:t xml:space="preserve">Olaf Mikkelsen</w:t></w:r></w:hyperlink><w:r><w:rPr/><w:t xml:space="preserve">,</w:t></w:r><w:hyperlink r:id="rId43" w:history="1"><w:r><w:rPr><w:color w:val="#410a8c"/><w:u w:val="single"/></w:rPr><w:t xml:space="preserve">Patrick Guelpa</w:t></w:r></w:hyperlink></w:p><w:p><w:pPr/><w:r><w:rPr><w:i w:val="1"/><w:iCs w:val="1"/></w:rPr><w:t xml:space="preserve">Corpus de Textes Linguistiques Fondamentaux</w:t></w:r><w:r><w:rPr/><w:t xml:space="preserve">, 2018, http://ctlf.ens-lyon.fr/articles/Ptgi.Mikkelsen.Guelpa.pdf</w:t></w:r></w:p><w:p><w:pPr/><w:r><w:rPr/><w:t xml:space="preserve">Autre publication scientifique</w:t></w:r></w:p><w:p><w:pPr/><w:hyperlink r:id="rId42" w:history="1"><w:r><w:rPr><w:color w:val="#410a8c"/><w:u w:val="single"/></w:rPr><w:t xml:space="preserve">hal-04062890v1</w:t></w:r></w:hyperlink></w:p></w:tc></w:tr></w:tbl><w:sectPr><w:footerReference w:type="default" r:id="rId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5415v1" TargetMode="External"/><Relationship Id="rId8" Type="http://schemas.openxmlformats.org/officeDocument/2006/relationships/hyperlink" Target="https://hal.science/search/index/?q=*&amp;authFullName_s=Olaf Mikkelsen" TargetMode="External"/><Relationship Id="rId9" Type="http://schemas.openxmlformats.org/officeDocument/2006/relationships/hyperlink" Target="https://hal.science/search/index/?q=*&amp;authFullName_s=Stefan Hartmann" TargetMode="External"/><Relationship Id="rId10" Type="http://schemas.openxmlformats.org/officeDocument/2006/relationships/hyperlink" Target="https://shs.hal.science/halshs-04029305v1" TargetMode="External"/><Relationship Id="rId11" Type="http://schemas.openxmlformats.org/officeDocument/2006/relationships/hyperlink" Target="https://hal.science/search/index/?q=*&amp;authFullName_s=Dylan Glynn" TargetMode="External"/><Relationship Id="rId12" Type="http://schemas.openxmlformats.org/officeDocument/2006/relationships/hyperlink" Target="https://dx.doi.org/10.1515/lingvan-2023-0034" TargetMode="External"/><Relationship Id="rId13" Type="http://schemas.openxmlformats.org/officeDocument/2006/relationships/hyperlink" Target="https://hal.science/hal-04062903v1" TargetMode="External"/><Relationship Id="rId14" Type="http://schemas.openxmlformats.org/officeDocument/2006/relationships/hyperlink" Target="https://hal.science/hal-04062912v1" TargetMode="External"/><Relationship Id="rId15" Type="http://schemas.openxmlformats.org/officeDocument/2006/relationships/hyperlink" Target="https://hal.science/hal-04565578v1" TargetMode="External"/><Relationship Id="rId16" Type="http://schemas.openxmlformats.org/officeDocument/2006/relationships/hyperlink" Target="https://hal.science/hal-04565076v1" TargetMode="External"/><Relationship Id="rId17" Type="http://schemas.openxmlformats.org/officeDocument/2006/relationships/hyperlink" Target="https://hal.science/hal-04062921v1" TargetMode="External"/><Relationship Id="rId18" Type="http://schemas.openxmlformats.org/officeDocument/2006/relationships/hyperlink" Target="https://hal.science/hal-04062913v1" TargetMode="External"/><Relationship Id="rId19" Type="http://schemas.openxmlformats.org/officeDocument/2006/relationships/hyperlink" Target="https://hal.science/search/index/?q=*&amp;authFullName_s=Paulina Horbowicz" TargetMode="External"/><Relationship Id="rId20" Type="http://schemas.openxmlformats.org/officeDocument/2006/relationships/hyperlink" Target="https://hal.science/hal-04062917v1" TargetMode="External"/><Relationship Id="rId21" Type="http://schemas.openxmlformats.org/officeDocument/2006/relationships/hyperlink" Target="https://hal.science/hal-04062930v1" TargetMode="External"/><Relationship Id="rId22" Type="http://schemas.openxmlformats.org/officeDocument/2006/relationships/hyperlink" Target="https://hal.science/hal-04062925v1" TargetMode="External"/><Relationship Id="rId23" Type="http://schemas.openxmlformats.org/officeDocument/2006/relationships/hyperlink" Target="https://hal.science/search/index/?q=*&amp;authFullName_s=Dafne Pal&#250;" TargetMode="External"/><Relationship Id="rId24" Type="http://schemas.openxmlformats.org/officeDocument/2006/relationships/hyperlink" Target="https://hal.science/hal-04062932v1" TargetMode="External"/><Relationship Id="rId25" Type="http://schemas.openxmlformats.org/officeDocument/2006/relationships/hyperlink" Target="https://hal.science/hal-04062936v1" TargetMode="External"/><Relationship Id="rId26" Type="http://schemas.openxmlformats.org/officeDocument/2006/relationships/hyperlink" Target="https://hal.science/hal-04062938v1" TargetMode="External"/><Relationship Id="rId27" Type="http://schemas.openxmlformats.org/officeDocument/2006/relationships/hyperlink" Target="https://hal.science/hal-04062940v1" TargetMode="External"/><Relationship Id="rId28" Type="http://schemas.openxmlformats.org/officeDocument/2006/relationships/hyperlink" Target="https://hal.science/hal-04062942v1" TargetMode="External"/><Relationship Id="rId29" Type="http://schemas.openxmlformats.org/officeDocument/2006/relationships/hyperlink" Target="https://hal.science/hal-04062944v1" TargetMode="External"/><Relationship Id="rId30" Type="http://schemas.openxmlformats.org/officeDocument/2006/relationships/hyperlink" Target="https://hal.science/hal-04062974v1" TargetMode="External"/><Relationship Id="rId31" Type="http://schemas.openxmlformats.org/officeDocument/2006/relationships/hyperlink" Target="https://hal.science/hal-04565507v1" TargetMode="External"/><Relationship Id="rId32" Type="http://schemas.openxmlformats.org/officeDocument/2006/relationships/hyperlink" Target="https://hal.science/hal-04062973v1" TargetMode="External"/><Relationship Id="rId33" Type="http://schemas.openxmlformats.org/officeDocument/2006/relationships/hyperlink" Target="https://hal.science/hal-04062975v1" TargetMode="External"/><Relationship Id="rId34" Type="http://schemas.openxmlformats.org/officeDocument/2006/relationships/hyperlink" Target="https://hal.science/hal-04062977v1" TargetMode="External"/><Relationship Id="rId35" Type="http://schemas.openxmlformats.org/officeDocument/2006/relationships/hyperlink" Target="https://hal.science/search/index/?q=*&amp;authFullName_s=Danilo Lombardo" TargetMode="External"/><Relationship Id="rId36" Type="http://schemas.openxmlformats.org/officeDocument/2006/relationships/hyperlink" Target="https://hal.science/hal-04062976v1" TargetMode="External"/><Relationship Id="rId37" Type="http://schemas.openxmlformats.org/officeDocument/2006/relationships/hyperlink" Target="https://hal.science/hal-04565406v1" TargetMode="External"/><Relationship Id="rId38" Type="http://schemas.openxmlformats.org/officeDocument/2006/relationships/hyperlink" Target="https://hal.science/hal-04062862v1" TargetMode="External"/><Relationship Id="rId39" Type="http://schemas.openxmlformats.org/officeDocument/2006/relationships/hyperlink" Target="https://dx.doi.org/10.1075/scl.105.01mik" TargetMode="External"/><Relationship Id="rId40" Type="http://schemas.openxmlformats.org/officeDocument/2006/relationships/hyperlink" Target="https://hal.science/hal-04571479v1" TargetMode="External"/><Relationship Id="rId41" Type="http://schemas.openxmlformats.org/officeDocument/2006/relationships/hyperlink" Target="https://hal.science/hal-04571478v1" TargetMode="External"/><Relationship Id="rId42" Type="http://schemas.openxmlformats.org/officeDocument/2006/relationships/hyperlink" Target="https://hal.science/hal-04062890v1" TargetMode="External"/><Relationship Id="rId43" Type="http://schemas.openxmlformats.org/officeDocument/2006/relationships/hyperlink" Target="https://hal.science/search/index/?q=*&amp;authFullName_s=Patrick Guelpa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Olaf Mikkelsen</dc:title>
  <dc:description>CV</dc:description>
  <dc:subject/>
  <cp:keywords/>
  <cp:category/>
  <cp:lastModifiedBy/>
  <dcterms:created xsi:type="dcterms:W3CDTF">2026-03-15T07:01:27+01:00</dcterms:created>
  <dcterms:modified xsi:type="dcterms:W3CDTF">2026-03-15T07:01:27+01:00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