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Oleg Kirillov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Oleg Kirillov</w:t>
        </w:r>
      </w:hyperlink>
      <w:r>
        <w:rPr/>
        <w:t xml:space="preserve"> received his MS in Physics and Mathematics with honors from the </w:t>
      </w:r>
      <w:hyperlink r:id="rId8" w:history="1">
        <w:r>
          <w:rPr>
            <w:color w:val="#410a8c"/>
            <w:u w:val="single"/>
          </w:rPr>
          <w:t xml:space="preserve">Moscow Institute of Physics and Technology</w:t>
        </w:r>
      </w:hyperlink>
      <w:r>
        <w:rPr/>
        <w:t xml:space="preserve">. He got his PhD in Theoretical Mechanics from the </w:t>
      </w:r>
      <w:hyperlink r:id="rId9" w:history="1">
        <w:r>
          <w:rPr>
            <w:color w:val="#410a8c"/>
            <w:u w:val="single"/>
          </w:rPr>
          <w:t xml:space="preserve">Lomonosov Moscow State University</w:t>
        </w:r>
      </w:hyperlink>
      <w:r>
        <w:rPr/>
        <w:t xml:space="preserve"> in Russia. As a JSPS fellow he was working at the Department of Mathematics of the University of Kyushu in Japan. With a Humboldt Fellowship he was a visiting scholar at the University of Hannover, Technical University of Darmstadt, and Helmholtz-Zentrum Dresden-Rossendorf (HZDR) in Germany. Currently he does his research at the </w:t>
      </w:r>
      <w:hyperlink r:id="rId10" w:history="1">
        <w:r>
          <w:rPr>
            <w:color w:val="#410a8c"/>
            <w:u w:val="single"/>
          </w:rPr>
          <w:t xml:space="preserve">Magnetohydrodynamics Division of the Institute of Fluid Dynamics of HZDR</w:t>
        </w:r>
      </w:hyperlink>
      <w:r>
        <w:rPr/>
        <w:t xml:space="preserve">. He is an </w:t>
      </w:r>
      <w:r>
        <w:rPr>
          <w:b w:val="1"/>
          <w:bCs w:val="1"/>
        </w:rPr>
        <w:t xml:space="preserve">Associate Editor</w:t>
      </w:r>
      <w:r>
        <w:rPr/>
        <w:t xml:space="preserve"> for the journal “</w:t>
      </w:r>
      <w:hyperlink r:id="rId11" w:history="1">
        <w:r>
          <w:rPr>
            <w:color w:val="#410a8c"/>
            <w:u w:val="single"/>
          </w:rPr>
          <w:t xml:space="preserve">Frontiers in Physics: Mathematical Physics</w:t>
        </w:r>
      </w:hyperlink>
      <w:r>
        <w:rPr/>
        <w:t xml:space="preserve">“.</w:t>
      </w:r>
    </w:p>
    <w:p>
      <w:pPr/>
      <w:r>
        <w:rPr/>
        <w:t xml:space="preserve">Applied mathematics is his main research interest with the emphasis on stability and dynamics of dissipative and non-conservative systems, dissipation-induced instabilities and related spectral problems in a broad range of applications: from multi-body dynamics to magnetohydrodynamics, acoustics, and crystal optics. Together with </w:t>
      </w:r>
      <w:hyperlink r:id="rId12" w:history="1">
        <w:r>
          <w:rPr>
            <w:color w:val="#410a8c"/>
            <w:u w:val="single"/>
          </w:rPr>
          <w:t xml:space="preserve">Paul Binding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Thomas Bridges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Igor Hoveijn</w:t>
        </w:r>
      </w:hyperlink>
      <w:r>
        <w:rPr/>
        <w:t xml:space="preserve">, </w:t>
      </w:r>
      <w:hyperlink r:id="rId15" w:history="1">
        <w:r>
          <w:rPr>
            <w:color w:val="#410a8c"/>
            <w:u w:val="single"/>
          </w:rPr>
          <w:t xml:space="preserve">Yasuhide Fukumoto</w:t>
        </w:r>
      </w:hyperlink>
      <w:r>
        <w:rPr/>
        <w:t xml:space="preserve">, and </w:t>
      </w:r>
      <w:hyperlink r:id="rId16" w:history="1">
        <w:r>
          <w:rPr>
            <w:color w:val="#410a8c"/>
            <w:u w:val="single"/>
          </w:rPr>
          <w:t xml:space="preserve">Dmitry Pelinovsky</w:t>
        </w:r>
      </w:hyperlink>
      <w:r>
        <w:rPr/>
        <w:t xml:space="preserve"> he has organized a </w:t>
      </w:r>
      <w:hyperlink r:id="rId17" w:history="1">
        <w:r>
          <w:rPr>
            <w:color w:val="#410a8c"/>
            <w:u w:val="single"/>
          </w:rPr>
          <w:t xml:space="preserve">very successful</w:t>
        </w:r>
      </w:hyperlink>
      <w:r>
        <w:rPr/>
        <w:t xml:space="preserve"> BIRS Research </w:t>
      </w:r>
      <w:hyperlink r:id="rId18" w:history="1">
        <w:r>
          <w:rPr>
            <w:color w:val="#410a8c"/>
            <w:u w:val="single"/>
          </w:rPr>
          <w:t xml:space="preserve">Workshop on Spectral Analysis, Stability and Bifurcation in Modern Nonlinear Physical Systems</w:t>
        </w:r>
      </w:hyperlink>
      <w:r>
        <w:rPr/>
        <w:t xml:space="preserve">. A collection of selected articles from the participants of the Workshop edited by Oleg Kirillov and Dmitry Pelinovsky has been published by Wiley in the </w:t>
      </w:r>
      <w:r>
        <w:rPr>
          <w:b w:val="1"/>
          <w:bCs w:val="1"/>
        </w:rPr>
        <w:t xml:space="preserve">book</w:t>
      </w:r>
      <w:r>
        <w:rPr/>
        <w:t xml:space="preserve"> “</w:t>
      </w:r>
      <w:hyperlink r:id="rId19" w:history="1">
        <w:r>
          <w:rPr>
            <w:color w:val="#410a8c"/>
            <w:u w:val="single"/>
          </w:rPr>
          <w:t xml:space="preserve">Nonlinear Physical Systems: Spectral Analysis, Stability and Bifurcations</w:t>
        </w:r>
      </w:hyperlink>
      <w:r>
        <w:rPr/>
        <w:t xml:space="preserve">“.</w:t>
      </w:r>
    </w:p>
    <w:p>
      <w:pPr/>
      <w:r>
        <w:rPr/>
        <w:t xml:space="preserve">Recent </w:t>
      </w:r>
      <w:r>
        <w:rPr>
          <w:b w:val="1"/>
          <w:bCs w:val="1"/>
        </w:rPr>
        <w:t xml:space="preserve">monograph</w:t>
      </w:r>
      <w:r>
        <w:rPr/>
        <w:t xml:space="preserve"> “</w:t>
      </w:r>
      <w:hyperlink r:id="rId20" w:history="1">
        <w:r>
          <w:rPr>
            <w:color w:val="#410a8c"/>
            <w:u w:val="single"/>
          </w:rPr>
          <w:t xml:space="preserve">Nonconservative Stability Problems of Modern Physics</w:t>
        </w:r>
      </w:hyperlink>
      <w:r>
        <w:rPr/>
        <w:t xml:space="preserve">” by Oleg Kirillov has been published by De Gruyter in the series “</w:t>
      </w:r>
      <w:hyperlink r:id="rId21" w:history="1">
        <w:r>
          <w:rPr>
            <w:color w:val="#410a8c"/>
            <w:u w:val="single"/>
          </w:rPr>
          <w:t xml:space="preserve">De Gruyter Studies in Mathematical Physics</w:t>
        </w:r>
      </w:hyperlink>
      <w:r>
        <w:rPr/>
        <w:t xml:space="preserve">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visco-thermodiffusive swirling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Oleg N Kirillov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1018, pp.A47.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⟨10.1017/jfm.2025.10518⟩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flutter induced by radiation of surface gravity waves on a uniform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Joris Labarbe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⟨10.1017/jfm.2020.533⟩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hal-02553552v3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local instabilities of a circular Couette flow with radial temperature gradient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818, pp.319 - 343.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⟨10.1017/jfm.2017.99⟩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degree of non conservativity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(2), pp.123--139.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⟨10.2140/memocs.2014.2.123⟩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divergence instability thresholds of kinematically constrained circulatory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(3), pp.147-152.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⟨10.1016/j.physleta.2013.10.046⟩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constraints may soften a non-conservative structural system: buckling and vibration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(2), pp.363--370.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⟨10.1016/j.ijsolstr.2012.09.014⟩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at the swallowtail singularity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Overton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2013, 1 (24),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⟨10.3389/fphy.2013.00024⟩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Campbell diagrams of weakly anisotropic flexible rotors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⟨10.1098/rspa.2009.0055⟩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paradox due to breaking the Hamiltonian and reversible symmetry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2007, 42 (1), pp.71.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⟨10.1016/j.ijnonlinmec.2006.09.003⟩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Nonconservative stability problems of modern physics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</w:p>
          <w:p>
            <w:pPr/>
            <w:r>
              <w:rPr/>
              <w:t xml:space="preserve">, 14, pp.429, 2013, De Gruyter Studies in Mathematical Physics, Michael Efroimsky; Leonard Gamberg; Dmitry Gitman; Alexander Lazarian; Boris Smirnov, 978-3-11-027034-1.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⟨10.1515/9783110270433⟩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Physical Systems: Spectral Analysis, Stability and Bifurcations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Dmitry Pelinovsky</w:t>
              </w:r>
            </w:hyperlink>
          </w:p>
          <w:p>
            <w:pPr/>
            <w:r>
              <w:rPr/>
              <w:t xml:space="preserve">Oleg N. Kirillov, Dmitry E. Pelinovsky. Raphael Menasce, pp.448, 2013, Noel Challamel, 978-1-118-57754-7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hal-00922041v1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hnet.ru/php/person.phtml?personid=17677&amp;option_lang=eng" TargetMode="External"/><Relationship Id="rId8" Type="http://schemas.openxmlformats.org/officeDocument/2006/relationships/hyperlink" Target="http://mipt.ru/en/" TargetMode="External"/><Relationship Id="rId9" Type="http://schemas.openxmlformats.org/officeDocument/2006/relationships/hyperlink" Target="http://www.msu.ru/en/" TargetMode="External"/><Relationship Id="rId10" Type="http://schemas.openxmlformats.org/officeDocument/2006/relationships/hyperlink" Target="https://www.hzdr.de/db/ContMan.Visi.Card?pUser=3282&amp;pNid=0" TargetMode="External"/><Relationship Id="rId11" Type="http://schemas.openxmlformats.org/officeDocument/2006/relationships/hyperlink" Target="http://community.frontiersin.org/people/OlegKirillov/80716" TargetMode="External"/><Relationship Id="rId12" Type="http://schemas.openxmlformats.org/officeDocument/2006/relationships/hyperlink" Target="http://math.ucalgary.ca/profiles/paul-binding" TargetMode="External"/><Relationship Id="rId13" Type="http://schemas.openxmlformats.org/officeDocument/2006/relationships/hyperlink" Target="http://personal.maths.surrey.ac.uk/st/T.Bridges/TJB.html" TargetMode="External"/><Relationship Id="rId14" Type="http://schemas.openxmlformats.org/officeDocument/2006/relationships/hyperlink" Target="http://www.math.rug.nl/~hoveijn/" TargetMode="External"/><Relationship Id="rId15" Type="http://schemas.openxmlformats.org/officeDocument/2006/relationships/hyperlink" Target="http://www.imi.kyushu-u.ac.jp/eng/academic_staffs/view/27" TargetMode="External"/><Relationship Id="rId16" Type="http://schemas.openxmlformats.org/officeDocument/2006/relationships/hyperlink" Target="http://dmpeli.math.mcmaster.ca/" TargetMode="External"/><Relationship Id="rId17" Type="http://schemas.openxmlformats.org/officeDocument/2006/relationships/hyperlink" Target="http://www.birs.ca/events/2012/5-day-workshops/12w5073/testimonials" TargetMode="External"/><Relationship Id="rId18" Type="http://schemas.openxmlformats.org/officeDocument/2006/relationships/hyperlink" Target="http://www.birs.ca/events/2012/5-day-workshops/12w5073" TargetMode="External"/><Relationship Id="rId19" Type="http://schemas.openxmlformats.org/officeDocument/2006/relationships/hyperlink" Target="http://onkirillov.com/books/book/" TargetMode="External"/><Relationship Id="rId20" Type="http://schemas.openxmlformats.org/officeDocument/2006/relationships/hyperlink" Target="http://onkirillov.files.wordpress.com/2014/01/nonconservative_stability_problems_of_modern_physics1.pdf" TargetMode="External"/><Relationship Id="rId21" Type="http://schemas.openxmlformats.org/officeDocument/2006/relationships/hyperlink" Target="http://dx.doi.org/10.1515/9783110270433" TargetMode="External"/><Relationship Id="rId22" Type="http://schemas.openxmlformats.org/officeDocument/2006/relationships/hyperlink" Target="https://hal.science/hal-05552100v1" TargetMode="External"/><Relationship Id="rId23" Type="http://schemas.openxmlformats.org/officeDocument/2006/relationships/hyperlink" Target="https://hal.science/search/index/?q=*&amp;authFullName_s=Oleg N Kirillov" TargetMode="External"/><Relationship Id="rId24" Type="http://schemas.openxmlformats.org/officeDocument/2006/relationships/hyperlink" Target="https://hal.science/search/index/?q=*&amp;authFullName_s=Innocent Mutabazi" TargetMode="External"/><Relationship Id="rId25" Type="http://schemas.openxmlformats.org/officeDocument/2006/relationships/hyperlink" Target="https://dx.doi.org/10.1017/jfm.2025.10518" TargetMode="External"/><Relationship Id="rId26" Type="http://schemas.openxmlformats.org/officeDocument/2006/relationships/hyperlink" Target="https://hal.science/hal-02553552v3" TargetMode="External"/><Relationship Id="rId27" Type="http://schemas.openxmlformats.org/officeDocument/2006/relationships/hyperlink" Target="https://hal.science/search/index/?q=*&amp;authFullName_s=Joris Labarbe" TargetMode="External"/><Relationship Id="rId28" Type="http://schemas.openxmlformats.org/officeDocument/2006/relationships/hyperlink" Target="https://hal.science/search/index/?q=*&amp;authFullName_s=Oleg Kirillov" TargetMode="External"/><Relationship Id="rId29" Type="http://schemas.openxmlformats.org/officeDocument/2006/relationships/hyperlink" Target="https://dx.doi.org/10.1017/jfm.2020.533" TargetMode="External"/><Relationship Id="rId30" Type="http://schemas.openxmlformats.org/officeDocument/2006/relationships/hyperlink" Target="https://normandie-univ.hal.science/hal-01919402v1" TargetMode="External"/><Relationship Id="rId31" Type="http://schemas.openxmlformats.org/officeDocument/2006/relationships/hyperlink" Target="https://dx.doi.org/10.1017/jfm.2017.99" TargetMode="External"/><Relationship Id="rId32" Type="http://schemas.openxmlformats.org/officeDocument/2006/relationships/hyperlink" Target="https://hal.science/hal-00841269v1" TargetMode="External"/><Relationship Id="rId33" Type="http://schemas.openxmlformats.org/officeDocument/2006/relationships/hyperlink" Target="https://hal.science/search/index/?q=*&amp;authFullName_s=Jean Lerbet" TargetMode="External"/><Relationship Id="rId34" Type="http://schemas.openxmlformats.org/officeDocument/2006/relationships/hyperlink" Target="https://hal.science/search/index/?q=*&amp;authFullName_s=Marwa Aldowaji" TargetMode="External"/><Relationship Id="rId35" Type="http://schemas.openxmlformats.org/officeDocument/2006/relationships/hyperlink" Target="https://hal.science/search/index/?q=*&amp;authFullName_s=No&#235;l Challamel" TargetMode="External"/><Relationship Id="rId36" Type="http://schemas.openxmlformats.org/officeDocument/2006/relationships/hyperlink" Target="https://hal.science/search/index/?q=*&amp;authFullName_s=Oleg N. Kirillov" TargetMode="External"/><Relationship Id="rId37" Type="http://schemas.openxmlformats.org/officeDocument/2006/relationships/hyperlink" Target="https://hal.science/search/index/?q=*&amp;authFullName_s=Fran&#231;ois Nicot" TargetMode="External"/><Relationship Id="rId38" Type="http://schemas.openxmlformats.org/officeDocument/2006/relationships/hyperlink" Target="https://dx.doi.org/10.2140/memocs.2014.2.123" TargetMode="External"/><Relationship Id="rId39" Type="http://schemas.openxmlformats.org/officeDocument/2006/relationships/hyperlink" Target="https://hal.science/hal-02442219v1" TargetMode="External"/><Relationship Id="rId40" Type="http://schemas.openxmlformats.org/officeDocument/2006/relationships/hyperlink" Target="https://hal.science/search/index/?q=*&amp;authFullName_s=F&#233;lix Darve" TargetMode="External"/><Relationship Id="rId41" Type="http://schemas.openxmlformats.org/officeDocument/2006/relationships/hyperlink" Target="https://dx.doi.org/10.1016/j.physleta.2013.10.046" TargetMode="External"/><Relationship Id="rId42" Type="http://schemas.openxmlformats.org/officeDocument/2006/relationships/hyperlink" Target="https://api.istex.fr/ark:/67375/6H6-WXLK8XVC-8/fulltext.pdf?sid=hal" TargetMode="External"/><Relationship Id="rId43" Type="http://schemas.openxmlformats.org/officeDocument/2006/relationships/hyperlink" Target="https://hal.science/hal-00756558v1" TargetMode="External"/><Relationship Id="rId44" Type="http://schemas.openxmlformats.org/officeDocument/2006/relationships/hyperlink" Target="https://dx.doi.org/10.1016/j.ijsolstr.2012.09.014" TargetMode="External"/><Relationship Id="rId45" Type="http://schemas.openxmlformats.org/officeDocument/2006/relationships/hyperlink" Target="https://hal.science/hal-00921091v1" TargetMode="External"/><Relationship Id="rId46" Type="http://schemas.openxmlformats.org/officeDocument/2006/relationships/hyperlink" Target="https://hal.science/search/index/?q=*&amp;authFullName_s=Michael Overton" TargetMode="External"/><Relationship Id="rId47" Type="http://schemas.openxmlformats.org/officeDocument/2006/relationships/hyperlink" Target="https://dx.doi.org/10.3389/fphy.2013.00024" TargetMode="External"/><Relationship Id="rId48" Type="http://schemas.openxmlformats.org/officeDocument/2006/relationships/hyperlink" Target="https://hal.science/hal-01296676v1" TargetMode="External"/><Relationship Id="rId49" Type="http://schemas.openxmlformats.org/officeDocument/2006/relationships/hyperlink" Target="https://dx.doi.org/10.1098/rspa.2009.0055" TargetMode="External"/><Relationship Id="rId50" Type="http://schemas.openxmlformats.org/officeDocument/2006/relationships/hyperlink" Target="https://hal.science/hal-00501733v1" TargetMode="External"/><Relationship Id="rId51" Type="http://schemas.openxmlformats.org/officeDocument/2006/relationships/hyperlink" Target="https://dx.doi.org/10.1016/j.ijnonlinmec.2006.09.003" TargetMode="External"/><Relationship Id="rId52" Type="http://schemas.openxmlformats.org/officeDocument/2006/relationships/hyperlink" Target="https://hal.science/hal-01119742v1" TargetMode="External"/><Relationship Id="rId53" Type="http://schemas.openxmlformats.org/officeDocument/2006/relationships/hyperlink" Target="https://dx.doi.org/10.1515/9783110270433" TargetMode="External"/><Relationship Id="rId54" Type="http://schemas.openxmlformats.org/officeDocument/2006/relationships/hyperlink" Target="https://hal.science/hal-00922041v1" TargetMode="External"/><Relationship Id="rId55" Type="http://schemas.openxmlformats.org/officeDocument/2006/relationships/hyperlink" Target="https://hal.science/search/index/?q=*&amp;authFullName_s=Dmitry Pelinovsky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Oleg Kirillov</dc:title>
  <dc:description>CV</dc:description>
  <dc:subject/>
  <cp:keywords/>
  <cp:category/>
  <cp:lastModifiedBy/>
  <dcterms:created xsi:type="dcterms:W3CDTF">2026-05-26T09:01:44+02:00</dcterms:created>
  <dcterms:modified xsi:type="dcterms:W3CDTF">2026-05-26T09:01:44+02:00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