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Olessia Kirtchik </w:t>
      </w:r>
      <w:r>
        <w:rPr>
          <w:color w:val="641e6e"/>
        </w:rPr>
        <w:t xml:space="preserve">Chercheuse contractuelle au CIS,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« État-automate »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Olessia Kirtchik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2025, Le travail des algorithmes, 20, pp.101-126.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halshs-05115633v1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Computers for the Planned Economy: Franco-Soviet Scientific-Technical Cooperation during the Cold War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Olessia Kirtchik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Europe-Asia Studies</w:t>
            </w:r>
            <w:r>
              <w:rPr/>
              <w:t xml:space="preserve">, 2022, 74 (4), pp.545-568.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⟨10.1080/09668136.2021.2016632⟩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hal-03689456v1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modernité » des sciences sociales soviétiques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Olessia Kirtchik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2022, 40, pp.9-42.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⟨10.4000/rhsh.6803⟩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 roi savait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Cynthia Colmellere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Faire revue, 18, pp.89-98.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⟨10.4000/traces.8995⟩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hal-02135912v1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15633v1" TargetMode="External"/><Relationship Id="rId8" Type="http://schemas.openxmlformats.org/officeDocument/2006/relationships/hyperlink" Target="https://hal.science/search/index/?q=*&amp;authFullName_s=Olessia Kirtchik" TargetMode="External"/><Relationship Id="rId9" Type="http://schemas.openxmlformats.org/officeDocument/2006/relationships/hyperlink" Target="https://hal.science/search/index/?q=*&amp;authFullName_s=Francesca Musiani" TargetMode="External"/><Relationship Id="rId10" Type="http://schemas.openxmlformats.org/officeDocument/2006/relationships/hyperlink" Target="https://dx.doi.org/10.4000/1431f" TargetMode="External"/><Relationship Id="rId11" Type="http://schemas.openxmlformats.org/officeDocument/2006/relationships/hyperlink" Target="https://u-picardie.hal.science/hal-03689456v1" TargetMode="External"/><Relationship Id="rId12" Type="http://schemas.openxmlformats.org/officeDocument/2006/relationships/hyperlink" Target="https://hal.science/search/index/?q=*&amp;authFullName_s=Isabelle Gouarn&#233;" TargetMode="External"/><Relationship Id="rId13" Type="http://schemas.openxmlformats.org/officeDocument/2006/relationships/hyperlink" Target="https://dx.doi.org/10.1080/09668136.2021.2016632" TargetMode="External"/><Relationship Id="rId14" Type="http://schemas.openxmlformats.org/officeDocument/2006/relationships/hyperlink" Target="https://hal.science/hal-03901827v1" TargetMode="External"/><Relationship Id="rId15" Type="http://schemas.openxmlformats.org/officeDocument/2006/relationships/hyperlink" Target="https://dx.doi.org/10.4000/rhsh.6803" TargetMode="External"/><Relationship Id="rId16" Type="http://schemas.openxmlformats.org/officeDocument/2006/relationships/hyperlink" Target="https://hal.science/hal-02135912v1" TargetMode="External"/><Relationship Id="rId17" Type="http://schemas.openxmlformats.org/officeDocument/2006/relationships/hyperlink" Target="https://hal.science/search/index/?q=*&amp;authFullName_s=Fran&#231;ois Briatte" TargetMode="External"/><Relationship Id="rId18" Type="http://schemas.openxmlformats.org/officeDocument/2006/relationships/hyperlink" Target="https://hal.science/search/index/?q=*&amp;authFullName_s=Isabelle Bruno" TargetMode="External"/><Relationship Id="rId19" Type="http://schemas.openxmlformats.org/officeDocument/2006/relationships/hyperlink" Target="https://hal.science/search/index/?q=*&amp;authFullName_s=Guillaume Carnino" TargetMode="External"/><Relationship Id="rId20" Type="http://schemas.openxmlformats.org/officeDocument/2006/relationships/hyperlink" Target="https://hal.science/search/index/?q=*&amp;authFullName_s=B&#233;atrice Cherrier" TargetMode="External"/><Relationship Id="rId21" Type="http://schemas.openxmlformats.org/officeDocument/2006/relationships/hyperlink" Target="https://hal.science/search/index/?q=*&amp;authFullName_s=Cynthia Colmellere" TargetMode="External"/><Relationship Id="rId22" Type="http://schemas.openxmlformats.org/officeDocument/2006/relationships/hyperlink" Target="https://dx.doi.org/10.4000/traces.8995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Olessia Kirtchik</dc:title>
  <dc:description>CV</dc:description>
  <dc:subject/>
  <cp:keywords/>
  <cp:category/>
  <cp:lastModifiedBy/>
  <dcterms:created xsi:type="dcterms:W3CDTF">2026-05-06T13:10:17+02:00</dcterms:created>
  <dcterms:modified xsi:type="dcterms:W3CDTF">2026-05-06T13:10:17+02:00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