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Oliveau </w:t>
      </w:r>
      <w:r>
        <w:rPr>
          <w:color w:val="641e6e"/>
        </w:rPr>
        <w:t xml:space="preserve">Directeur de la MSH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oliveau</w:t>
        </w:r>
      </w:hyperlink>
    </w:p>
    <w:p>
      <w:pPr>
        <w:numPr>
          <w:ilvl w:val="0"/>
          <w:numId w:val="1"/>
        </w:numPr>
      </w:pPr>
      <w:r>
        <w:rPr/>
        <w:t xml:space="preserve"> ORCID : </w:t>
      </w:r>
      <w:hyperlink r:id="rId9" w:history="1">
        <w:r>
          <w:rPr>
            <w:color w:val="#410a8c"/>
            <w:u w:val="single"/>
          </w:rPr>
          <w:t xml:space="preserve">0000-0003-1473-5051</w:t>
        </w:r>
      </w:hyperlink>
    </w:p>
    <w:p>
      <w:pPr>
        <w:numPr>
          <w:ilvl w:val="0"/>
          <w:numId w:val="1"/>
        </w:numPr>
      </w:pPr>
      <w:r>
        <w:rPr/>
        <w:t xml:space="preserve"> IdRef : </w:t>
      </w:r>
      <w:hyperlink r:id="rId10" w:history="1">
        <w:r>
          <w:rPr>
            <w:color w:val="#410a8c"/>
            <w:u w:val="single"/>
          </w:rPr>
          <w:t xml:space="preserve">083227210</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la MSH Paris-Saclay</w:t>
      </w:r>
    </w:p>
    <w:p>
      <w:pPr/>
      <w:r>
        <w:rPr>
          <w:b w:val="1"/>
          <w:bCs w:val="1"/>
        </w:rPr>
        <w:t xml:space="preserve">Maître de conférences</w:t>
      </w:r>
      <w:r>
        <w:rPr/>
        <w:t xml:space="preserve"> à l'Université d'Aix-Marseille, en détachement à l'Université Paris-Saclay</w:t>
      </w:r>
      <w:br/>
      <w:r>
        <w:rPr/>
        <w:t xml:space="preserve">Habilité à diriger des recherches (Université de Provence)</w:t>
      </w:r>
      <w:br/>
      <w:r>
        <w:rPr/>
        <w:t xml:space="preserve">Qualifié aux fonctions de professeur (section 23 du CNU)</w:t>
      </w:r>
      <w:br/>
      <w:r>
        <w:rPr/>
        <w:t xml:space="preserve">Chercheur associé à l'UMR 7064 Mesopolhis</w:t>
      </w:r>
    </w:p>
    <w:p>
      <w:pPr/>
      <w:r>
        <w:rPr/>
        <w:t xml:space="preserve">Co-fondateur de l'Observatoire démographique de la Méditerranée</w:t>
      </w:r>
    </w:p>
    <w:p>
      <w:pPr/>
      <w:r>
        <w:rPr/>
        <w:t xml:space="preserve">Vice-président du conseil scientifique du Parc Naturel Régional du Verdon</w:t>
      </w:r>
    </w:p>
    <w:p>
      <w:pPr/>
      <w:r>
        <w:rPr/>
        <w:t xml:space="preserve">Ancien directeur de l'iR* Progedo (2018-2023)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Dynamiques du peuplement mondial</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hyperlink r:id="rId14" w:history="1">
              <w:r>
                <w:rPr>
                  <w:color w:val="#410a8c"/>
                  <w:u w:val="single"/>
                </w:rPr>
                <w:t xml:space="preserve">ISTE</w:t>
              </w:r>
            </w:hyperlink>
            <w:r>
              <w:rPr/>
              <w:t xml:space="preserve">, pp.252, 2025, Collection SCIENCES, 9781789481822</w:t>
            </w:r>
          </w:p>
          <w:p>
            <w:pPr/>
            <w:r>
              <w:rPr/>
              <w:t xml:space="preserve">Ouvrages</w:t>
            </w:r>
          </w:p>
          <w:p>
            <w:pPr/>
            <w:hyperlink r:id="rId11" w:history="1">
              <w:r>
                <w:rPr>
                  <w:color w:val="#410a8c"/>
                  <w:u w:val="single"/>
                </w:rPr>
                <w:t xml:space="preserve">hal-05224662v1</w:t>
              </w:r>
            </w:hyperlink>
          </w:p>
        </w:tc>
      </w:tr>
      <w:tr>
        <w:trPr/>
        <w:tc>
          <w:tcPr>
            <w:noWrap/>
          </w:tcPr>
          <w:p>
            <w:pPr>
              <w:spacing w:after="200"/>
            </w:pPr>
            <w:hyperlink r:id="rId15" w:history="1">
              <w:r>
                <w:rPr>
                  <w:color w:val="1e198e"/>
                  <w:b w:val="1"/>
                  <w:bCs w:val="1"/>
                  <w:u w:val="single"/>
                </w:rPr>
                <w:t xml:space="preserve">Global Settlement Dynamics: How People Inhabit the World</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hyperlink r:id="rId16" w:history="1">
              <w:r>
                <w:rPr>
                  <w:color w:val="#410a8c"/>
                  <w:u w:val="single"/>
                </w:rPr>
                <w:t xml:space="preserve">ISTE - Wiley</w:t>
              </w:r>
            </w:hyperlink>
            <w:r>
              <w:rPr/>
              <w:t xml:space="preserve">, pp.245, 2024, 9781789451825. </w:t>
            </w:r>
            <w:hyperlink r:id="rId17" w:history="1">
              <w:r>
                <w:rPr>
                  <w:color w:val="#410a8c"/>
                  <w:u w:val="single"/>
                </w:rPr>
                <w:t xml:space="preserve">⟨10.1002/9781394340590⟩</w:t>
              </w:r>
            </w:hyperlink>
          </w:p>
          <w:p>
            <w:pPr/>
            <w:r>
              <w:rPr/>
              <w:t xml:space="preserve">Ouvrages</w:t>
            </w:r>
          </w:p>
          <w:p>
            <w:pPr/>
            <w:hyperlink r:id="rId15" w:history="1">
              <w:r>
                <w:rPr>
                  <w:color w:val="#410a8c"/>
                  <w:u w:val="single"/>
                </w:rPr>
                <w:t xml:space="preserve">hal-04801638v1</w:t>
              </w:r>
            </w:hyperlink>
          </w:p>
        </w:tc>
      </w:tr>
      <w:tr>
        <w:trPr/>
        <w:tc>
          <w:tcPr>
            <w:noWrap/>
          </w:tcPr>
          <w:p>
            <w:pPr>
              <w:spacing w:after="200"/>
            </w:pPr>
            <w:hyperlink r:id="rId18" w:history="1">
              <w:r>
                <w:rPr>
                  <w:color w:val="1e198e"/>
                  <w:b w:val="1"/>
                  <w:bCs w:val="1"/>
                  <w:u w:val="single"/>
                </w:rPr>
                <w:t xml:space="preserve">Population Dynamics in the Mediterranean</w:t>
              </w:r>
            </w:hyperlink>
          </w:p>
          <w:p>
            <w:pP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r>
              <w:rPr/>
              <w:t xml:space="preserve">,</w:t>
            </w:r>
            <w:hyperlink r:id="rId20" w:history="1">
              <w:r>
                <w:rPr>
                  <w:color w:val="#410a8c"/>
                  <w:u w:val="single"/>
                </w:rPr>
                <w:t xml:space="preserve">Elena Ambrosetti</w:t>
              </w:r>
            </w:hyperlink>
            <w:r>
              <w:rPr/>
              <w:t xml:space="preserve">,</w:t>
            </w:r>
            <w:hyperlink r:id="rId13" w:history="1">
              <w:r>
                <w:rPr>
                  <w:color w:val="#410a8c"/>
                  <w:u w:val="single"/>
                </w:rPr>
                <w:t xml:space="preserve">Sébastien Oliveau</w:t>
              </w:r>
            </w:hyperlink>
          </w:p>
          <w:p>
            <w:pPr/>
            <w:r>
              <w:rPr/>
              <w:t xml:space="preserve">Springer International Publishing, 2023, SpringerBriefs in Population Studies, 978-3-031-37759-4. </w:t>
            </w:r>
            <w:hyperlink r:id="rId21" w:history="1">
              <w:r>
                <w:rPr>
                  <w:color w:val="#410a8c"/>
                  <w:u w:val="single"/>
                </w:rPr>
                <w:t xml:space="preserve">⟨10.1007/978-3-031-37759-4⟩</w:t>
              </w:r>
            </w:hyperlink>
          </w:p>
          <w:p>
            <w:pPr/>
            <w:r>
              <w:rPr/>
              <w:t xml:space="preserve">Ouvrages</w:t>
            </w:r>
          </w:p>
          <w:p>
            <w:pPr/>
            <w:hyperlink r:id="rId18" w:history="1">
              <w:r>
                <w:rPr>
                  <w:color w:val="#410a8c"/>
                  <w:u w:val="single"/>
                </w:rPr>
                <w:t xml:space="preserve">halshs-04416026v1</w:t>
              </w:r>
            </w:hyperlink>
          </w:p>
        </w:tc>
      </w:tr>
      <w:tr>
        <w:trPr/>
        <w:tc>
          <w:tcPr>
            <w:noWrap/>
          </w:tcPr>
          <w:p>
            <w:pPr>
              <w:spacing w:after="200"/>
            </w:pPr>
            <w:hyperlink r:id="rId22" w:history="1">
              <w:r>
                <w:rPr>
                  <w:color w:val="1e198e"/>
                  <w:b w:val="1"/>
                  <w:bCs w:val="1"/>
                  <w:u w:val="single"/>
                </w:rPr>
                <w:t xml:space="preserve">Peri-Urbanisation in Tamil Nadu : A quantitative approach</w:t>
              </w:r>
            </w:hyperlink>
          </w:p>
          <w:p>
            <w:pPr/>
            <w:hyperlink r:id="rId13" w:history="1">
              <w:r>
                <w:rPr>
                  <w:color w:val="#410a8c"/>
                  <w:u w:val="single"/>
                </w:rPr>
                <w:t xml:space="preserve">Sébastien Oliveau</w:t>
              </w:r>
            </w:hyperlink>
          </w:p>
          <w:p>
            <w:pPr/>
            <w:r>
              <w:rPr/>
              <w:t xml:space="preserve">15, pp.92, 2005, CSH Occasional Paper, ISSN- 0972 - 3579</w:t>
            </w:r>
          </w:p>
          <w:p>
            <w:pPr/>
            <w:r>
              <w:rPr/>
              <w:t xml:space="preserve">Ouvrages</w:t>
            </w:r>
          </w:p>
          <w:p>
            <w:pPr/>
            <w:hyperlink r:id="rId22" w:history="1">
              <w:r>
                <w:rPr>
                  <w:color w:val="#410a8c"/>
                  <w:u w:val="single"/>
                </w:rPr>
                <w:t xml:space="preserve">halshs-01136848v1</w:t>
              </w:r>
            </w:hyperlink>
          </w:p>
        </w:tc>
      </w:tr>
      <w:tr>
        <w:trPr/>
        <w:tc>
          <w:tcPr>
            <w:noWrap/>
          </w:tcPr>
          <w:p>
            <w:pPr>
              <w:spacing w:after="200"/>
            </w:pPr>
            <w:hyperlink r:id="rId23" w:history="1">
              <w:r>
                <w:rPr>
                  <w:color w:val="1e198e"/>
                  <w:b w:val="1"/>
                  <w:bCs w:val="1"/>
                  <w:u w:val="single"/>
                </w:rPr>
                <w:t xml:space="preserve">Mapping out social change in South India</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r>
              <w:rPr/>
              <w:t xml:space="preserve">,</w:t>
            </w:r>
            <w:hyperlink r:id="rId26" w:history="1">
              <w:r>
                <w:rPr>
                  <w:color w:val="#410a8c"/>
                  <w:u w:val="single"/>
                </w:rPr>
                <w:t xml:space="preserve">Rémy Delage</w:t>
              </w:r>
            </w:hyperlink>
            <w:r>
              <w:rPr/>
              <w:t xml:space="preserve">,</w:t>
            </w:r>
            <w:hyperlink r:id="rId27" w:history="1">
              <w:r>
                <w:rPr>
                  <w:color w:val="#410a8c"/>
                  <w:u w:val="single"/>
                </w:rPr>
                <w:t xml:space="preserve">Stéphanie Vella</w:t>
              </w:r>
            </w:hyperlink>
          </w:p>
          <w:p>
            <w:pPr/>
            <w:r>
              <w:rPr/>
              <w:t xml:space="preserve">French Institute of Pondicherry, 31, pp.110, 2004, Pondy Papers in Social Sciences, ISSN: 0972-3188</w:t>
            </w:r>
          </w:p>
          <w:p>
            <w:pPr/>
            <w:r>
              <w:rPr/>
              <w:t xml:space="preserve">Ouvrages</w:t>
            </w:r>
          </w:p>
          <w:p>
            <w:pPr/>
            <w:hyperlink r:id="rId23" w:history="1">
              <w:r>
                <w:rPr>
                  <w:color w:val="#410a8c"/>
                  <w:u w:val="single"/>
                </w:rPr>
                <w:t xml:space="preserve">halshs-01136850v1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Digital archiving in the Arab World</w:t>
              </w:r>
            </w:hyperlink>
          </w:p>
          <w:p>
            <w:pPr/>
            <w:hyperlink r:id="rId29" w:history="1">
              <w:r>
                <w:rPr>
                  <w:color w:val="#410a8c"/>
                  <w:u w:val="single"/>
                </w:rPr>
                <w:t xml:space="preserve">Hala Bayoumi</w:t>
              </w:r>
            </w:hyperlink>
            <w:r>
              <w:rPr/>
              <w:t xml:space="preserve">,</w:t>
            </w:r>
            <w:hyperlink r:id="rId13" w:history="1">
              <w:r>
                <w:rPr>
                  <w:color w:val="#410a8c"/>
                  <w:u w:val="single"/>
                </w:rPr>
                <w:t xml:space="preserve">Sébastien Oliveau</w:t>
              </w:r>
            </w:hyperlink>
          </w:p>
          <w:p>
            <w:pPr/>
            <w:r>
              <w:rPr>
                <w:i w:val="1"/>
                <w:iCs w:val="1"/>
              </w:rPr>
              <w:t xml:space="preserve">Égypte Soudan mondes arabes</w:t>
            </w:r>
            <w:r>
              <w:rPr/>
              <w:t xml:space="preserve">, 22, 2020, </w:t>
            </w:r>
            <w:hyperlink r:id="rId30" w:history="1">
              <w:r>
                <w:rPr>
                  <w:color w:val="#410a8c"/>
                  <w:u w:val="single"/>
                </w:rPr>
                <w:t xml:space="preserve">⟨10.4000/ema.13136⟩</w:t>
              </w:r>
            </w:hyperlink>
          </w:p>
          <w:p>
            <w:pPr/>
            <w:r>
              <w:rPr/>
              <w:t xml:space="preserve">N°spécial de revue/special issue</w:t>
            </w:r>
          </w:p>
          <w:p>
            <w:pPr/>
            <w:hyperlink r:id="rId28" w:history="1">
              <w:r>
                <w:rPr>
                  <w:color w:val="#410a8c"/>
                  <w:u w:val="single"/>
                </w:rPr>
                <w:t xml:space="preserve">halshs-03083913v1</w:t>
              </w:r>
            </w:hyperlink>
          </w:p>
        </w:tc>
      </w:tr>
      <w:tr>
        <w:trPr/>
        <w:tc>
          <w:tcPr>
            <w:noWrap/>
          </w:tcPr>
          <w:p>
            <w:pPr>
              <w:spacing w:after="200"/>
            </w:pPr>
            <w:hyperlink r:id="rId31" w:history="1">
              <w:r>
                <w:rPr>
                  <w:color w:val="1e198e"/>
                  <w:b w:val="1"/>
                  <w:bCs w:val="1"/>
                  <w:u w:val="single"/>
                </w:rPr>
                <w:t xml:space="preserve">Le monde indien : populations et espaces</w:t>
              </w:r>
            </w:hyperlink>
          </w:p>
          <w:p>
            <w:pPr/>
            <w:hyperlink r:id="rId13" w:history="1">
              <w:r>
                <w:rPr>
                  <w:color w:val="#410a8c"/>
                  <w:u w:val="single"/>
                </w:rPr>
                <w:t xml:space="preserve">Sébastien Oliveau</w:t>
              </w:r>
            </w:hyperlink>
            <w:r>
              <w:rPr/>
              <w:t xml:space="preserve">,</w:t>
            </w:r>
            <w:hyperlink r:id="rId32" w:history="1">
              <w:r>
                <w:rPr>
                  <w:color w:val="#410a8c"/>
                  <w:u w:val="single"/>
                </w:rPr>
                <w:t xml:space="preserve">Pascal Boyries</w:t>
              </w:r>
            </w:hyperlink>
            <w:r>
              <w:rPr/>
              <w:t xml:space="preserve">,</w:t>
            </w:r>
            <w:hyperlink r:id="rId33" w:history="1">
              <w:r>
                <w:rPr>
                  <w:color w:val="#410a8c"/>
                  <w:u w:val="single"/>
                </w:rPr>
                <w:t xml:space="preserve">Marie-Christine Doceul</w:t>
              </w:r>
            </w:hyperlink>
          </w:p>
          <w:p>
            <w:pPr/>
            <w:r>
              <w:rPr/>
              <w:t xml:space="preserve">2015</w:t>
            </w:r>
          </w:p>
          <w:p>
            <w:pPr/>
            <w:r>
              <w:rPr/>
              <w:t xml:space="preserve">N°spécial de revue/special issue</w:t>
            </w:r>
          </w:p>
          <w:p>
            <w:pPr/>
            <w:hyperlink r:id="rId31" w:history="1">
              <w:r>
                <w:rPr>
                  <w:color w:val="#410a8c"/>
                  <w:u w:val="single"/>
                </w:rPr>
                <w:t xml:space="preserve">halshs-01138429v1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Christian Grataloup Vincent Lemire, 2025, Atlas historique du Moyen-Orient, Paris, L’histoire - Éditions les Arènes, 189 p.</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2026, </w:t>
            </w:r>
            <w:hyperlink r:id="rId35" w:history="1">
              <w:r>
                <w:rPr>
                  <w:color w:val="#410a8c"/>
                  <w:u w:val="single"/>
                </w:rPr>
                <w:t xml:space="preserve">⟨10.4000/15h3s⟩</w:t>
              </w:r>
            </w:hyperlink>
          </w:p>
          <w:p>
            <w:pPr/>
            <w:r>
              <w:rPr/>
              <w:t xml:space="preserve">Article dans une revue</w:t>
            </w:r>
            <w:r>
              <w:rPr/>
              <w:t xml:space="preserve"> (compte-rendu de lecture)</w:t>
            </w:r>
          </w:p>
          <w:p>
            <w:pPr/>
            <w:hyperlink r:id="rId34" w:history="1">
              <w:r>
                <w:rPr>
                  <w:color w:val="#410a8c"/>
                  <w:u w:val="single"/>
                </w:rPr>
                <w:t xml:space="preserve">hal-05452765v1</w:t>
              </w:r>
            </w:hyperlink>
          </w:p>
        </w:tc>
      </w:tr>
      <w:tr>
        <w:trPr/>
        <w:tc>
          <w:tcPr>
            <w:noWrap/>
          </w:tcPr>
          <w:p>
            <w:pPr>
              <w:spacing w:after="200"/>
            </w:pPr>
            <w:hyperlink r:id="rId36" w:history="1">
              <w:r>
                <w:rPr>
                  <w:color w:val="1e198e"/>
                  <w:b w:val="1"/>
                  <w:bCs w:val="1"/>
                  <w:u w:val="single"/>
                </w:rPr>
                <w:t xml:space="preserve">Mark Monmonier, 2023, Comment faire mentir les cartes, Paris, Flammarion, 304 p.</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2025, pp.51921. </w:t>
            </w:r>
            <w:hyperlink r:id="rId37" w:history="1">
              <w:r>
                <w:rPr>
                  <w:color w:val="#410a8c"/>
                  <w:u w:val="single"/>
                </w:rPr>
                <w:t xml:space="preserve">⟨10.4000/140jz⟩</w:t>
              </w:r>
            </w:hyperlink>
          </w:p>
          <w:p>
            <w:pPr/>
            <w:r>
              <w:rPr/>
              <w:t xml:space="preserve">Article dans une revue</w:t>
            </w:r>
            <w:r>
              <w:rPr/>
              <w:t xml:space="preserve"> (compte-rendu de lecture)</w:t>
            </w:r>
          </w:p>
          <w:p>
            <w:pPr/>
            <w:hyperlink r:id="rId36" w:history="1">
              <w:r>
                <w:rPr>
                  <w:color w:val="#410a8c"/>
                  <w:u w:val="single"/>
                </w:rPr>
                <w:t xml:space="preserve">hal-05093946v1</w:t>
              </w:r>
            </w:hyperlink>
          </w:p>
        </w:tc>
      </w:tr>
      <w:tr>
        <w:trPr/>
        <w:tc>
          <w:tcPr>
            <w:noWrap/>
          </w:tcPr>
          <w:p>
            <w:pPr>
              <w:spacing w:after="200"/>
            </w:pPr>
            <w:hyperlink r:id="rId38" w:history="1">
              <w:r>
                <w:rPr>
                  <w:color w:val="1e198e"/>
                  <w:b w:val="1"/>
                  <w:bCs w:val="1"/>
                  <w:u w:val="single"/>
                </w:rPr>
                <w:t xml:space="preserve">Caru (Vanessa), Jaffrelot (Christophe) – Histoire de Bombay/Mumbai . – Paris, Fayard/CERI, 2024 (Les grandes études internationales). 544 p.</w:t>
              </w:r>
            </w:hyperlink>
          </w:p>
          <w:p>
            <w:pPr/>
            <w:hyperlink r:id="rId13" w:history="1">
              <w:r>
                <w:rPr>
                  <w:color w:val="#410a8c"/>
                  <w:u w:val="single"/>
                </w:rPr>
                <w:t xml:space="preserve">Sébastien Oliveau</w:t>
              </w:r>
            </w:hyperlink>
          </w:p>
          <w:p>
            <w:pPr/>
            <w:r>
              <w:rPr>
                <w:i w:val="1"/>
                <w:iCs w:val="1"/>
              </w:rPr>
              <w:t xml:space="preserve">Revue Française de Science Politique</w:t>
            </w:r>
            <w:r>
              <w:rPr/>
              <w:t xml:space="preserve">, 2025, Élections françaises 2024, 75, pp.186-187. </w:t>
            </w:r>
            <w:hyperlink r:id="rId39" w:history="1">
              <w:r>
                <w:rPr>
                  <w:color w:val="#410a8c"/>
                  <w:u w:val="single"/>
                </w:rPr>
                <w:t xml:space="preserve">⟨10.3917/rfsp.751.0186⟩</w:t>
              </w:r>
            </w:hyperlink>
          </w:p>
          <w:p>
            <w:pPr/>
            <w:r>
              <w:rPr/>
              <w:t xml:space="preserve">Article dans une revue</w:t>
            </w:r>
            <w:r>
              <w:rPr/>
              <w:t xml:space="preserve"> (compte-rendu de lecture)</w:t>
            </w:r>
          </w:p>
          <w:p>
            <w:pPr/>
            <w:hyperlink r:id="rId38" w:history="1">
              <w:r>
                <w:rPr>
                  <w:color w:val="#410a8c"/>
                  <w:u w:val="single"/>
                </w:rPr>
                <w:t xml:space="preserve">hal-05228536v1</w:t>
              </w:r>
            </w:hyperlink>
          </w:p>
        </w:tc>
      </w:tr>
      <w:tr>
        <w:trPr/>
        <w:tc>
          <w:tcPr>
            <w:noWrap/>
          </w:tcPr>
          <w:p>
            <w:pPr>
              <w:spacing w:after="200"/>
            </w:pPr>
            <w:hyperlink r:id="rId40" w:history="1">
              <w:r>
                <w:rPr>
                  <w:color w:val="1e198e"/>
                  <w:b w:val="1"/>
                  <w:bCs w:val="1"/>
                  <w:u w:val="single"/>
                </w:rPr>
                <w:t xml:space="preserve">Distance à la ville et (dé)croissance démographique des espaces ruraux français (1990-2015)</w:t>
              </w:r>
            </w:hyperlink>
          </w:p>
          <w:p>
            <w:pPr/>
            <w:hyperlink r:id="rId41" w:history="1">
              <w:r>
                <w:rPr>
                  <w:color w:val="#410a8c"/>
                  <w:u w:val="single"/>
                </w:rPr>
                <w:t xml:space="preserve">Dieynaba Ndour</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Revue d'économie régionale et urbaine</w:t>
            </w:r>
            <w:r>
              <w:rPr/>
              <w:t xml:space="preserve">, 2024, 4, pp.563-586. </w:t>
            </w:r>
            <w:hyperlink r:id="rId42" w:history="1">
              <w:r>
                <w:rPr>
                  <w:color w:val="#410a8c"/>
                  <w:u w:val="single"/>
                </w:rPr>
                <w:t xml:space="preserve">⟨10.3917/reru.pr1.0062⟩</w:t>
              </w:r>
            </w:hyperlink>
          </w:p>
          <w:p>
            <w:pPr/>
            <w:r>
              <w:rPr/>
              <w:t xml:space="preserve">Article dans une revue</w:t>
            </w:r>
          </w:p>
          <w:p>
            <w:pPr/>
            <w:hyperlink r:id="rId40" w:history="1">
              <w:r>
                <w:rPr>
                  <w:color w:val="#410a8c"/>
                  <w:u w:val="single"/>
                </w:rPr>
                <w:t xml:space="preserve">halshs-04862353v1</w:t>
              </w:r>
            </w:hyperlink>
          </w:p>
        </w:tc>
      </w:tr>
      <w:tr>
        <w:trPr/>
        <w:tc>
          <w:tcPr>
            <w:noWrap/>
          </w:tcPr>
          <w:p>
            <w:pPr>
              <w:spacing w:after="200"/>
            </w:pPr>
            <w:hyperlink r:id="rId43" w:history="1">
              <w:r>
                <w:rPr>
                  <w:color w:val="1e198e"/>
                  <w:b w:val="1"/>
                  <w:bCs w:val="1"/>
                  <w:u w:val="single"/>
                </w:rPr>
                <w:t xml:space="preserve">D'un projet d'observatoire démographique à l'élaboration d'une plateforme : comment l'usage de technologies numériques a transformé nos relations disciplinaires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Humanités numériques</w:t>
            </w:r>
            <w:r>
              <w:rPr/>
              <w:t xml:space="preserve">, 2021, 4, </w:t>
            </w:r>
            <w:hyperlink r:id="rId44" w:history="1">
              <w:r>
                <w:rPr>
                  <w:color w:val="#410a8c"/>
                  <w:u w:val="single"/>
                </w:rPr>
                <w:t xml:space="preserve">⟨10.4000/revuehn.2427⟩</w:t>
              </w:r>
            </w:hyperlink>
          </w:p>
          <w:p>
            <w:pPr/>
            <w:r>
              <w:rPr/>
              <w:t xml:space="preserve">Article dans une revue</w:t>
            </w:r>
          </w:p>
          <w:p>
            <w:pPr/>
            <w:hyperlink r:id="rId43" w:history="1">
              <w:r>
                <w:rPr>
                  <w:color w:val="#410a8c"/>
                  <w:u w:val="single"/>
                </w:rPr>
                <w:t xml:space="preserve">halshs-03500293v1</w:t>
              </w:r>
            </w:hyperlink>
          </w:p>
        </w:tc>
      </w:tr>
      <w:tr>
        <w:trPr/>
        <w:tc>
          <w:tcPr>
            <w:noWrap/>
          </w:tcPr>
          <w:p>
            <w:pPr>
              <w:spacing w:after="200"/>
            </w:pPr>
            <w:hyperlink r:id="rId45" w:history="1">
              <w:r>
                <w:rPr>
                  <w:color w:val="1e198e"/>
                  <w:b w:val="1"/>
                  <w:bCs w:val="1"/>
                  <w:u w:val="single"/>
                </w:rPr>
                <w:t xml:space="preserve">Aix-Marseille University SSH data platforms: Skills to support research in social sciences and humanities (SSH) in the Mediterranean</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r>
              <w:rPr/>
              <w:t xml:space="preserve">,</w:t>
            </w:r>
            <w:hyperlink r:id="rId46" w:history="1">
              <w:r>
                <w:rPr>
                  <w:color w:val="#410a8c"/>
                  <w:u w:val="single"/>
                </w:rPr>
                <w:t xml:space="preserve">Clément De Belsunce</w:t>
              </w:r>
            </w:hyperlink>
          </w:p>
          <w:p>
            <w:pPr/>
            <w:r>
              <w:rPr>
                <w:i w:val="1"/>
                <w:iCs w:val="1"/>
              </w:rPr>
              <w:t xml:space="preserve">Égypte Soudan mondes arabes</w:t>
            </w:r>
            <w:r>
              <w:rPr/>
              <w:t xml:space="preserve">, 2020, Digital Archiving in the Arab World, Troisième série (2005 à nos jours) (22), pp.95-105. </w:t>
            </w:r>
            <w:hyperlink r:id="rId47" w:history="1">
              <w:r>
                <w:rPr>
                  <w:color w:val="#410a8c"/>
                  <w:u w:val="single"/>
                </w:rPr>
                <w:t xml:space="preserve">⟨10.4000/ema.13176⟩</w:t>
              </w:r>
            </w:hyperlink>
          </w:p>
          <w:p>
            <w:pPr/>
            <w:r>
              <w:rPr/>
              <w:t xml:space="preserve">Article dans une revue</w:t>
            </w:r>
          </w:p>
          <w:p>
            <w:pPr/>
            <w:hyperlink r:id="rId45" w:history="1">
              <w:r>
                <w:rPr>
                  <w:color w:val="#410a8c"/>
                  <w:u w:val="single"/>
                </w:rPr>
                <w:t xml:space="preserve">halshs-03083923v1</w:t>
              </w:r>
            </w:hyperlink>
          </w:p>
        </w:tc>
      </w:tr>
      <w:tr>
        <w:trPr/>
        <w:tc>
          <w:tcPr>
            <w:noWrap/>
          </w:tcPr>
          <w:p>
            <w:pPr>
              <w:spacing w:after="200"/>
            </w:pPr>
            <w:hyperlink r:id="rId48" w:history="1">
              <w:r>
                <w:rPr>
                  <w:color w:val="1e198e"/>
                  <w:b w:val="1"/>
                  <w:bCs w:val="1"/>
                  <w:u w:val="single"/>
                </w:rPr>
                <w:t xml:space="preserve">Approche lexicométrique des opinions relatives aux modes de transport : application aux enquêtes ménages-déplacements de Marseille et Nice</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RTS. Recherche, transports, sécurité</w:t>
            </w:r>
            <w:r>
              <w:rPr/>
              <w:t xml:space="preserve">, 2020, 2020, 18p. </w:t>
            </w:r>
            <w:hyperlink r:id="rId51" w:history="1">
              <w:r>
                <w:rPr>
                  <w:color w:val="#410a8c"/>
                  <w:u w:val="single"/>
                </w:rPr>
                <w:t xml:space="preserve">⟨10.25578/RTS_ISSN1951-6614_2020-07⟩</w:t>
              </w:r>
            </w:hyperlink>
          </w:p>
          <w:p>
            <w:pPr/>
            <w:r>
              <w:rPr/>
              <w:t xml:space="preserve">Article dans une revue</w:t>
            </w:r>
          </w:p>
          <w:p>
            <w:pPr/>
            <w:hyperlink r:id="rId48" w:history="1">
              <w:r>
                <w:rPr>
                  <w:color w:val="#410a8c"/>
                  <w:u w:val="single"/>
                </w:rPr>
                <w:t xml:space="preserve">hal-02964424v1</w:t>
              </w:r>
            </w:hyperlink>
          </w:p>
        </w:tc>
      </w:tr>
      <w:tr>
        <w:trPr/>
        <w:tc>
          <w:tcPr>
            <w:noWrap/>
          </w:tcPr>
          <w:p>
            <w:pPr>
              <w:spacing w:after="200"/>
            </w:pPr>
            <w:hyperlink r:id="rId52" w:history="1">
              <w:r>
                <w:rPr>
                  <w:color w:val="1e198e"/>
                  <w:b w:val="1"/>
                  <w:bCs w:val="1"/>
                  <w:u w:val="single"/>
                </w:rPr>
                <w:t xml:space="preserve">Digital archiving in the Arab world: Assessment and challenges</w:t>
              </w:r>
            </w:hyperlink>
          </w:p>
          <w:p>
            <w:pPr/>
            <w:hyperlink r:id="rId29" w:history="1">
              <w:r>
                <w:rPr>
                  <w:color w:val="#410a8c"/>
                  <w:u w:val="single"/>
                </w:rPr>
                <w:t xml:space="preserve">Hala Bayoumi</w:t>
              </w:r>
            </w:hyperlink>
            <w:r>
              <w:rPr/>
              <w:t xml:space="preserve">,</w:t>
            </w:r>
            <w:hyperlink r:id="rId13" w:history="1">
              <w:r>
                <w:rPr>
                  <w:color w:val="#410a8c"/>
                  <w:u w:val="single"/>
                </w:rPr>
                <w:t xml:space="preserve">Sébastien Oliveau</w:t>
              </w:r>
            </w:hyperlink>
          </w:p>
          <w:p>
            <w:pPr/>
            <w:r>
              <w:rPr>
                <w:i w:val="1"/>
                <w:iCs w:val="1"/>
              </w:rPr>
              <w:t xml:space="preserve">Égypte Soudan mondes arabes</w:t>
            </w:r>
            <w:r>
              <w:rPr/>
              <w:t xml:space="preserve">, 2020, 22, pp.13-20. </w:t>
            </w:r>
            <w:hyperlink r:id="rId53" w:history="1">
              <w:r>
                <w:rPr>
                  <w:color w:val="#410a8c"/>
                  <w:u w:val="single"/>
                </w:rPr>
                <w:t xml:space="preserve">⟨10.4000/ema.13141⟩</w:t>
              </w:r>
            </w:hyperlink>
          </w:p>
          <w:p>
            <w:pPr/>
            <w:r>
              <w:rPr/>
              <w:t xml:space="preserve">Article dans une revue</w:t>
            </w:r>
          </w:p>
          <w:p>
            <w:pPr/>
            <w:hyperlink r:id="rId52" w:history="1">
              <w:r>
                <w:rPr>
                  <w:color w:val="#410a8c"/>
                  <w:u w:val="single"/>
                </w:rPr>
                <w:t xml:space="preserve">halshs-03083920v1</w:t>
              </w:r>
            </w:hyperlink>
          </w:p>
        </w:tc>
      </w:tr>
      <w:tr>
        <w:trPr/>
        <w:tc>
          <w:tcPr>
            <w:noWrap/>
          </w:tcPr>
          <w:p>
            <w:pPr>
              <w:spacing w:after="200"/>
            </w:pPr>
            <w:hyperlink r:id="rId54" w:history="1">
              <w:r>
                <w:rPr>
                  <w:color w:val="1e198e"/>
                  <w:b w:val="1"/>
                  <w:bCs w:val="1"/>
                  <w:u w:val="single"/>
                </w:rPr>
                <w:t xml:space="preserve">La transition de la fécondité autour de la Méditerranée : convergence générale et hétérogénéités spatiales, un éclairage par l’éducation</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2019, </w:t>
            </w:r>
            <w:hyperlink r:id="rId56" w:history="1">
              <w:r>
                <w:rPr>
                  <w:color w:val="#410a8c"/>
                  <w:u w:val="single"/>
                </w:rPr>
                <w:t xml:space="preserve">⟨10.4000/eps.9025⟩</w:t>
              </w:r>
            </w:hyperlink>
          </w:p>
          <w:p>
            <w:pPr/>
            <w:r>
              <w:rPr/>
              <w:t xml:space="preserve">Article dans une revue</w:t>
            </w:r>
          </w:p>
          <w:p>
            <w:pPr/>
            <w:hyperlink r:id="rId54" w:history="1">
              <w:r>
                <w:rPr>
                  <w:color w:val="#410a8c"/>
                  <w:u w:val="single"/>
                </w:rPr>
                <w:t xml:space="preserve">hal-02297981v1</w:t>
              </w:r>
            </w:hyperlink>
          </w:p>
        </w:tc>
      </w:tr>
      <w:tr>
        <w:trPr/>
        <w:tc>
          <w:tcPr>
            <w:noWrap/>
          </w:tcPr>
          <w:p>
            <w:pPr>
              <w:spacing w:after="200"/>
            </w:pPr>
            <w:hyperlink r:id="rId57" w:history="1">
              <w:r>
                <w:rPr>
                  <w:color w:val="1e198e"/>
                  <w:b w:val="1"/>
                  <w:bCs w:val="1"/>
                  <w:u w:val="single"/>
                </w:rPr>
                <w:t xml:space="preserve">Mapping foreign nationals in Spain: an exploratory approach at local level</w:t>
              </w:r>
            </w:hyperlink>
          </w:p>
          <w:p>
            <w:pPr/>
            <w:hyperlink r:id="rId13" w:history="1">
              <w:r>
                <w:rPr>
                  <w:color w:val="#410a8c"/>
                  <w:u w:val="single"/>
                </w:rPr>
                <w:t xml:space="preserve">Sébastien Oliveau</w:t>
              </w:r>
            </w:hyperlink>
            <w:r>
              <w:rPr/>
              <w:t xml:space="preserve">,</w:t>
            </w:r>
            <w:hyperlink r:id="rId58" w:history="1">
              <w:r>
                <w:rPr>
                  <w:color w:val="#410a8c"/>
                  <w:u w:val="single"/>
                </w:rPr>
                <w:t xml:space="preserve">Quentin Larue</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Genus: Journal of Population Sciences</w:t>
            </w:r>
            <w:r>
              <w:rPr/>
              <w:t xml:space="preserve">, 2019, 75 (1), </w:t>
            </w:r>
            <w:hyperlink r:id="rId59" w:history="1">
              <w:r>
                <w:rPr>
                  <w:color w:val="#410a8c"/>
                  <w:u w:val="single"/>
                </w:rPr>
                <w:t xml:space="preserve">⟨10.1186/s41118-018-0047-5⟩</w:t>
              </w:r>
            </w:hyperlink>
          </w:p>
          <w:p>
            <w:pPr/>
            <w:r>
              <w:rPr/>
              <w:t xml:space="preserve">Article dans une revue</w:t>
            </w:r>
          </w:p>
          <w:p>
            <w:pPr/>
            <w:hyperlink r:id="rId57" w:history="1">
              <w:r>
                <w:rPr>
                  <w:color w:val="#410a8c"/>
                  <w:u w:val="single"/>
                </w:rPr>
                <w:t xml:space="preserve">hal-01986600v1</w:t>
              </w:r>
            </w:hyperlink>
          </w:p>
        </w:tc>
      </w:tr>
      <w:tr>
        <w:trPr/>
        <w:tc>
          <w:tcPr>
            <w:noWrap/>
          </w:tcPr>
          <w:p>
            <w:pPr>
              <w:spacing w:after="200"/>
            </w:pPr>
            <w:hyperlink r:id="rId60" w:history="1">
              <w:r>
                <w:rPr>
                  <w:color w:val="1e198e"/>
                  <w:b w:val="1"/>
                  <w:bCs w:val="1"/>
                  <w:u w:val="single"/>
                </w:rPr>
                <w:t xml:space="preserve">Explorer les inégalités sociales dans l’espace et le temps. Analyse diachronique des aires urbaines de Paris, Lyon et Marseille (1999-2013)</w:t>
              </w:r>
            </w:hyperlink>
          </w:p>
          <w:p>
            <w:pPr/>
            <w:hyperlink r:id="rId61" w:history="1">
              <w:r>
                <w:rPr>
                  <w:color w:val="#410a8c"/>
                  <w:u w:val="single"/>
                </w:rPr>
                <w:t xml:space="preserve">Quentin Godoye</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2019, </w:t>
            </w:r>
            <w:hyperlink r:id="rId62" w:history="1">
              <w:r>
                <w:rPr>
                  <w:color w:val="#410a8c"/>
                  <w:u w:val="single"/>
                </w:rPr>
                <w:t xml:space="preserve">⟨10.4000/eps.8914⟩</w:t>
              </w:r>
            </w:hyperlink>
          </w:p>
          <w:p>
            <w:pPr/>
            <w:r>
              <w:rPr/>
              <w:t xml:space="preserve">Article dans une revue</w:t>
            </w:r>
          </w:p>
          <w:p>
            <w:pPr/>
            <w:hyperlink r:id="rId60" w:history="1">
              <w:r>
                <w:rPr>
                  <w:color w:val="#410a8c"/>
                  <w:u w:val="single"/>
                </w:rPr>
                <w:t xml:space="preserve">hal-02297741v1</w:t>
              </w:r>
            </w:hyperlink>
          </w:p>
        </w:tc>
      </w:tr>
      <w:tr>
        <w:trPr/>
        <w:tc>
          <w:tcPr>
            <w:noWrap/>
          </w:tcPr>
          <w:p>
            <w:pPr>
              <w:spacing w:after="200"/>
            </w:pPr>
            <w:hyperlink r:id="rId63" w:history="1">
              <w:r>
                <w:rPr>
                  <w:color w:val="1e198e"/>
                  <w:b w:val="1"/>
                  <w:bCs w:val="1"/>
                  <w:u w:val="single"/>
                </w:rPr>
                <w:t xml:space="preserve">Is the french diagonal emptying? An exploratory spatial analysis of demographic decrease in France for the past 50 years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Cybergeo : Revue européenne de géographie / European journal of geography</w:t>
            </w:r>
            <w:r>
              <w:rPr/>
              <w:t xml:space="preserve">, 2019, </w:t>
            </w:r>
            <w:hyperlink r:id="rId64" w:history="1">
              <w:r>
                <w:rPr>
                  <w:color w:val="#410a8c"/>
                  <w:u w:val="single"/>
                </w:rPr>
                <w:t xml:space="preserve">⟨10.4000/cybergeo.31641⟩</w:t>
              </w:r>
            </w:hyperlink>
          </w:p>
          <w:p>
            <w:pPr/>
            <w:r>
              <w:rPr/>
              <w:t xml:space="preserve">Article dans une revue</w:t>
            </w:r>
          </w:p>
          <w:p>
            <w:pPr/>
            <w:hyperlink r:id="rId63" w:history="1">
              <w:r>
                <w:rPr>
                  <w:color w:val="#410a8c"/>
                  <w:u w:val="single"/>
                </w:rPr>
                <w:t xml:space="preserve">hal-02026009v1</w:t>
              </w:r>
            </w:hyperlink>
          </w:p>
        </w:tc>
      </w:tr>
      <w:tr>
        <w:trPr/>
        <w:tc>
          <w:tcPr>
            <w:noWrap/>
          </w:tcPr>
          <w:p>
            <w:pPr>
              <w:spacing w:after="200"/>
            </w:pPr>
            <w:hyperlink r:id="rId65" w:history="1">
              <w:r>
                <w:rPr>
                  <w:color w:val="1e198e"/>
                  <w:b w:val="1"/>
                  <w:bCs w:val="1"/>
                  <w:u w:val="single"/>
                </w:rPr>
                <w:t xml:space="preserve">DemoMed – une cartographie interactive des populations en Méditerranée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M@ppemonde</w:t>
            </w:r>
            <w:r>
              <w:rPr/>
              <w:t xml:space="preserve">, 2018, 123</w:t>
            </w:r>
          </w:p>
          <w:p>
            <w:pPr/>
            <w:r>
              <w:rPr/>
              <w:t xml:space="preserve">Article dans une revue</w:t>
            </w:r>
          </w:p>
          <w:p>
            <w:pPr/>
            <w:hyperlink r:id="rId65" w:history="1">
              <w:r>
                <w:rPr>
                  <w:color w:val="#410a8c"/>
                  <w:u w:val="single"/>
                </w:rPr>
                <w:t xml:space="preserve">hal-01709062v1</w:t>
              </w:r>
            </w:hyperlink>
          </w:p>
        </w:tc>
      </w:tr>
      <w:tr>
        <w:trPr/>
        <w:tc>
          <w:tcPr>
            <w:noWrap/>
          </w:tcPr>
          <w:p>
            <w:pPr>
              <w:spacing w:after="200"/>
            </w:pPr>
            <w:hyperlink r:id="rId66" w:history="1">
              <w:r>
                <w:rPr>
                  <w:color w:val="1e198e"/>
                  <w:b w:val="1"/>
                  <w:bCs w:val="1"/>
                  <w:u w:val="single"/>
                </w:rPr>
                <w:t xml:space="preserve">Beyond the Lack of Data: How to Generate Spatial Data on Displaced Populations Using Global Positioning System (GPS)</w:t>
              </w:r>
            </w:hyperlink>
          </w:p>
          <w:p>
            <w:pPr/>
            <w:hyperlink r:id="rId67" w:history="1">
              <w:r>
                <w:rPr>
                  <w:color w:val="#410a8c"/>
                  <w:u w:val="single"/>
                </w:rPr>
                <w:t xml:space="preserve">Marion Borderon</w:t>
              </w:r>
            </w:hyperlink>
            <w:r>
              <w:rPr/>
              <w:t xml:space="preserve">,</w:t>
            </w:r>
            <w:hyperlink r:id="rId68" w:history="1">
              <w:r>
                <w:rPr>
                  <w:color w:val="#410a8c"/>
                  <w:u w:val="single"/>
                </w:rPr>
                <w:t xml:space="preserve">Stefan K Kienberger</w:t>
              </w:r>
            </w:hyperlink>
            <w:r>
              <w:rPr/>
              <w:t xml:space="preserve">,</w:t>
            </w:r>
            <w:hyperlink r:id="rId69" w:history="1">
              <w:r>
                <w:rPr>
                  <w:color w:val="#410a8c"/>
                  <w:u w:val="single"/>
                </w:rPr>
                <w:t xml:space="preserve">Suresh K Kumar</w:t>
              </w:r>
            </w:hyperlink>
            <w:r>
              <w:rPr/>
              <w:t xml:space="preserve">,</w:t>
            </w:r>
            <w:hyperlink r:id="rId13" w:history="1">
              <w:r>
                <w:rPr>
                  <w:color w:val="#410a8c"/>
                  <w:u w:val="single"/>
                </w:rPr>
                <w:t xml:space="preserve">Sébastien Oliveau</w:t>
              </w:r>
            </w:hyperlink>
            <w:r>
              <w:rPr/>
              <w:t xml:space="preserve">,</w:t>
            </w:r>
            <w:hyperlink r:id="rId70" w:history="1">
              <w:r>
                <w:rPr>
                  <w:color w:val="#410a8c"/>
                  <w:u w:val="single"/>
                </w:rPr>
                <w:t xml:space="preserve">Tuhin K. Das</w:t>
              </w:r>
            </w:hyperlink>
          </w:p>
          <w:p>
            <w:pPr/>
            <w:r>
              <w:rPr>
                <w:i w:val="1"/>
                <w:iCs w:val="1"/>
              </w:rPr>
              <w:t xml:space="preserve">GI_Forum Journal for Geographic Information Science</w:t>
            </w:r>
            <w:r>
              <w:rPr/>
              <w:t xml:space="preserve">, 2017, 1, pp.360-368. </w:t>
            </w:r>
            <w:hyperlink r:id="rId71" w:history="1">
              <w:r>
                <w:rPr>
                  <w:color w:val="#410a8c"/>
                  <w:u w:val="single"/>
                </w:rPr>
                <w:t xml:space="preserve">⟨10.1553/giscience2017_01_s360⟩</w:t>
              </w:r>
            </w:hyperlink>
          </w:p>
          <w:p>
            <w:pPr/>
            <w:r>
              <w:rPr/>
              <w:t xml:space="preserve">Article dans une revue</w:t>
            </w:r>
          </w:p>
          <w:p>
            <w:pPr/>
            <w:hyperlink r:id="rId66" w:history="1">
              <w:r>
                <w:rPr>
                  <w:color w:val="#410a8c"/>
                  <w:u w:val="single"/>
                </w:rPr>
                <w:t xml:space="preserve">hal-01573161v1</w:t>
              </w:r>
            </w:hyperlink>
          </w:p>
        </w:tc>
      </w:tr>
      <w:tr>
        <w:trPr/>
        <w:tc>
          <w:tcPr>
            <w:noWrap/>
          </w:tcPr>
          <w:p>
            <w:pPr>
              <w:spacing w:after="200"/>
            </w:pPr>
            <w:hyperlink r:id="rId72" w:history="1">
              <w:r>
                <w:rPr>
                  <w:color w:val="1e198e"/>
                  <w:b w:val="1"/>
                  <w:bCs w:val="1"/>
                  <w:u w:val="single"/>
                </w:rPr>
                <w:t xml:space="preserve">L’Europe méridionale depuis 20 ans : dépeuplement, dépopulation et renouveau démographique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73" w:history="1">
              <w:r>
                <w:rPr>
                  <w:color w:val="#410a8c"/>
                  <w:u w:val="single"/>
                </w:rPr>
                <w:t xml:space="preserve">Blöss-Widmer Isabelle</w:t>
              </w:r>
            </w:hyperlink>
          </w:p>
          <w:p>
            <w:pPr/>
            <w:r>
              <w:rPr>
                <w:i w:val="1"/>
                <w:iCs w:val="1"/>
              </w:rPr>
              <w:t xml:space="preserve">Espace Populations Sociétés</w:t>
            </w:r>
            <w:r>
              <w:rPr/>
              <w:t xml:space="preserve">, 2016, Espaces en dépeuplement, </w:t>
            </w:r>
            <w:hyperlink r:id="rId74" w:history="1">
              <w:r>
                <w:rPr>
                  <w:color w:val="#410a8c"/>
                  <w:u w:val="single"/>
                </w:rPr>
                <w:t xml:space="preserve">⟨10.4000/eps.6171⟩</w:t>
              </w:r>
            </w:hyperlink>
          </w:p>
          <w:p>
            <w:pPr/>
            <w:r>
              <w:rPr/>
              <w:t xml:space="preserve">Article dans une revue</w:t>
            </w:r>
          </w:p>
          <w:p>
            <w:pPr/>
            <w:hyperlink r:id="rId72" w:history="1">
              <w:r>
                <w:rPr>
                  <w:color w:val="#410a8c"/>
                  <w:u w:val="single"/>
                </w:rPr>
                <w:t xml:space="preserve">hal-01293922v1</w:t>
              </w:r>
            </w:hyperlink>
          </w:p>
        </w:tc>
      </w:tr>
      <w:tr>
        <w:trPr/>
        <w:tc>
          <w:tcPr>
            <w:noWrap/>
          </w:tcPr>
          <w:p>
            <w:pPr>
              <w:spacing w:after="200"/>
            </w:pPr>
            <w:hyperlink r:id="rId75" w:history="1">
              <w:r>
                <w:rPr>
                  <w:color w:val="1e198e"/>
                  <w:b w:val="1"/>
                  <w:bCs w:val="1"/>
                  <w:u w:val="single"/>
                </w:rPr>
                <w:t xml:space="preserve">Vulnérabilités sociales et changement d'échelle. L’espace compte !</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Espace Populations Sociétés</w:t>
            </w:r>
            <w:r>
              <w:rPr/>
              <w:t xml:space="preserve">, 2016, 2016 (3), </w:t>
            </w:r>
            <w:hyperlink r:id="rId76" w:history="1">
              <w:r>
                <w:rPr>
                  <w:color w:val="#410a8c"/>
                  <w:u w:val="single"/>
                </w:rPr>
                <w:t xml:space="preserve">⟨10.4081/gh.2021.910⟩</w:t>
              </w:r>
            </w:hyperlink>
          </w:p>
          <w:p>
            <w:pPr/>
            <w:r>
              <w:rPr/>
              <w:t xml:space="preserve">Article dans une revue</w:t>
            </w:r>
          </w:p>
          <w:p>
            <w:pPr/>
            <w:hyperlink r:id="rId75" w:history="1">
              <w:r>
                <w:rPr>
                  <w:color w:val="#410a8c"/>
                  <w:u w:val="single"/>
                </w:rPr>
                <w:t xml:space="preserve">halshs-01505522v1</w:t>
              </w:r>
            </w:hyperlink>
          </w:p>
        </w:tc>
      </w:tr>
      <w:tr>
        <w:trPr/>
        <w:tc>
          <w:tcPr>
            <w:noWrap/>
          </w:tcPr>
          <w:p>
            <w:pPr>
              <w:spacing w:after="200"/>
            </w:pPr>
            <w:hyperlink r:id="rId77" w:history="1">
              <w:r>
                <w:rPr>
                  <w:color w:val="1e198e"/>
                  <w:b w:val="1"/>
                  <w:bCs w:val="1"/>
                  <w:u w:val="single"/>
                </w:rPr>
                <w:t xml:space="preserve">Evolution of research in health geographics through the International Journal of Health Geographics (2002–2015)</w:t>
              </w:r>
            </w:hyperlink>
          </w:p>
          <w:p>
            <w:pPr/>
            <w:hyperlink r:id="rId78" w:history="1">
              <w:r>
                <w:rPr>
                  <w:color w:val="#410a8c"/>
                  <w:u w:val="single"/>
                </w:rPr>
                <w:t xml:space="preserve">Sandra Perez</w:t>
              </w:r>
            </w:hyperlink>
            <w:r>
              <w:rPr/>
              <w:t xml:space="preserve">,</w:t>
            </w:r>
            <w:hyperlink r:id="rId79" w:history="1">
              <w:r>
                <w:rPr>
                  <w:color w:val="#410a8c"/>
                  <w:u w:val="single"/>
                </w:rPr>
                <w:t xml:space="preserve">Vincent Laperrière</w:t>
              </w:r>
            </w:hyperlink>
            <w:r>
              <w:rPr/>
              <w:t xml:space="preserve">,</w:t>
            </w:r>
            <w:hyperlink r:id="rId67" w:history="1">
              <w:r>
                <w:rPr>
                  <w:color w:val="#410a8c"/>
                  <w:u w:val="single"/>
                </w:rPr>
                <w:t xml:space="preserve">Marion Borderon</w:t>
              </w:r>
            </w:hyperlink>
            <w:r>
              <w:rPr/>
              <w:t xml:space="preserve">,</w:t>
            </w:r>
            <w:hyperlink r:id="rId80" w:history="1">
              <w:r>
                <w:rPr>
                  <w:color w:val="#410a8c"/>
                  <w:u w:val="single"/>
                </w:rPr>
                <w:t xml:space="preserve">Cindy Padilla</w:t>
              </w:r>
            </w:hyperlink>
            <w:r>
              <w:rPr/>
              <w:t xml:space="preserve">,</w:t>
            </w:r>
            <w:hyperlink r:id="rId81" w:history="1">
              <w:r>
                <w:rPr>
                  <w:color w:val="#410a8c"/>
                  <w:u w:val="single"/>
                </w:rPr>
                <w:t xml:space="preserve">Gilles Maignant</w:t>
              </w:r>
            </w:hyperlink>
            <w:r>
              <w:rPr/>
              <w:t xml:space="preserve">et al.</w:t>
            </w:r>
          </w:p>
          <w:p>
            <w:pPr/>
            <w:r>
              <w:rPr>
                <w:i w:val="1"/>
                <w:iCs w:val="1"/>
              </w:rPr>
              <w:t xml:space="preserve">International Journal of Health Geographics</w:t>
            </w:r>
            <w:r>
              <w:rPr/>
              <w:t xml:space="preserve">, 2016, 15 (3), pp.1-9. </w:t>
            </w:r>
            <w:hyperlink r:id="rId82" w:history="1">
              <w:r>
                <w:rPr>
                  <w:color w:val="#410a8c"/>
                  <w:u w:val="single"/>
                </w:rPr>
                <w:t xml:space="preserve">⟨10.1186/s12942-016-0032-1⟩</w:t>
              </w:r>
            </w:hyperlink>
          </w:p>
          <w:p>
            <w:pPr/>
            <w:r>
              <w:rPr/>
              <w:t xml:space="preserve">Article dans une revue</w:t>
            </w:r>
          </w:p>
          <w:p>
            <w:pPr/>
            <w:hyperlink r:id="rId77" w:history="1">
              <w:r>
                <w:rPr>
                  <w:color w:val="#410a8c"/>
                  <w:u w:val="single"/>
                </w:rPr>
                <w:t xml:space="preserve">hal-01260193v1</w:t>
              </w:r>
            </w:hyperlink>
          </w:p>
        </w:tc>
      </w:tr>
      <w:tr>
        <w:trPr/>
        <w:tc>
          <w:tcPr>
            <w:noWrap/>
          </w:tcPr>
          <w:p>
            <w:pPr>
              <w:spacing w:after="200"/>
            </w:pPr>
            <w:hyperlink r:id="rId83" w:history="1">
              <w:r>
                <w:rPr>
                  <w:color w:val="1e198e"/>
                  <w:b w:val="1"/>
                  <w:bCs w:val="1"/>
                  <w:u w:val="single"/>
                </w:rPr>
                <w:t xml:space="preserve">La diagonale se vide ? Analyse spatiale exploratoire des décroissances démographiques en France métropolitaine depuis 50 ans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Cybergeo : Revue européenne de géographie / European journal of geography</w:t>
            </w:r>
            <w:r>
              <w:rPr/>
              <w:t xml:space="preserve">, 2016, 763, </w:t>
            </w:r>
            <w:hyperlink r:id="rId84" w:history="1">
              <w:r>
                <w:rPr>
                  <w:color w:val="#410a8c"/>
                  <w:u w:val="single"/>
                </w:rPr>
                <w:t xml:space="preserve">⟨10.4000/cybergeo.27439⟩</w:t>
              </w:r>
            </w:hyperlink>
          </w:p>
          <w:p>
            <w:pPr/>
            <w:r>
              <w:rPr/>
              <w:t xml:space="preserve">Article dans une revue</w:t>
            </w:r>
          </w:p>
          <w:p>
            <w:pPr/>
            <w:hyperlink r:id="rId83" w:history="1">
              <w:r>
                <w:rPr>
                  <w:color w:val="#410a8c"/>
                  <w:u w:val="single"/>
                </w:rPr>
                <w:t xml:space="preserve">hal-01260159v1</w:t>
              </w:r>
            </w:hyperlink>
          </w:p>
        </w:tc>
      </w:tr>
      <w:tr>
        <w:trPr/>
        <w:tc>
          <w:tcPr>
            <w:noWrap/>
          </w:tcPr>
          <w:p>
            <w:pPr>
              <w:spacing w:after="200"/>
            </w:pPr>
            <w:hyperlink r:id="rId85" w:history="1">
              <w:r>
                <w:rPr>
                  <w:color w:val="1e198e"/>
                  <w:b w:val="1"/>
                  <w:bCs w:val="1"/>
                  <w:u w:val="single"/>
                </w:rPr>
                <w:t xml:space="preserve">Mesure de l’accessibilité géographique aux structures de santé dans l’agglomération de Dakar</w:t>
              </w:r>
            </w:hyperlink>
          </w:p>
          <w:p>
            <w:pPr/>
            <w:hyperlink r:id="rId86" w:history="1">
              <w:r>
                <w:rPr>
                  <w:color w:val="#410a8c"/>
                  <w:u w:val="single"/>
                </w:rPr>
                <w:t xml:space="preserve">Alphousseyni Ndonky</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r>
              <w:rPr/>
              <w:t xml:space="preserve">,</w:t>
            </w:r>
            <w:hyperlink r:id="rId88" w:history="1">
              <w:r>
                <w:rPr>
                  <w:color w:val="#410a8c"/>
                  <w:u w:val="single"/>
                </w:rPr>
                <w:t xml:space="preserve">Stéphanie dos Santos</w:t>
              </w:r>
            </w:hyperlink>
          </w:p>
          <w:p>
            <w:pPr/>
            <w:r>
              <w:rPr>
                <w:i w:val="1"/>
                <w:iCs w:val="1"/>
              </w:rPr>
              <w:t xml:space="preserve">Cybergeo : Revue européenne de géographie / European journal of geography</w:t>
            </w:r>
            <w:r>
              <w:rPr/>
              <w:t xml:space="preserve">, 2015, </w:t>
            </w:r>
            <w:hyperlink r:id="rId89" w:history="1">
              <w:r>
                <w:rPr>
                  <w:color w:val="#410a8c"/>
                  <w:u w:val="single"/>
                </w:rPr>
                <w:t xml:space="preserve">⟨10.4000/cybergeo.27312⟩</w:t>
              </w:r>
            </w:hyperlink>
          </w:p>
          <w:p>
            <w:pPr/>
            <w:r>
              <w:rPr/>
              <w:t xml:space="preserve">Article dans une revue</w:t>
            </w:r>
          </w:p>
          <w:p>
            <w:pPr/>
            <w:hyperlink r:id="rId85" w:history="1">
              <w:r>
                <w:rPr>
                  <w:color w:val="#410a8c"/>
                  <w:u w:val="single"/>
                </w:rPr>
                <w:t xml:space="preserve">halshs-01239343v1</w:t>
              </w:r>
            </w:hyperlink>
          </w:p>
        </w:tc>
      </w:tr>
      <w:tr>
        <w:trPr/>
        <w:tc>
          <w:tcPr>
            <w:noWrap/>
          </w:tcPr>
          <w:p>
            <w:pPr>
              <w:spacing w:after="200"/>
            </w:pPr>
            <w:hyperlink r:id="rId90" w:history="1">
              <w:r>
                <w:rPr>
                  <w:color w:val="1e198e"/>
                  <w:b w:val="1"/>
                  <w:bCs w:val="1"/>
                  <w:u w:val="single"/>
                </w:rPr>
                <w:t xml:space="preserve">Le quasi-continent indien à l'épreuve du modèle de l'empire-monde</w:t>
              </w:r>
            </w:hyperlink>
          </w:p>
          <w:p>
            <w:pPr/>
            <w:hyperlink r:id="rId13" w:history="1">
              <w:r>
                <w:rPr>
                  <w:color w:val="#410a8c"/>
                  <w:u w:val="single"/>
                </w:rPr>
                <w:t xml:space="preserve">Sébastien Oliveau</w:t>
              </w:r>
            </w:hyperlink>
            <w:r>
              <w:rPr/>
              <w:t xml:space="preserve">,</w:t>
            </w:r>
            <w:hyperlink r:id="rId91" w:history="1">
              <w:r>
                <w:rPr>
                  <w:color w:val="#410a8c"/>
                  <w:u w:val="single"/>
                </w:rPr>
                <w:t xml:space="preserve">Anne Buisson</w:t>
              </w:r>
            </w:hyperlink>
          </w:p>
          <w:p>
            <w:pPr/>
            <w:r>
              <w:rPr>
                <w:i w:val="1"/>
                <w:iCs w:val="1"/>
              </w:rPr>
              <w:t xml:space="preserve">Géoconfluences</w:t>
            </w:r>
            <w:r>
              <w:rPr/>
              <w:t xml:space="preserve">, 2015, Le monde indien : populations et espaces, http://geoconfluences.ens-lyon.fr/informations-scientifiques/dossiers-regionaux/le-monde-indien-populations-et-espaces/corpus-documentaire/le-quasi-continent-indien-a-lepreuve-du-modele-de-lempire-monde</w:t>
            </w:r>
          </w:p>
          <w:p>
            <w:pPr/>
            <w:r>
              <w:rPr/>
              <w:t xml:space="preserve">Article dans une revue</w:t>
            </w:r>
          </w:p>
          <w:p>
            <w:pPr/>
            <w:hyperlink r:id="rId90" w:history="1">
              <w:r>
                <w:rPr>
                  <w:color w:val="#410a8c"/>
                  <w:u w:val="single"/>
                </w:rPr>
                <w:t xml:space="preserve">halshs-01136797v1</w:t>
              </w:r>
            </w:hyperlink>
          </w:p>
        </w:tc>
      </w:tr>
      <w:tr>
        <w:trPr/>
        <w:tc>
          <w:tcPr>
            <w:noWrap/>
          </w:tcPr>
          <w:p>
            <w:pPr>
              <w:spacing w:after="200"/>
            </w:pPr>
            <w:hyperlink r:id="rId92" w:history="1">
              <w:r>
                <w:rPr>
                  <w:color w:val="1e198e"/>
                  <w:b w:val="1"/>
                  <w:bCs w:val="1"/>
                  <w:u w:val="single"/>
                </w:rPr>
                <w:t xml:space="preserve">Territorial grids in the Mediterranean: space versus population</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Bollettino dell'Associazione Italiana di Cartografia</w:t>
            </w:r>
            <w:r>
              <w:rPr/>
              <w:t xml:space="preserve">, 2015, 154, pp. 46-63. </w:t>
            </w:r>
            <w:hyperlink r:id="rId93" w:history="1">
              <w:r>
                <w:rPr>
                  <w:color w:val="#410a8c"/>
                  <w:u w:val="single"/>
                </w:rPr>
                <w:t xml:space="preserve">⟨10.13137/2282-472X/11827⟩</w:t>
              </w:r>
            </w:hyperlink>
          </w:p>
          <w:p>
            <w:pPr/>
            <w:r>
              <w:rPr/>
              <w:t xml:space="preserve">Article dans une revue</w:t>
            </w:r>
          </w:p>
          <w:p>
            <w:pPr/>
            <w:hyperlink r:id="rId92" w:history="1">
              <w:r>
                <w:rPr>
                  <w:color w:val="#410a8c"/>
                  <w:u w:val="single"/>
                </w:rPr>
                <w:t xml:space="preserve">hal-01349561v1</w:t>
              </w:r>
            </w:hyperlink>
          </w:p>
        </w:tc>
      </w:tr>
      <w:tr>
        <w:trPr/>
        <w:tc>
          <w:tcPr>
            <w:noWrap/>
          </w:tcPr>
          <w:p>
            <w:pPr>
              <w:spacing w:after="200"/>
            </w:pPr>
            <w:hyperlink r:id="rId94" w:history="1">
              <w:r>
                <w:rPr>
                  <w:color w:val="1e198e"/>
                  <w:b w:val="1"/>
                  <w:bCs w:val="1"/>
                  <w:u w:val="single"/>
                </w:rPr>
                <w:t xml:space="preserve">Le système urbain indien : une construction ancienne en changement rapide</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Géoconfluences</w:t>
            </w:r>
            <w:r>
              <w:rPr/>
              <w:t xml:space="preserve">, 2015, http://geoconfluences.ens-lyon.fr/informations-scientifiques/dossiers-regionaux/le-monde-indien-populations-et-espaces/corpus-documentaire/le-systeme-urbain-indien-une-construction-ancienne-en-changement-rapide</w:t>
            </w:r>
          </w:p>
          <w:p>
            <w:pPr/>
            <w:r>
              <w:rPr/>
              <w:t xml:space="preserve">Article dans une revue</w:t>
            </w:r>
          </w:p>
          <w:p>
            <w:pPr/>
            <w:hyperlink r:id="rId94" w:history="1">
              <w:r>
                <w:rPr>
                  <w:color w:val="#410a8c"/>
                  <w:u w:val="single"/>
                </w:rPr>
                <w:t xml:space="preserve">hal-01151968v1</w:t>
              </w:r>
            </w:hyperlink>
          </w:p>
        </w:tc>
      </w:tr>
      <w:tr>
        <w:trPr/>
        <w:tc>
          <w:tcPr>
            <w:noWrap/>
          </w:tcPr>
          <w:p>
            <w:pPr>
              <w:spacing w:after="200"/>
            </w:pPr>
            <w:hyperlink r:id="rId96" w:history="1">
              <w:r>
                <w:rPr>
                  <w:color w:val="1e198e"/>
                  <w:b w:val="1"/>
                  <w:bCs w:val="1"/>
                  <w:u w:val="single"/>
                </w:rPr>
                <w:t xml:space="preserve">The spatial convergence of population aging in southern Europe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Plurimondi</w:t>
            </w:r>
            <w:r>
              <w:rPr/>
              <w:t xml:space="preserve">, 2015, 8 (16), pp.169 - 177</w:t>
            </w:r>
          </w:p>
          <w:p>
            <w:pPr/>
            <w:r>
              <w:rPr/>
              <w:t xml:space="preserve">Article dans une revue</w:t>
            </w:r>
          </w:p>
          <w:p>
            <w:pPr/>
            <w:hyperlink r:id="rId96" w:history="1">
              <w:r>
                <w:rPr>
                  <w:color w:val="#410a8c"/>
                  <w:u w:val="single"/>
                </w:rPr>
                <w:t xml:space="preserve">hal-01479888v1</w:t>
              </w:r>
            </w:hyperlink>
          </w:p>
        </w:tc>
      </w:tr>
      <w:tr>
        <w:trPr/>
        <w:tc>
          <w:tcPr>
            <w:noWrap/>
          </w:tcPr>
          <w:p>
            <w:pPr>
              <w:spacing w:after="200"/>
            </w:pPr>
            <w:hyperlink r:id="rId98" w:history="1">
              <w:r>
                <w:rPr>
                  <w:color w:val="1e198e"/>
                  <w:b w:val="1"/>
                  <w:bCs w:val="1"/>
                  <w:u w:val="single"/>
                </w:rPr>
                <w:t xml:space="preserve">Ever closer to the water. Recent developments in Mediterranean settlement patterns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South-East European Journal of Political Science</w:t>
            </w:r>
            <w:r>
              <w:rPr/>
              <w:t xml:space="preserve">, 2014, II (3)</w:t>
            </w:r>
          </w:p>
          <w:p>
            <w:pPr/>
            <w:r>
              <w:rPr/>
              <w:t xml:space="preserve">Article dans une revue</w:t>
            </w:r>
          </w:p>
          <w:p>
            <w:pPr/>
            <w:hyperlink r:id="rId98" w:history="1">
              <w:r>
                <w:rPr>
                  <w:color w:val="#410a8c"/>
                  <w:u w:val="single"/>
                </w:rPr>
                <w:t xml:space="preserve">halshs-01070622v1</w:t>
              </w:r>
            </w:hyperlink>
          </w:p>
        </w:tc>
      </w:tr>
      <w:tr>
        <w:trPr/>
        <w:tc>
          <w:tcPr>
            <w:noWrap/>
          </w:tcPr>
          <w:p>
            <w:pPr>
              <w:spacing w:after="200"/>
            </w:pPr>
            <w:hyperlink r:id="rId99" w:history="1">
              <w:r>
                <w:rPr>
                  <w:color w:val="1e198e"/>
                  <w:b w:val="1"/>
                  <w:bCs w:val="1"/>
                  <w:u w:val="single"/>
                </w:rPr>
                <w:t xml:space="preserve">Qualifier les espaces urbains à Dakar, Sénégal : résultats préliminaires de l'approche croisée entre télédétection et données censitaires spatialisées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100" w:history="1">
              <w:r>
                <w:rPr>
                  <w:color w:val="#410a8c"/>
                  <w:u w:val="single"/>
                </w:rPr>
                <w:t xml:space="preserve">Vanessa Machault</w:t>
              </w:r>
            </w:hyperlink>
            <w:r>
              <w:rPr/>
              <w:t xml:space="preserve">,</w:t>
            </w:r>
            <w:hyperlink r:id="rId101" w:history="1">
              <w:r>
                <w:rPr>
                  <w:color w:val="#410a8c"/>
                  <w:u w:val="single"/>
                </w:rPr>
                <w:t xml:space="preserve">Cécile Vignolles</w:t>
              </w:r>
            </w:hyperlink>
            <w:r>
              <w:rPr/>
              <w:t xml:space="preserve">,</w:t>
            </w:r>
            <w:hyperlink r:id="rId102" w:history="1">
              <w:r>
                <w:rPr>
                  <w:color w:val="#410a8c"/>
                  <w:u w:val="single"/>
                </w:rPr>
                <w:t xml:space="preserve">Jean-Pierre Lacaux</w:t>
              </w:r>
            </w:hyperlink>
            <w:r>
              <w:rPr/>
              <w:t xml:space="preserve">et al.</w:t>
            </w:r>
          </w:p>
          <w:p>
            <w:pPr/>
            <w:r>
              <w:rPr>
                <w:i w:val="1"/>
                <w:iCs w:val="1"/>
              </w:rPr>
              <w:t xml:space="preserve">Cybergeo : Revue européenne de géographie / European journal of geography</w:t>
            </w:r>
            <w:r>
              <w:rPr/>
              <w:t xml:space="preserve">, 2014, 670, pp.16. </w:t>
            </w:r>
            <w:hyperlink r:id="rId103" w:history="1">
              <w:r>
                <w:rPr>
                  <w:color w:val="#410a8c"/>
                  <w:u w:val="single"/>
                </w:rPr>
                <w:t xml:space="preserve">⟨10.4000/cybergeo.26250⟩</w:t>
              </w:r>
            </w:hyperlink>
          </w:p>
          <w:p>
            <w:pPr/>
            <w:r>
              <w:rPr/>
              <w:t xml:space="preserve">Article dans une revue</w:t>
            </w:r>
          </w:p>
          <w:p>
            <w:pPr/>
            <w:hyperlink r:id="rId99" w:history="1">
              <w:r>
                <w:rPr>
                  <w:color w:val="#410a8c"/>
                  <w:u w:val="single"/>
                </w:rPr>
                <w:t xml:space="preserve">halshs-00980371v1</w:t>
              </w:r>
            </w:hyperlink>
          </w:p>
        </w:tc>
      </w:tr>
      <w:tr>
        <w:trPr/>
        <w:tc>
          <w:tcPr>
            <w:noWrap/>
          </w:tcPr>
          <w:p>
            <w:pPr>
              <w:spacing w:after="200"/>
            </w:pPr>
            <w:hyperlink r:id="rId104" w:history="1">
              <w:r>
                <w:rPr>
                  <w:color w:val="1e198e"/>
                  <w:b w:val="1"/>
                  <w:bCs w:val="1"/>
                  <w:u w:val="single"/>
                </w:rPr>
                <w:t xml:space="preserve">Asymptomatic carriage of plasmodium in urban Dakar: the risk of malaria should not be underestimated</w:t>
              </w:r>
            </w:hyperlink>
          </w:p>
          <w:p>
            <w:pPr/>
            <w:hyperlink r:id="rId105" w:history="1">
              <w:r>
                <w:rPr>
                  <w:color w:val="#410a8c"/>
                  <w:u w:val="single"/>
                </w:rPr>
                <w:t xml:space="preserve">Abdoulaye Diallo</w:t>
              </w:r>
            </w:hyperlink>
            <w:r>
              <w:rPr/>
              <w:t xml:space="preserve">,</w:t>
            </w:r>
            <w:hyperlink r:id="rId106" w:history="1">
              <w:r>
                <w:rPr>
                  <w:color w:val="#410a8c"/>
                  <w:u w:val="single"/>
                </w:rPr>
                <w:t xml:space="preserve">Nicaise Tuikue Ndam</w:t>
              </w:r>
            </w:hyperlink>
            <w:r>
              <w:rPr/>
              <w:t xml:space="preserve">,</w:t>
            </w:r>
            <w:hyperlink r:id="rId107" w:history="1">
              <w:r>
                <w:rPr>
                  <w:color w:val="#410a8c"/>
                  <w:u w:val="single"/>
                </w:rPr>
                <w:t xml:space="preserve">Azizath Moussiliou</w:t>
              </w:r>
            </w:hyperlink>
            <w:r>
              <w:rPr/>
              <w:t xml:space="preserve">,</w:t>
            </w:r>
            <w:hyperlink r:id="rId88" w:history="1">
              <w:r>
                <w:rPr>
                  <w:color w:val="#410a8c"/>
                  <w:u w:val="single"/>
                </w:rPr>
                <w:t xml:space="preserve">Stéphanie dos Santos</w:t>
              </w:r>
            </w:hyperlink>
            <w:r>
              <w:rPr/>
              <w:t xml:space="preserve">,</w:t>
            </w:r>
            <w:hyperlink r:id="rId86" w:history="1">
              <w:r>
                <w:rPr>
                  <w:color w:val="#410a8c"/>
                  <w:u w:val="single"/>
                </w:rPr>
                <w:t xml:space="preserve">Alphousseyni Ndonky</w:t>
              </w:r>
            </w:hyperlink>
            <w:r>
              <w:rPr/>
              <w:t xml:space="preserve">et al.</w:t>
            </w:r>
          </w:p>
          <w:p>
            <w:pPr/>
            <w:r>
              <w:rPr>
                <w:i w:val="1"/>
                <w:iCs w:val="1"/>
              </w:rPr>
              <w:t xml:space="preserve">PLoS ONE</w:t>
            </w:r>
            <w:r>
              <w:rPr/>
              <w:t xml:space="preserve">, 2012, 7 (2), pp.10. </w:t>
            </w:r>
            <w:hyperlink r:id="rId108" w:history="1">
              <w:r>
                <w:rPr>
                  <w:color w:val="#410a8c"/>
                  <w:u w:val="single"/>
                </w:rPr>
                <w:t xml:space="preserve">⟨10.1371/journal.pone.0031100⟩</w:t>
              </w:r>
            </w:hyperlink>
          </w:p>
          <w:p>
            <w:pPr/>
            <w:r>
              <w:rPr/>
              <w:t xml:space="preserve">Article dans une revue</w:t>
            </w:r>
          </w:p>
          <w:p>
            <w:pPr/>
            <w:hyperlink r:id="rId104" w:history="1">
              <w:r>
                <w:rPr>
                  <w:color w:val="#410a8c"/>
                  <w:u w:val="single"/>
                </w:rPr>
                <w:t xml:space="preserve">halshs-00756465v1</w:t>
              </w:r>
            </w:hyperlink>
          </w:p>
        </w:tc>
      </w:tr>
      <w:tr>
        <w:trPr/>
        <w:tc>
          <w:tcPr>
            <w:noWrap/>
          </w:tcPr>
          <w:p>
            <w:pPr>
              <w:spacing w:after="200"/>
            </w:pPr>
            <w:hyperlink r:id="rId109" w:history="1">
              <w:r>
                <w:rPr>
                  <w:color w:val="1e198e"/>
                  <w:b w:val="1"/>
                  <w:bCs w:val="1"/>
                  <w:u w:val="single"/>
                </w:rPr>
                <w:t xml:space="preserve">Autocorrélation spatiale : leçons du changement d'échelle</w:t>
              </w:r>
            </w:hyperlink>
          </w:p>
          <w:p>
            <w:pPr/>
            <w:hyperlink r:id="rId13" w:history="1">
              <w:r>
                <w:rPr>
                  <w:color w:val="#410a8c"/>
                  <w:u w:val="single"/>
                </w:rPr>
                <w:t xml:space="preserve">Sébastien Oliveau</w:t>
              </w:r>
            </w:hyperlink>
          </w:p>
          <w:p>
            <w:pPr/>
            <w:r>
              <w:rPr>
                <w:i w:val="1"/>
                <w:iCs w:val="1"/>
              </w:rPr>
              <w:t xml:space="preserve">Espace Géographique</w:t>
            </w:r>
            <w:r>
              <w:rPr/>
              <w:t xml:space="preserve">, 2010, 1, pp.51-64. </w:t>
            </w:r>
            <w:hyperlink r:id="rId110" w:history="1">
              <w:r>
                <w:rPr>
                  <w:color w:val="#410a8c"/>
                  <w:u w:val="single"/>
                </w:rPr>
                <w:t xml:space="preserve">⟨10.3917/eg.391.0051⟩</w:t>
              </w:r>
            </w:hyperlink>
          </w:p>
          <w:p>
            <w:pPr/>
            <w:r>
              <w:rPr/>
              <w:t xml:space="preserve">Article dans une revue</w:t>
            </w:r>
          </w:p>
          <w:p>
            <w:pPr/>
            <w:hyperlink r:id="rId109" w:history="1">
              <w:r>
                <w:rPr>
                  <w:color w:val="#410a8c"/>
                  <w:u w:val="single"/>
                </w:rPr>
                <w:t xml:space="preserve">halshs-00469386v1</w:t>
              </w:r>
            </w:hyperlink>
          </w:p>
        </w:tc>
      </w:tr>
      <w:tr>
        <w:trPr/>
        <w:tc>
          <w:tcPr>
            <w:noWrap/>
          </w:tcPr>
          <w:p>
            <w:pPr>
              <w:spacing w:after="200"/>
            </w:pPr>
            <w:hyperlink r:id="rId111" w:history="1">
              <w:r>
                <w:rPr>
                  <w:color w:val="1e198e"/>
                  <w:b w:val="1"/>
                  <w:bCs w:val="1"/>
                  <w:u w:val="single"/>
                </w:rPr>
                <w:t xml:space="preserve">Garden plants dynamics at urban fallow land interfaces : influence of local versus landscape factors</w:t>
              </w:r>
            </w:hyperlink>
          </w:p>
          <w:p>
            <w:pPr/>
            <w:hyperlink r:id="rId112" w:history="1">
              <w:r>
                <w:rPr>
                  <w:color w:val="#410a8c"/>
                  <w:u w:val="single"/>
                </w:rPr>
                <w:t xml:space="preserve">Audrey Marco</w:t>
              </w:r>
            </w:hyperlink>
            <w:r>
              <w:rPr/>
              <w:t xml:space="preserve">,</w:t>
            </w:r>
            <w:hyperlink r:id="rId13" w:history="1">
              <w:r>
                <w:rPr>
                  <w:color w:val="#410a8c"/>
                  <w:u w:val="single"/>
                </w:rPr>
                <w:t xml:space="preserve">Sébastien Oliveau</w:t>
              </w:r>
            </w:hyperlink>
            <w:r>
              <w:rPr/>
              <w:t xml:space="preserve">,</w:t>
            </w:r>
            <w:hyperlink r:id="rId113" w:history="1">
              <w:r>
                <w:rPr>
                  <w:color w:val="#410a8c"/>
                  <w:u w:val="single"/>
                </w:rPr>
                <w:t xml:space="preserve">Nicolas Pech</w:t>
              </w:r>
            </w:hyperlink>
            <w:r>
              <w:rPr/>
              <w:t xml:space="preserve">,</w:t>
            </w:r>
            <w:hyperlink r:id="rId114" w:history="1">
              <w:r>
                <w:rPr>
                  <w:color w:val="#410a8c"/>
                  <w:u w:val="single"/>
                </w:rPr>
                <w:t xml:space="preserve">Thierry Dutoit</w:t>
              </w:r>
            </w:hyperlink>
            <w:r>
              <w:rPr/>
              <w:t xml:space="preserve">,</w:t>
            </w:r>
            <w:hyperlink r:id="rId115" w:history="1">
              <w:r>
                <w:rPr>
                  <w:color w:val="#410a8c"/>
                  <w:u w:val="single"/>
                </w:rPr>
                <w:t xml:space="preserve">Valérie Bertaudiere-Montes</w:t>
              </w:r>
            </w:hyperlink>
          </w:p>
          <w:p>
            <w:pPr/>
            <w:r>
              <w:rPr>
                <w:i w:val="1"/>
                <w:iCs w:val="1"/>
              </w:rPr>
              <w:t xml:space="preserve">Salzburger Geographische Arbeiten</w:t>
            </w:r>
            <w:r>
              <w:rPr/>
              <w:t xml:space="preserve">, 2008, 42, pp.25-41</w:t>
            </w:r>
          </w:p>
          <w:p>
            <w:pPr/>
            <w:r>
              <w:rPr/>
              <w:t xml:space="preserve">Article dans une revue</w:t>
            </w:r>
          </w:p>
          <w:p>
            <w:pPr/>
            <w:hyperlink r:id="rId111" w:history="1">
              <w:r>
                <w:rPr>
                  <w:color w:val="#410a8c"/>
                  <w:u w:val="single"/>
                </w:rPr>
                <w:t xml:space="preserve">halshs-00372633v1</w:t>
              </w:r>
            </w:hyperlink>
          </w:p>
        </w:tc>
      </w:tr>
      <w:tr>
        <w:trPr/>
        <w:tc>
          <w:tcPr>
            <w:noWrap/>
          </w:tcPr>
          <w:p>
            <w:pPr>
              <w:spacing w:after="200"/>
            </w:pPr>
            <w:hyperlink r:id="rId116" w:history="1">
              <w:r>
                <w:rPr>
                  <w:color w:val="1e198e"/>
                  <w:b w:val="1"/>
                  <w:bCs w:val="1"/>
                  <w:u w:val="single"/>
                </w:rPr>
                <w:t xml:space="preserve">Echos sur la place de la géographie dans les sciences sociales indiennes</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2006</w:t>
            </w:r>
          </w:p>
          <w:p>
            <w:pPr/>
            <w:r>
              <w:rPr/>
              <w:t xml:space="preserve">Article dans une revue</w:t>
            </w:r>
          </w:p>
          <w:p>
            <w:pPr/>
            <w:hyperlink r:id="rId116" w:history="1">
              <w:r>
                <w:rPr>
                  <w:color w:val="#410a8c"/>
                  <w:u w:val="single"/>
                </w:rPr>
                <w:t xml:space="preserve">halshs-00519272v1</w:t>
              </w:r>
            </w:hyperlink>
          </w:p>
        </w:tc>
      </w:tr>
      <w:tr>
        <w:trPr/>
        <w:tc>
          <w:tcPr>
            <w:noWrap/>
          </w:tcPr>
          <w:p>
            <w:pPr>
              <w:spacing w:after="200"/>
            </w:pPr>
            <w:hyperlink r:id="rId117" w:history="1">
              <w:r>
                <w:rPr>
                  <w:color w:val="1e198e"/>
                  <w:b w:val="1"/>
                  <w:bCs w:val="1"/>
                  <w:u w:val="single"/>
                </w:rPr>
                <w:t xml:space="preserve">Sur les chemins de l'école : accessibilité et alphabétisation en Inde du Sud</w:t>
              </w:r>
            </w:hyperlink>
          </w:p>
          <w:p>
            <w:pP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i w:val="1"/>
                <w:iCs w:val="1"/>
              </w:rPr>
              <w:t xml:space="preserve">Espace Populations Sociétés</w:t>
            </w:r>
            <w:r>
              <w:rPr/>
              <w:t xml:space="preserve">, 2005, 3, pp.453-464. </w:t>
            </w:r>
            <w:hyperlink r:id="rId118" w:history="1">
              <w:r>
                <w:rPr>
                  <w:color w:val="#410a8c"/>
                  <w:u w:val="single"/>
                </w:rPr>
                <w:t xml:space="preserve">⟨10.4000/eps.2828⟩</w:t>
              </w:r>
            </w:hyperlink>
          </w:p>
          <w:p>
            <w:pPr/>
            <w:r>
              <w:rPr/>
              <w:t xml:space="preserve">Article dans une revue</w:t>
            </w:r>
          </w:p>
          <w:p>
            <w:pPr/>
            <w:hyperlink r:id="rId117" w:history="1">
              <w:r>
                <w:rPr>
                  <w:color w:val="#410a8c"/>
                  <w:u w:val="single"/>
                </w:rPr>
                <w:t xml:space="preserve">halshs-00110791v1</w:t>
              </w:r>
            </w:hyperlink>
          </w:p>
        </w:tc>
      </w:tr>
      <w:tr>
        <w:trPr/>
        <w:tc>
          <w:tcPr>
            <w:noWrap/>
          </w:tcPr>
          <w:p>
            <w:pPr>
              <w:spacing w:after="200"/>
            </w:pPr>
            <w:hyperlink r:id="rId119" w:history="1">
              <w:r>
                <w:rPr>
                  <w:color w:val="1e198e"/>
                  <w:b w:val="1"/>
                  <w:bCs w:val="1"/>
                  <w:u w:val="single"/>
                </w:rPr>
                <w:t xml:space="preserve">Atlas of South India - 1991</w:t>
              </w:r>
            </w:hyperlink>
          </w:p>
          <w:p>
            <w:pPr/>
            <w:hyperlink r:id="rId13" w:history="1">
              <w:r>
                <w:rPr>
                  <w:color w:val="#410a8c"/>
                  <w:u w:val="single"/>
                </w:rPr>
                <w:t xml:space="preserve">Sébastien Oliveau</w:t>
              </w:r>
            </w:hyperlink>
          </w:p>
          <w:p>
            <w:pPr/>
            <w:r>
              <w:rPr>
                <w:i w:val="1"/>
                <w:iCs w:val="1"/>
              </w:rPr>
              <w:t xml:space="preserve">Cybergeo : Revue européenne de géographie / European journal of geography</w:t>
            </w:r>
            <w:r>
              <w:rPr/>
              <w:t xml:space="preserve">, 2003, </w:t>
            </w:r>
            <w:hyperlink r:id="rId120" w:history="1">
              <w:r>
                <w:rPr>
                  <w:color w:val="#410a8c"/>
                  <w:u w:val="single"/>
                </w:rPr>
                <w:t xml:space="preserve">⟨10.4000/cybergeo.6407⟩</w:t>
              </w:r>
            </w:hyperlink>
          </w:p>
          <w:p>
            <w:pPr/>
            <w:r>
              <w:rPr/>
              <w:t xml:space="preserve">Article dans une revue</w:t>
            </w:r>
          </w:p>
          <w:p>
            <w:pPr/>
            <w:hyperlink r:id="rId119" w:history="1">
              <w:r>
                <w:rPr>
                  <w:color w:val="#410a8c"/>
                  <w:u w:val="single"/>
                </w:rPr>
                <w:t xml:space="preserve">halshs-00519267v1</w:t>
              </w:r>
            </w:hyperlink>
          </w:p>
        </w:tc>
      </w:tr>
      <w:tr>
        <w:trPr/>
        <w:tc>
          <w:tcPr>
            <w:noWrap/>
          </w:tcPr>
          <w:p>
            <w:pPr>
              <w:spacing w:after="200"/>
            </w:pPr>
            <w:hyperlink r:id="rId121" w:history="1">
              <w:r>
                <w:rPr>
                  <w:color w:val="1e198e"/>
                  <w:b w:val="1"/>
                  <w:bCs w:val="1"/>
                  <w:u w:val="single"/>
                </w:rPr>
                <w:t xml:space="preserve">Un système d'information géographique en Inde du Sud: Théorie, mise en œuvre et applications thématiques</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122" w:history="1">
              <w:r>
                <w:rPr>
                  <w:color w:val="#410a8c"/>
                  <w:u w:val="single"/>
                </w:rPr>
                <w:t xml:space="preserve">Sattia Vingadassamy</w:t>
              </w:r>
            </w:hyperlink>
          </w:p>
          <w:p>
            <w:pPr/>
            <w:r>
              <w:rPr>
                <w:i w:val="1"/>
                <w:iCs w:val="1"/>
              </w:rPr>
              <w:t xml:space="preserve">Espace Populations Sociétés</w:t>
            </w:r>
            <w:r>
              <w:rPr/>
              <w:t xml:space="preserve">, 2002, 1-2, pp.147-163</w:t>
            </w:r>
          </w:p>
          <w:p>
            <w:pPr/>
            <w:r>
              <w:rPr/>
              <w:t xml:space="preserve">Article dans une revue</w:t>
            </w:r>
          </w:p>
          <w:p>
            <w:pPr/>
            <w:hyperlink r:id="rId121" w:history="1">
              <w:r>
                <w:rPr>
                  <w:color w:val="#410a8c"/>
                  <w:u w:val="single"/>
                </w:rPr>
                <w:t xml:space="preserve">halshs-00005150v1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L’instruction. Des évolutions spatiales liées à la démographie et à une recomposition de l’offre</w:t>
              </w:r>
            </w:hyperlink>
          </w:p>
          <w:p>
            <w:pPr/>
            <w:hyperlink r:id="rId124" w:history="1">
              <w:r>
                <w:rPr>
                  <w:color w:val="#410a8c"/>
                  <w:u w:val="single"/>
                </w:rPr>
                <w:t xml:space="preserve">Christophe Imbert</w:t>
              </w:r>
            </w:hyperlink>
            <w:r>
              <w:rPr/>
              <w:t xml:space="preserve">,</w:t>
            </w:r>
            <w:hyperlink r:id="rId125" w:history="1">
              <w:r>
                <w:rPr>
                  <w:color w:val="#410a8c"/>
                  <w:u w:val="single"/>
                </w:rPr>
                <w:t xml:space="preserve">Olivier Gillet</w:t>
              </w:r>
            </w:hyperlink>
            <w:r>
              <w:rPr/>
              <w:t xml:space="preserve">,</w:t>
            </w:r>
            <w:hyperlink r:id="rId126"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pp.233-240, 2025, 978-2-271-15414-9</w:t>
            </w:r>
          </w:p>
          <w:p>
            <w:pPr/>
            <w:r>
              <w:rPr/>
              <w:t xml:space="preserve">Chapitre d'ouvrage</w:t>
            </w:r>
          </w:p>
          <w:p>
            <w:pPr/>
            <w:hyperlink r:id="rId123" w:history="1">
              <w:r>
                <w:rPr>
                  <w:color w:val="#410a8c"/>
                  <w:u w:val="single"/>
                </w:rPr>
                <w:t xml:space="preserve">hal-05436265v1</w:t>
              </w:r>
            </w:hyperlink>
          </w:p>
        </w:tc>
      </w:tr>
      <w:tr>
        <w:trPr/>
        <w:tc>
          <w:tcPr>
            <w:noWrap/>
          </w:tcPr>
          <w:p>
            <w:pPr>
              <w:spacing w:after="200"/>
            </w:pPr>
            <w:hyperlink r:id="rId128" w:history="1">
              <w:r>
                <w:rPr>
                  <w:color w:val="1e198e"/>
                  <w:b w:val="1"/>
                  <w:bCs w:val="1"/>
                  <w:u w:val="single"/>
                </w:rPr>
                <w:t xml:space="preserve">L’espérance de vie. Où vit-on le plus longtemps ? Et si la question n’était pas là ...</w:t>
              </w:r>
            </w:hyperlink>
          </w:p>
          <w:p>
            <w:pPr/>
            <w:hyperlink r:id="rId129" w:history="1">
              <w:r>
                <w:rPr>
                  <w:color w:val="#410a8c"/>
                  <w:u w:val="single"/>
                </w:rPr>
                <w:t xml:space="preserve">Sophie Buhnik</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pp.129-133, 2025, 978-2-271-15414-9</w:t>
            </w:r>
          </w:p>
          <w:p>
            <w:pPr/>
            <w:r>
              <w:rPr/>
              <w:t xml:space="preserve">Chapitre d'ouvrage</w:t>
            </w:r>
          </w:p>
          <w:p>
            <w:pPr/>
            <w:hyperlink r:id="rId128" w:history="1">
              <w:r>
                <w:rPr>
                  <w:color w:val="#410a8c"/>
                  <w:u w:val="single"/>
                </w:rPr>
                <w:t xml:space="preserve">hal-05435377v1</w:t>
              </w:r>
            </w:hyperlink>
          </w:p>
        </w:tc>
      </w:tr>
      <w:tr>
        <w:trPr/>
        <w:tc>
          <w:tcPr>
            <w:noWrap/>
          </w:tcPr>
          <w:p>
            <w:pPr>
              <w:spacing w:after="200"/>
            </w:pPr>
            <w:hyperlink r:id="rId130" w:history="1">
              <w:r>
                <w:rPr>
                  <w:color w:val="1e198e"/>
                  <w:b w:val="1"/>
                  <w:bCs w:val="1"/>
                  <w:u w:val="single"/>
                </w:rPr>
                <w:t xml:space="preserve">Populations en mouvement : Quels changements pour le peuplement mondial ?</w:t>
              </w:r>
            </w:hyperlink>
          </w:p>
          <w:p>
            <w:pPr/>
            <w:hyperlink r:id="rId131" w:history="1">
              <w:r>
                <w:rPr>
                  <w:color w:val="#410a8c"/>
                  <w:u w:val="single"/>
                </w:rPr>
                <w:t xml:space="preserve">Philippe Venier</w:t>
              </w:r>
            </w:hyperlink>
            <w:r>
              <w:rPr/>
              <w:t xml:space="preserve">,</w:t>
            </w:r>
            <w:hyperlink r:id="rId13" w:history="1">
              <w:r>
                <w:rPr>
                  <w:color w:val="#410a8c"/>
                  <w:u w:val="single"/>
                </w:rPr>
                <w:t xml:space="preserve">Sébastien Oliveau</w:t>
              </w:r>
            </w:hyperlink>
          </w:p>
          <w:p>
            <w:pPr/>
            <w:r>
              <w:rPr/>
              <w:t xml:space="preserve">Yoann Doignon; Sébastien Oliveau. </w:t>
            </w:r>
            <w:r>
              <w:rPr>
                <w:i w:val="1"/>
                <w:iCs w:val="1"/>
              </w:rPr>
              <w:t xml:space="preserve">Dynamiques du peuplement mondial - Comment la population habite le monde ?</w:t>
            </w:r>
            <w:r>
              <w:rPr/>
              <w:t xml:space="preserve">, </w:t>
            </w:r>
            <w:hyperlink r:id="rId132" w:history="1">
              <w:r>
                <w:rPr>
                  <w:color w:val="#410a8c"/>
                  <w:u w:val="single"/>
                </w:rPr>
                <w:t xml:space="preserve">ISTE Editions</w:t>
              </w:r>
            </w:hyperlink>
            <w:r>
              <w:rPr/>
              <w:t xml:space="preserve">, pp.159-182, 2025, 978-1-78948-182-2</w:t>
            </w:r>
          </w:p>
          <w:p>
            <w:pPr/>
            <w:r>
              <w:rPr/>
              <w:t xml:space="preserve">Chapitre d'ouvrage</w:t>
            </w:r>
          </w:p>
          <w:p>
            <w:pPr/>
            <w:hyperlink r:id="rId130" w:history="1">
              <w:r>
                <w:rPr>
                  <w:color w:val="#410a8c"/>
                  <w:u w:val="single"/>
                </w:rPr>
                <w:t xml:space="preserve">hal-05128886v1</w:t>
              </w:r>
            </w:hyperlink>
          </w:p>
        </w:tc>
      </w:tr>
      <w:tr>
        <w:trPr/>
        <w:tc>
          <w:tcPr>
            <w:noWrap/>
          </w:tcPr>
          <w:p>
            <w:pPr>
              <w:spacing w:after="200"/>
            </w:pPr>
            <w:hyperlink r:id="rId133" w:history="1">
              <w:r>
                <w:rPr>
                  <w:color w:val="1e198e"/>
                  <w:b w:val="1"/>
                  <w:bCs w:val="1"/>
                  <w:u w:val="single"/>
                </w:rPr>
                <w:t xml:space="preserve">La structure du peuplement actuel. Entre changements et tendances lourdes</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pp.29-30, 2025, 978-2-271-15414-9</w:t>
            </w:r>
          </w:p>
          <w:p>
            <w:pPr/>
            <w:r>
              <w:rPr/>
              <w:t xml:space="preserve">Chapitre d'ouvrage</w:t>
            </w:r>
          </w:p>
          <w:p>
            <w:pPr/>
            <w:hyperlink r:id="rId133" w:history="1">
              <w:r>
                <w:rPr>
                  <w:color w:val="#410a8c"/>
                  <w:u w:val="single"/>
                </w:rPr>
                <w:t xml:space="preserve">hal-05431001v1</w:t>
              </w:r>
            </w:hyperlink>
          </w:p>
        </w:tc>
      </w:tr>
      <w:tr>
        <w:trPr/>
        <w:tc>
          <w:tcPr>
            <w:noWrap/>
          </w:tcPr>
          <w:p>
            <w:pPr>
              <w:spacing w:after="200"/>
            </w:pPr>
            <w:hyperlink r:id="rId134" w:history="1">
              <w:r>
                <w:rPr>
                  <w:color w:val="1e198e"/>
                  <w:b w:val="1"/>
                  <w:bCs w:val="1"/>
                  <w:u w:val="single"/>
                </w:rPr>
                <w:t xml:space="preserve">La structure par sexe de la population. Plus d’hommes ou plus de femmes ?</w:t>
              </w:r>
            </w:hyperlink>
          </w:p>
          <w:p>
            <w:pPr/>
            <w:hyperlink r:id="rId135" w:history="1">
              <w:r>
                <w:rPr>
                  <w:color w:val="#410a8c"/>
                  <w:u w:val="single"/>
                </w:rPr>
                <w:t xml:space="preserve">Sylvie Dubuc</w:t>
              </w:r>
            </w:hyperlink>
            <w:r>
              <w:rPr/>
              <w:t xml:space="preserve">,</w:t>
            </w:r>
            <w:hyperlink r:id="rId126"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pp.91-96, 2025, 978-2-271-15414-9</w:t>
            </w:r>
          </w:p>
          <w:p>
            <w:pPr/>
            <w:r>
              <w:rPr/>
              <w:t xml:space="preserve">Chapitre d'ouvrage</w:t>
            </w:r>
          </w:p>
          <w:p>
            <w:pPr/>
            <w:hyperlink r:id="rId134" w:history="1">
              <w:r>
                <w:rPr>
                  <w:color w:val="#410a8c"/>
                  <w:u w:val="single"/>
                </w:rPr>
                <w:t xml:space="preserve">hal-05431289v1</w:t>
              </w:r>
            </w:hyperlink>
          </w:p>
        </w:tc>
      </w:tr>
      <w:tr>
        <w:trPr/>
        <w:tc>
          <w:tcPr>
            <w:noWrap/>
          </w:tcPr>
          <w:p>
            <w:pPr>
              <w:spacing w:after="200"/>
            </w:pPr>
            <w:hyperlink r:id="rId136" w:history="1">
              <w:r>
                <w:rPr>
                  <w:color w:val="1e198e"/>
                  <w:b w:val="1"/>
                  <w:bCs w:val="1"/>
                  <w:u w:val="single"/>
                </w:rPr>
                <w:t xml:space="preserve">Les jeunes. Une géographie différenciée selon le cycle de vieillissement</w:t>
              </w:r>
            </w:hyperlink>
          </w:p>
          <w:p>
            <w:pPr/>
            <w:hyperlink r:id="rId126" w:history="1">
              <w:r>
                <w:rPr>
                  <w:color w:val="#410a8c"/>
                  <w:u w:val="single"/>
                </w:rPr>
                <w:t xml:space="preserve">Jean-François Ghekière</w:t>
              </w:r>
            </w:hyperlink>
            <w:r>
              <w:rPr/>
              <w:t xml:space="preserve">,</w:t>
            </w:r>
            <w:hyperlink r:id="rId13" w:history="1">
              <w:r>
                <w:rPr>
                  <w:color w:val="#410a8c"/>
                  <w:u w:val="single"/>
                </w:rPr>
                <w:t xml:space="preserve">Sébastien Oliveau</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pp.79-83, 2025, 978-2-271-15414-9</w:t>
            </w:r>
          </w:p>
          <w:p>
            <w:pPr/>
            <w:r>
              <w:rPr/>
              <w:t xml:space="preserve">Chapitre d'ouvrage</w:t>
            </w:r>
          </w:p>
          <w:p>
            <w:pPr/>
            <w:hyperlink r:id="rId136" w:history="1">
              <w:r>
                <w:rPr>
                  <w:color w:val="#410a8c"/>
                  <w:u w:val="single"/>
                </w:rPr>
                <w:t xml:space="preserve">hal-05431240v1</w:t>
              </w:r>
            </w:hyperlink>
          </w:p>
        </w:tc>
      </w:tr>
      <w:tr>
        <w:trPr/>
        <w:tc>
          <w:tcPr>
            <w:noWrap/>
          </w:tcPr>
          <w:p>
            <w:pPr>
              <w:spacing w:after="200"/>
            </w:pPr>
            <w:hyperlink r:id="rId137" w:history="1">
              <w:r>
                <w:rPr>
                  <w:color w:val="1e198e"/>
                  <w:b w:val="1"/>
                  <w:bCs w:val="1"/>
                  <w:u w:val="single"/>
                </w:rPr>
                <w:t xml:space="preserve">L’enseignement supérieur et ses étudiantes. Des inégalités territoriales malgré une décentralisation de l’offre de formation</w:t>
              </w:r>
            </w:hyperlink>
          </w:p>
          <w:p>
            <w:pPr/>
            <w:hyperlink r:id="rId13" w:history="1">
              <w:r>
                <w:rPr>
                  <w:color w:val="#410a8c"/>
                  <w:u w:val="single"/>
                </w:rPr>
                <w:t xml:space="preserve">Sébastien Oliveau</w:t>
              </w:r>
            </w:hyperlink>
            <w:r>
              <w:rPr/>
              <w:t xml:space="preserve">,</w:t>
            </w:r>
            <w:hyperlink r:id="rId126" w:history="1">
              <w:r>
                <w:rPr>
                  <w:color w:val="#410a8c"/>
                  <w:u w:val="single"/>
                </w:rPr>
                <w:t xml:space="preserve">Jean-François Ghekière</w:t>
              </w:r>
            </w:hyperlink>
          </w:p>
          <w:p>
            <w:pPr/>
            <w:r>
              <w:rPr>
                <w:i w:val="1"/>
                <w:iCs w:val="1"/>
              </w:rPr>
              <w:t xml:space="preserve">Atlas de la population française</w:t>
            </w:r>
            <w:r>
              <w:rPr/>
              <w:t xml:space="preserve">, </w:t>
            </w:r>
            <w:hyperlink r:id="rId127" w:history="1">
              <w:r>
                <w:rPr>
                  <w:color w:val="#410a8c"/>
                  <w:u w:val="single"/>
                </w:rPr>
                <w:t xml:space="preserve">CNRS Editions</w:t>
              </w:r>
            </w:hyperlink>
            <w:r>
              <w:rPr/>
              <w:t xml:space="preserve">, pp.240-248, 2025, 978-2-271-15414-9</w:t>
            </w:r>
          </w:p>
          <w:p>
            <w:pPr/>
            <w:r>
              <w:rPr/>
              <w:t xml:space="preserve">Chapitre d'ouvrage</w:t>
            </w:r>
          </w:p>
          <w:p>
            <w:pPr/>
            <w:hyperlink r:id="rId137" w:history="1">
              <w:r>
                <w:rPr>
                  <w:color w:val="#410a8c"/>
                  <w:u w:val="single"/>
                </w:rPr>
                <w:t xml:space="preserve">hal-05436276v1</w:t>
              </w:r>
            </w:hyperlink>
          </w:p>
        </w:tc>
      </w:tr>
      <w:tr>
        <w:trPr/>
        <w:tc>
          <w:tcPr>
            <w:noWrap/>
          </w:tcPr>
          <w:p>
            <w:pPr>
              <w:spacing w:after="200"/>
            </w:pPr>
            <w:hyperlink r:id="rId138" w:history="1">
              <w:r>
                <w:rPr>
                  <w:color w:val="1e198e"/>
                  <w:b w:val="1"/>
                  <w:bCs w:val="1"/>
                  <w:u w:val="single"/>
                </w:rPr>
                <w:t xml:space="preserve">Populations in Motion: How is Global Settlement being Redefined ?</w:t>
              </w:r>
            </w:hyperlink>
          </w:p>
          <w:p>
            <w:pPr/>
            <w:hyperlink r:id="rId131" w:history="1">
              <w:r>
                <w:rPr>
                  <w:color w:val="#410a8c"/>
                  <w:u w:val="single"/>
                </w:rPr>
                <w:t xml:space="preserve">Philippe Venier</w:t>
              </w:r>
            </w:hyperlink>
            <w:r>
              <w:rPr/>
              <w:t xml:space="preserve">,</w:t>
            </w:r>
            <w:hyperlink r:id="rId13" w:history="1">
              <w:r>
                <w:rPr>
                  <w:color w:val="#410a8c"/>
                  <w:u w:val="single"/>
                </w:rPr>
                <w:t xml:space="preserve">Sébastien Oliveau</w:t>
              </w:r>
            </w:hyperlink>
          </w:p>
          <w:p>
            <w:pPr/>
            <w:r>
              <w:rPr/>
              <w:t xml:space="preserve">Sebastien Oliveau; Yoann Doignon. </w:t>
            </w:r>
            <w:r>
              <w:rPr>
                <w:i w:val="1"/>
                <w:iCs w:val="1"/>
              </w:rPr>
              <w:t xml:space="preserve">Global Settlement Dynamics. How People Inhabit the World</w:t>
            </w:r>
            <w:r>
              <w:rPr/>
              <w:t xml:space="preserve">, ISTE-Wiley Editions, pp.161-186, 2024, 978-1789451825. </w:t>
            </w:r>
            <w:hyperlink r:id="rId139" w:history="1">
              <w:r>
                <w:rPr>
                  <w:color w:val="#410a8c"/>
                  <w:u w:val="single"/>
                </w:rPr>
                <w:t xml:space="preserve">⟨10.1002/9781394340590.ch6⟩</w:t>
              </w:r>
            </w:hyperlink>
          </w:p>
          <w:p>
            <w:pPr/>
            <w:r>
              <w:rPr/>
              <w:t xml:space="preserve">Chapitre d'ouvrage</w:t>
            </w:r>
          </w:p>
          <w:p>
            <w:pPr/>
            <w:hyperlink r:id="rId138" w:history="1">
              <w:r>
                <w:rPr>
                  <w:color w:val="#410a8c"/>
                  <w:u w:val="single"/>
                </w:rPr>
                <w:t xml:space="preserve">hal-05128824v1</w:t>
              </w:r>
            </w:hyperlink>
          </w:p>
        </w:tc>
      </w:tr>
      <w:tr>
        <w:trPr/>
        <w:tc>
          <w:tcPr>
            <w:noWrap/>
          </w:tcPr>
          <w:p>
            <w:pPr>
              <w:spacing w:after="200"/>
            </w:pPr>
            <w:hyperlink r:id="rId140" w:history="1">
              <w:r>
                <w:rPr>
                  <w:color w:val="1e198e"/>
                  <w:b w:val="1"/>
                  <w:bCs w:val="1"/>
                  <w:u w:val="single"/>
                </w:rPr>
                <w:t xml:space="preserve">Population distribution: follow the Nile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i w:val="1"/>
                <w:iCs w:val="1"/>
              </w:rPr>
              <w:t xml:space="preserve">An Atlas of Contemporary Egypt</w:t>
            </w:r>
            <w:r>
              <w:rPr/>
              <w:t xml:space="preserve">, CNRS Éditions, pp.56-57, 2023, </w:t>
            </w:r>
            <w:hyperlink r:id="rId141" w:history="1">
              <w:r>
                <w:rPr>
                  <w:color w:val="#410a8c"/>
                  <w:u w:val="single"/>
                </w:rPr>
                <w:t xml:space="preserve">⟨10.4000/books.editionscnrs.58390⟩</w:t>
              </w:r>
            </w:hyperlink>
          </w:p>
          <w:p>
            <w:pPr/>
            <w:r>
              <w:rPr/>
              <w:t xml:space="preserve">Chapitre d'ouvrage</w:t>
            </w:r>
          </w:p>
          <w:p>
            <w:pPr/>
            <w:hyperlink r:id="rId140" w:history="1">
              <w:r>
                <w:rPr>
                  <w:color w:val="#410a8c"/>
                  <w:u w:val="single"/>
                </w:rPr>
                <w:t xml:space="preserve">hal-04175286v1</w:t>
              </w:r>
            </w:hyperlink>
          </w:p>
        </w:tc>
      </w:tr>
      <w:tr>
        <w:trPr/>
        <w:tc>
          <w:tcPr>
            <w:noWrap/>
          </w:tcPr>
          <w:p>
            <w:pPr>
              <w:spacing w:after="200"/>
            </w:pPr>
            <w:hyperlink r:id="rId142" w:history="1">
              <w:r>
                <w:rPr>
                  <w:color w:val="1e198e"/>
                  <w:b w:val="1"/>
                  <w:bCs w:val="1"/>
                  <w:u w:val="single"/>
                </w:rPr>
                <w:t xml:space="preserve">Le partage des données quantitatives en SHS : enjeux scientifiques et éthiques, conditions matérielles</w:t>
              </w:r>
            </w:hyperlink>
          </w:p>
          <w:p>
            <w:pPr/>
            <w:hyperlink r:id="rId13" w:history="1">
              <w:r>
                <w:rPr>
                  <w:color w:val="#410a8c"/>
                  <w:u w:val="single"/>
                </w:rPr>
                <w:t xml:space="preserve">Sébastien Oliveau</w:t>
              </w:r>
            </w:hyperlink>
          </w:p>
          <w:p>
            <w:pPr/>
            <w:r>
              <w:rPr/>
              <w:t xml:space="preserve">Annaïg Mahé; Ingrid Mayeur; Elsa Poupardin; Camille Prime-Claverie. </w:t>
            </w:r>
            <w:r>
              <w:rPr>
                <w:i w:val="1"/>
                <w:iCs w:val="1"/>
              </w:rPr>
              <w:t xml:space="preserve">Communication scientifique et science ouverte. Opportunités, tensions et paradoxes</w:t>
            </w:r>
            <w:r>
              <w:rPr/>
              <w:t xml:space="preserve">, </w:t>
            </w:r>
            <w:hyperlink r:id="rId143" w:history="1">
              <w:r>
                <w:rPr>
                  <w:color w:val="#410a8c"/>
                  <w:u w:val="single"/>
                </w:rPr>
                <w:t xml:space="preserve">De Boeck</w:t>
              </w:r>
            </w:hyperlink>
            <w:r>
              <w:rPr/>
              <w:t xml:space="preserve">, pp.13-26, 2023, Information et stratégie, 9782807357105</w:t>
            </w:r>
          </w:p>
          <w:p>
            <w:pPr/>
            <w:r>
              <w:rPr/>
              <w:t xml:space="preserve">Chapitre d'ouvrage</w:t>
            </w:r>
          </w:p>
          <w:p>
            <w:pPr/>
            <w:hyperlink r:id="rId142" w:history="1">
              <w:r>
                <w:rPr>
                  <w:color w:val="#410a8c"/>
                  <w:u w:val="single"/>
                </w:rPr>
                <w:t xml:space="preserve">hal-03892036v1</w:t>
              </w:r>
            </w:hyperlink>
          </w:p>
        </w:tc>
      </w:tr>
      <w:tr>
        <w:trPr/>
        <w:tc>
          <w:tcPr>
            <w:noWrap/>
          </w:tcPr>
          <w:p>
            <w:pPr>
              <w:spacing w:after="200"/>
            </w:pPr>
            <w:hyperlink r:id="rId144" w:history="1">
              <w:r>
                <w:rPr>
                  <w:color w:val="1e198e"/>
                  <w:b w:val="1"/>
                  <w:bCs w:val="1"/>
                  <w:u w:val="single"/>
                </w:rPr>
                <w:t xml:space="preserve">النيل يُحدِّد توزيع السكان</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t xml:space="preserve">Hala Bayoumi; Karine Bennafla. </w:t>
            </w:r>
            <w:r>
              <w:rPr>
                <w:i w:val="1"/>
                <w:iCs w:val="1"/>
              </w:rPr>
              <w:t xml:space="preserve">أطلس مصر المعاصرة</w:t>
            </w:r>
            <w:r>
              <w:rPr/>
              <w:t xml:space="preserve">, CEDEJ - Égypte/Soudan, 2022, </w:t>
            </w:r>
            <w:hyperlink r:id="rId145" w:history="1">
              <w:r>
                <w:rPr>
                  <w:color w:val="#410a8c"/>
                  <w:u w:val="single"/>
                </w:rPr>
                <w:t xml:space="preserve">⟨10.4000/books.cedej.5295⟩</w:t>
              </w:r>
            </w:hyperlink>
          </w:p>
          <w:p>
            <w:pPr/>
            <w:r>
              <w:rPr/>
              <w:t xml:space="preserve">Chapitre d'ouvrage</w:t>
            </w:r>
          </w:p>
          <w:p>
            <w:pPr/>
            <w:hyperlink r:id="rId144" w:history="1">
              <w:r>
                <w:rPr>
                  <w:color w:val="#410a8c"/>
                  <w:u w:val="single"/>
                </w:rPr>
                <w:t xml:space="preserve">hal-05434646v1</w:t>
              </w:r>
            </w:hyperlink>
          </w:p>
        </w:tc>
      </w:tr>
      <w:tr>
        <w:trPr/>
        <w:tc>
          <w:tcPr>
            <w:noWrap/>
          </w:tcPr>
          <w:p>
            <w:pPr>
              <w:spacing w:after="200"/>
            </w:pPr>
            <w:hyperlink r:id="rId146" w:history="1">
              <w:r>
                <w:rPr>
                  <w:color w:val="1e198e"/>
                  <w:b w:val="1"/>
                  <w:bCs w:val="1"/>
                  <w:u w:val="single"/>
                </w:rPr>
                <w:t xml:space="preserve">Distribution de la population : l'injonction du Nil</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p>
          <w:p>
            <w:pPr/>
            <w:r>
              <w:rPr/>
              <w:t xml:space="preserve">Hala Bayoumi; Karine Bennafla. </w:t>
            </w:r>
            <w:r>
              <w:rPr>
                <w:i w:val="1"/>
                <w:iCs w:val="1"/>
              </w:rPr>
              <w:t xml:space="preserve">Atlas de l'Egypte contemporaine</w:t>
            </w:r>
            <w:r>
              <w:rPr/>
              <w:t xml:space="preserve">, </w:t>
            </w:r>
            <w:hyperlink r:id="rId147" w:history="1">
              <w:r>
                <w:rPr>
                  <w:color w:val="#410a8c"/>
                  <w:u w:val="single"/>
                </w:rPr>
                <w:t xml:space="preserve">CNRS Editions</w:t>
              </w:r>
            </w:hyperlink>
            <w:r>
              <w:rPr/>
              <w:t xml:space="preserve">, pp.56-57, 2020, 9782271125187</w:t>
            </w:r>
          </w:p>
          <w:p>
            <w:pPr/>
            <w:r>
              <w:rPr/>
              <w:t xml:space="preserve">Chapitre d'ouvrage</w:t>
            </w:r>
          </w:p>
          <w:p>
            <w:pPr/>
            <w:hyperlink r:id="rId146" w:history="1">
              <w:r>
                <w:rPr>
                  <w:color w:val="#410a8c"/>
                  <w:u w:val="single"/>
                </w:rPr>
                <w:t xml:space="preserve">halshs-02463423v1</w:t>
              </w:r>
            </w:hyperlink>
          </w:p>
        </w:tc>
      </w:tr>
      <w:tr>
        <w:trPr/>
        <w:tc>
          <w:tcPr>
            <w:noWrap/>
          </w:tcPr>
          <w:p>
            <w:pPr>
              <w:spacing w:after="200"/>
            </w:pPr>
            <w:hyperlink r:id="rId148" w:history="1">
              <w:r>
                <w:rPr>
                  <w:color w:val="1e198e"/>
                  <w:b w:val="1"/>
                  <w:bCs w:val="1"/>
                  <w:u w:val="single"/>
                </w:rPr>
                <w:t xml:space="preserve">Population distribution</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Routledge Handbook of Asian Demography</w:t>
            </w:r>
            <w:r>
              <w:rPr/>
              <w:t xml:space="preserve">, </w:t>
            </w:r>
            <w:hyperlink r:id="rId149" w:history="1">
              <w:r>
                <w:rPr>
                  <w:color w:val="#410a8c"/>
                  <w:u w:val="single"/>
                </w:rPr>
                <w:t xml:space="preserve">Routledge</w:t>
              </w:r>
            </w:hyperlink>
            <w:r>
              <w:rPr/>
              <w:t xml:space="preserve">, pp.268-284, 2018, 9780415659901</w:t>
            </w:r>
          </w:p>
          <w:p>
            <w:pPr/>
            <w:r>
              <w:rPr/>
              <w:t xml:space="preserve">Chapitre d'ouvrage</w:t>
            </w:r>
          </w:p>
          <w:p>
            <w:pPr/>
            <w:hyperlink r:id="rId148" w:history="1">
              <w:r>
                <w:rPr>
                  <w:color w:val="#410a8c"/>
                  <w:u w:val="single"/>
                </w:rPr>
                <w:t xml:space="preserve">hal-01756485v1</w:t>
              </w:r>
            </w:hyperlink>
          </w:p>
        </w:tc>
      </w:tr>
      <w:tr>
        <w:trPr/>
        <w:tc>
          <w:tcPr>
            <w:noWrap/>
          </w:tcPr>
          <w:p>
            <w:pPr>
              <w:spacing w:after="200"/>
            </w:pPr>
            <w:hyperlink r:id="rId150" w:history="1">
              <w:r>
                <w:rPr>
                  <w:color w:val="1e198e"/>
                  <w:b w:val="1"/>
                  <w:bCs w:val="1"/>
                  <w:u w:val="single"/>
                </w:rPr>
                <w:t xml:space="preserve">Attrape-moi si tu peux !</w:t>
              </w:r>
            </w:hyperlink>
          </w:p>
          <w:p>
            <w:pPr/>
            <w:hyperlink r:id="rId13" w:history="1">
              <w:r>
                <w:rPr>
                  <w:color w:val="#410a8c"/>
                  <w:u w:val="single"/>
                </w:rPr>
                <w:t xml:space="preserve">Sébastien Oliveau</w:t>
              </w:r>
            </w:hyperlink>
          </w:p>
          <w:p>
            <w:pPr/>
            <w:r>
              <w:rPr>
                <w:i w:val="1"/>
                <w:iCs w:val="1"/>
              </w:rPr>
              <w:t xml:space="preserve">La carte invente le monde</w:t>
            </w:r>
            <w:r>
              <w:rPr/>
              <w:t xml:space="preserve">, </w:t>
            </w:r>
            <w:hyperlink r:id="rId151" w:history="1">
              <w:r>
                <w:rPr>
                  <w:color w:val="#410a8c"/>
                  <w:u w:val="single"/>
                </w:rPr>
                <w:t xml:space="preserve">Presses Universitaires du Septentrion</w:t>
              </w:r>
            </w:hyperlink>
            <w:r>
              <w:rPr/>
              <w:t xml:space="preserve">, pp.181-197, 2018, 978-2-7574-1800-0. </w:t>
            </w:r>
            <w:hyperlink r:id="rId152" w:history="1">
              <w:r>
                <w:rPr>
                  <w:color w:val="#410a8c"/>
                  <w:u w:val="single"/>
                </w:rPr>
                <w:t xml:space="preserve">⟨10.4000/books.septentrion.27774⟩</w:t>
              </w:r>
            </w:hyperlink>
          </w:p>
          <w:p>
            <w:pPr/>
            <w:r>
              <w:rPr/>
              <w:t xml:space="preserve">Chapitre d'ouvrage</w:t>
            </w:r>
          </w:p>
          <w:p>
            <w:pPr/>
            <w:hyperlink r:id="rId150" w:history="1">
              <w:r>
                <w:rPr>
                  <w:color w:val="#410a8c"/>
                  <w:u w:val="single"/>
                </w:rPr>
                <w:t xml:space="preserve">hal-01756483v1</w:t>
              </w:r>
            </w:hyperlink>
          </w:p>
        </w:tc>
      </w:tr>
      <w:tr>
        <w:trPr/>
        <w:tc>
          <w:tcPr>
            <w:noWrap/>
          </w:tcPr>
          <w:p>
            <w:pPr>
              <w:spacing w:after="200"/>
            </w:pPr>
            <w:hyperlink r:id="rId153" w:history="1">
              <w:r>
                <w:rPr>
                  <w:color w:val="1e198e"/>
                  <w:b w:val="1"/>
                  <w:bCs w:val="1"/>
                  <w:u w:val="single"/>
                </w:rPr>
                <w:t xml:space="preserve">Les dynamiques démographiques des espaces ruraux français : 50 ans de divergence</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t xml:space="preserve">Gabriel Wackermann. </w:t>
            </w:r>
            <w:r>
              <w:rPr>
                <w:i w:val="1"/>
                <w:iCs w:val="1"/>
              </w:rPr>
              <w:t xml:space="preserve">Les espaces ruraux en France</w:t>
            </w:r>
            <w:r>
              <w:rPr/>
              <w:t xml:space="preserve">, </w:t>
            </w:r>
            <w:hyperlink r:id="rId154" w:history="1">
              <w:r>
                <w:rPr>
                  <w:color w:val="#410a8c"/>
                  <w:u w:val="single"/>
                </w:rPr>
                <w:t xml:space="preserve">Ellipses Editions</w:t>
              </w:r>
            </w:hyperlink>
            <w:r>
              <w:rPr/>
              <w:t xml:space="preserve">, pp.115-125, 2018, 9782340-027527</w:t>
            </w:r>
          </w:p>
          <w:p>
            <w:pPr/>
            <w:r>
              <w:rPr/>
              <w:t xml:space="preserve">Chapitre d'ouvrage</w:t>
            </w:r>
          </w:p>
          <w:p>
            <w:pPr/>
            <w:hyperlink r:id="rId153" w:history="1">
              <w:r>
                <w:rPr>
                  <w:color w:val="#410a8c"/>
                  <w:u w:val="single"/>
                </w:rPr>
                <w:t xml:space="preserve">hal-01862056v1</w:t>
              </w:r>
            </w:hyperlink>
          </w:p>
        </w:tc>
      </w:tr>
      <w:tr>
        <w:trPr/>
        <w:tc>
          <w:tcPr>
            <w:noWrap/>
          </w:tcPr>
          <w:p>
            <w:pPr>
              <w:spacing w:after="200"/>
            </w:pPr>
            <w:hyperlink r:id="rId155" w:history="1">
              <w:r>
                <w:rPr>
                  <w:color w:val="1e198e"/>
                  <w:b w:val="1"/>
                  <w:bCs w:val="1"/>
                  <w:u w:val="single"/>
                </w:rPr>
                <w:t xml:space="preserve">Population ageing: convergences and uncertainties in the Mediterranean</w:t>
              </w:r>
            </w:hyperlink>
          </w:p>
          <w:p>
            <w:pPr/>
            <w:hyperlink r:id="rId19" w:history="1">
              <w:r>
                <w:rPr>
                  <w:color w:val="#410a8c"/>
                  <w:u w:val="single"/>
                </w:rPr>
                <w:t xml:space="preserve">Isabelle Blöss-Widmer</w:t>
              </w:r>
            </w:hyperlink>
            <w:r>
              <w:rPr/>
              <w:t xml:space="preserve">,</w:t>
            </w:r>
            <w:hyperlink r:id="rId20" w:history="1">
              <w:r>
                <w:rPr>
                  <w:color w:val="#410a8c"/>
                  <w:u w:val="single"/>
                </w:rPr>
                <w:t xml:space="preserve">Elena Ambrosetti</w:t>
              </w:r>
            </w:hyperlink>
            <w:r>
              <w:rPr/>
              <w:t xml:space="preserve">,</w:t>
            </w:r>
            <w:hyperlink r:id="rId13"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pp.10-17, 2017, 978-1138040267</w:t>
            </w:r>
          </w:p>
          <w:p>
            <w:pPr/>
            <w:r>
              <w:rPr/>
              <w:t xml:space="preserve">Chapitre d'ouvrage</w:t>
            </w:r>
          </w:p>
          <w:p>
            <w:pPr/>
            <w:hyperlink r:id="rId155" w:history="1">
              <w:r>
                <w:rPr>
                  <w:color w:val="#410a8c"/>
                  <w:u w:val="single"/>
                </w:rPr>
                <w:t xml:space="preserve">halshs-01625366v1</w:t>
              </w:r>
            </w:hyperlink>
          </w:p>
        </w:tc>
      </w:tr>
      <w:tr>
        <w:trPr/>
        <w:tc>
          <w:tcPr>
            <w:noWrap/>
          </w:tcPr>
          <w:p>
            <w:pPr>
              <w:spacing w:after="200"/>
            </w:pPr>
            <w:hyperlink r:id="rId156" w:history="1">
              <w:r>
                <w:rPr>
                  <w:color w:val="1e198e"/>
                  <w:b w:val="1"/>
                  <w:bCs w:val="1"/>
                  <w:u w:val="single"/>
                </w:rPr>
                <w:t xml:space="preserve">Le numérique et les SIG pour présenter et représenter la population</w:t>
              </w:r>
            </w:hyperlink>
          </w:p>
          <w:p>
            <w:pPr/>
            <w:hyperlink r:id="rId13" w:history="1">
              <w:r>
                <w:rPr>
                  <w:color w:val="#410a8c"/>
                  <w:u w:val="single"/>
                </w:rPr>
                <w:t xml:space="preserve">Sébastien Oliveau</w:t>
              </w:r>
            </w:hyperlink>
          </w:p>
          <w:p>
            <w:pPr/>
            <w:r>
              <w:rPr/>
              <w:t xml:space="preserve">Cavalié Étienne; Clavert Frédéric; Legendre Olivier; Martin Dana. </w:t>
            </w:r>
            <w:r>
              <w:rPr>
                <w:i w:val="1"/>
                <w:iCs w:val="1"/>
              </w:rPr>
              <w:t xml:space="preserve">Expérimenter les humanités numériques. Des outils individuels aux projets collectifs</w:t>
            </w:r>
            <w:r>
              <w:rPr/>
              <w:t xml:space="preserve">, </w:t>
            </w:r>
            <w:hyperlink r:id="rId157" w:history="1">
              <w:r>
                <w:rPr>
                  <w:color w:val="#410a8c"/>
                  <w:u w:val="single"/>
                </w:rPr>
                <w:t xml:space="preserve">Les Presses de l’Université de Montréal</w:t>
              </w:r>
            </w:hyperlink>
            <w:r>
              <w:rPr/>
              <w:t xml:space="preserve">, pp.145-158, 2017, « Parcours numériques », 978-2-7606-3802-0. </w:t>
            </w:r>
            <w:hyperlink r:id="rId158" w:history="1">
              <w:r>
                <w:rPr>
                  <w:color w:val="#410a8c"/>
                  <w:u w:val="single"/>
                </w:rPr>
                <w:t xml:space="preserve">⟨10.4000/books.pum.11130⟩</w:t>
              </w:r>
            </w:hyperlink>
          </w:p>
          <w:p>
            <w:pPr/>
            <w:r>
              <w:rPr/>
              <w:t xml:space="preserve">Chapitre d'ouvrage</w:t>
            </w:r>
          </w:p>
          <w:p>
            <w:pPr/>
            <w:hyperlink r:id="rId156" w:history="1">
              <w:r>
                <w:rPr>
                  <w:color w:val="#410a8c"/>
                  <w:u w:val="single"/>
                </w:rPr>
                <w:t xml:space="preserve">halshs-01617012v1</w:t>
              </w:r>
            </w:hyperlink>
          </w:p>
        </w:tc>
      </w:tr>
      <w:tr>
        <w:trPr/>
        <w:tc>
          <w:tcPr>
            <w:noWrap/>
          </w:tcPr>
          <w:p>
            <w:pPr>
              <w:spacing w:after="200"/>
            </w:pPr>
            <w:hyperlink r:id="rId159" w:history="1">
              <w:r>
                <w:rPr>
                  <w:color w:val="1e198e"/>
                  <w:b w:val="1"/>
                  <w:bCs w:val="1"/>
                  <w:u w:val="single"/>
                </w:rPr>
                <w:t xml:space="preserve">Half a century of ageing in France: Dynamics and specificities of the Mediterranean coastline</w:t>
              </w:r>
            </w:hyperlink>
          </w:p>
          <w:p>
            <w:pPr/>
            <w:hyperlink r:id="rId12" w:history="1">
              <w:r>
                <w:rPr>
                  <w:color w:val="#410a8c"/>
                  <w:u w:val="single"/>
                </w:rPr>
                <w:t xml:space="preserve">Yoann Doignon</w:t>
              </w:r>
            </w:hyperlink>
            <w:r>
              <w:rPr/>
              <w:t xml:space="preserve">,</w:t>
            </w: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t xml:space="preserve">Thierry Blöss. </w:t>
            </w:r>
            <w:r>
              <w:rPr>
                <w:i w:val="1"/>
                <w:iCs w:val="1"/>
              </w:rPr>
              <w:t xml:space="preserve">Ageing, Lifestyles and Economic Crises: The New People of the Mediterranean</w:t>
            </w:r>
            <w:r>
              <w:rPr/>
              <w:t xml:space="preserve">, Routledge, Taylor &amp; Francis Group, pp.82-100, 2017, 978-1138040267</w:t>
            </w:r>
          </w:p>
          <w:p>
            <w:pPr/>
            <w:r>
              <w:rPr/>
              <w:t xml:space="preserve">Chapitre d'ouvrage</w:t>
            </w:r>
          </w:p>
          <w:p>
            <w:pPr/>
            <w:hyperlink r:id="rId159" w:history="1">
              <w:r>
                <w:rPr>
                  <w:color w:val="#410a8c"/>
                  <w:u w:val="single"/>
                </w:rPr>
                <w:t xml:space="preserve">halshs-01625388v1</w:t>
              </w:r>
            </w:hyperlink>
          </w:p>
        </w:tc>
      </w:tr>
      <w:tr>
        <w:trPr/>
        <w:tc>
          <w:tcPr>
            <w:noWrap/>
          </w:tcPr>
          <w:p>
            <w:pPr>
              <w:spacing w:after="200"/>
            </w:pPr>
            <w:hyperlink r:id="rId160" w:history="1">
              <w:r>
                <w:rPr>
                  <w:color w:val="1e198e"/>
                  <w:b w:val="1"/>
                  <w:bCs w:val="1"/>
                  <w:u w:val="single"/>
                </w:rPr>
                <w:t xml:space="preserve">Le territoire comme support de populations vulnérables et acteur des vulnérabilités individuelles.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pp.314-332, 2017</w:t>
            </w:r>
          </w:p>
          <w:p>
            <w:pPr/>
            <w:r>
              <w:rPr/>
              <w:t xml:space="preserve">Chapitre d'ouvrage</w:t>
            </w:r>
          </w:p>
          <w:p>
            <w:pPr/>
            <w:hyperlink r:id="rId160" w:history="1">
              <w:r>
                <w:rPr>
                  <w:color w:val="#410a8c"/>
                  <w:u w:val="single"/>
                </w:rPr>
                <w:t xml:space="preserve">hal-01471104v1</w:t>
              </w:r>
            </w:hyperlink>
          </w:p>
        </w:tc>
      </w:tr>
      <w:tr>
        <w:trPr/>
        <w:tc>
          <w:tcPr>
            <w:noWrap/>
          </w:tcPr>
          <w:p>
            <w:pPr>
              <w:spacing w:after="200"/>
            </w:pPr>
            <w:hyperlink r:id="rId161" w:history="1">
              <w:r>
                <w:rPr>
                  <w:color w:val="1e198e"/>
                  <w:b w:val="1"/>
                  <w:bCs w:val="1"/>
                  <w:u w:val="single"/>
                </w:rPr>
                <w:t xml:space="preserve">La vulnérabilité socio-économique à Lima, une étude à travers les asentamientos humanos.</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t xml:space="preserve">CUDEP. </w:t>
            </w:r>
            <w:r>
              <w:rPr>
                <w:i w:val="1"/>
                <w:iCs w:val="1"/>
              </w:rPr>
              <w:t xml:space="preserve">Les populations vulnérables. Actes du XVIème colloque national de démographie.</w:t>
            </w:r>
            <w:r>
              <w:rPr/>
              <w:t xml:space="preserve">, 2017</w:t>
            </w:r>
          </w:p>
          <w:p>
            <w:pPr/>
            <w:r>
              <w:rPr/>
              <w:t xml:space="preserve">Chapitre d'ouvrage</w:t>
            </w:r>
          </w:p>
          <w:p>
            <w:pPr/>
            <w:hyperlink r:id="rId161" w:history="1">
              <w:r>
                <w:rPr>
                  <w:color w:val="#410a8c"/>
                  <w:u w:val="single"/>
                </w:rPr>
                <w:t xml:space="preserve">hal-01471103v1</w:t>
              </w:r>
            </w:hyperlink>
          </w:p>
        </w:tc>
      </w:tr>
      <w:tr>
        <w:trPr/>
        <w:tc>
          <w:tcPr>
            <w:noWrap/>
          </w:tcPr>
          <w:p>
            <w:pPr>
              <w:spacing w:after="200"/>
            </w:pPr>
            <w:hyperlink r:id="rId163" w:history="1">
              <w:r>
                <w:rPr>
                  <w:color w:val="1e198e"/>
                  <w:b w:val="1"/>
                  <w:bCs w:val="1"/>
                  <w:u w:val="single"/>
                </w:rPr>
                <w:t xml:space="preserve">Mapping Malaria Risk in Dakar, Senegal</w:t>
              </w:r>
            </w:hyperlink>
          </w:p>
          <w:p>
            <w:pPr/>
            <w:hyperlink r:id="rId13" w:history="1">
              <w:r>
                <w:rPr>
                  <w:color w:val="#410a8c"/>
                  <w:u w:val="single"/>
                </w:rPr>
                <w:t xml:space="preserve">Sébastien Oliveau</w:t>
              </w:r>
            </w:hyperlink>
            <w:r>
              <w:rPr/>
              <w:t xml:space="preserve">,</w:t>
            </w:r>
            <w:hyperlink r:id="rId67" w:history="1">
              <w:r>
                <w:rPr>
                  <w:color w:val="#410a8c"/>
                  <w:u w:val="single"/>
                </w:rPr>
                <w:t xml:space="preserve">Marion Borderon</w:t>
              </w:r>
            </w:hyperlink>
            <w:r>
              <w:rPr/>
              <w:t xml:space="preserve">,</w:t>
            </w:r>
            <w:hyperlink r:id="rId86" w:history="1">
              <w:r>
                <w:rPr>
                  <w:color w:val="#410a8c"/>
                  <w:u w:val="single"/>
                </w:rPr>
                <w:t xml:space="preserve">Alphousseyni Ndonky</w:t>
              </w:r>
            </w:hyperlink>
            <w:r>
              <w:rPr/>
              <w:t xml:space="preserve">,</w:t>
            </w:r>
            <w:hyperlink r:id="rId87" w:history="1">
              <w:r>
                <w:rPr>
                  <w:color w:val="#410a8c"/>
                  <w:u w:val="single"/>
                </w:rPr>
                <w:t xml:space="preserve">Richard Lalou</w:t>
              </w:r>
            </w:hyperlink>
          </w:p>
          <w:p>
            <w:pPr/>
            <w:r>
              <w:rPr>
                <w:i w:val="1"/>
                <w:iCs w:val="1"/>
              </w:rPr>
              <w:t xml:space="preserve">GI_Forum 2014. Geospatial Innovation for Society</w:t>
            </w:r>
            <w:r>
              <w:rPr/>
              <w:t xml:space="preserve">, Wichmann-Verlag, pp.192-196, 2014, 978-3-87907-545-4. </w:t>
            </w:r>
            <w:hyperlink r:id="rId164" w:history="1">
              <w:r>
                <w:rPr>
                  <w:color w:val="#410a8c"/>
                  <w:u w:val="single"/>
                </w:rPr>
                <w:t xml:space="preserve">⟨10.1553/giscience2014s192⟩</w:t>
              </w:r>
            </w:hyperlink>
          </w:p>
          <w:p>
            <w:pPr/>
            <w:r>
              <w:rPr/>
              <w:t xml:space="preserve">Chapitre d'ouvrage</w:t>
            </w:r>
          </w:p>
          <w:p>
            <w:pPr/>
            <w:hyperlink r:id="rId163" w:history="1">
              <w:r>
                <w:rPr>
                  <w:color w:val="#410a8c"/>
                  <w:u w:val="single"/>
                </w:rPr>
                <w:t xml:space="preserve">halshs-01131900v1</w:t>
              </w:r>
            </w:hyperlink>
          </w:p>
        </w:tc>
      </w:tr>
      <w:tr>
        <w:trPr/>
        <w:tc>
          <w:tcPr>
            <w:noWrap/>
          </w:tcPr>
          <w:p>
            <w:pPr>
              <w:spacing w:after="200"/>
            </w:pPr>
            <w:hyperlink r:id="rId165" w:history="1">
              <w:r>
                <w:rPr>
                  <w:color w:val="1e198e"/>
                  <w:b w:val="1"/>
                  <w:bCs w:val="1"/>
                  <w:u w:val="single"/>
                </w:rPr>
                <w:t xml:space="preserve">Integrar espaço aos estudos de população: oportunidades e desafios</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t xml:space="preserve">Ojima, R., Marandola, E. Jr. </w:t>
            </w:r>
            <w:r>
              <w:rPr>
                <w:i w:val="1"/>
                <w:iCs w:val="1"/>
              </w:rPr>
              <w:t xml:space="preserve">Mudanças Climáticas e as Cidades: novos e antigos debates na busca da sustentabilidade urbana e social</w:t>
            </w:r>
            <w:r>
              <w:rPr/>
              <w:t xml:space="preserve">, Blucher, pp.115-125, 2013, População e Sustentabilidade</w:t>
            </w:r>
          </w:p>
          <w:p>
            <w:pPr/>
            <w:r>
              <w:rPr/>
              <w:t xml:space="preserve">Chapitre d'ouvrage</w:t>
            </w:r>
          </w:p>
          <w:p>
            <w:pPr/>
            <w:hyperlink r:id="rId165" w:history="1">
              <w:r>
                <w:rPr>
                  <w:color w:val="#410a8c"/>
                  <w:u w:val="single"/>
                </w:rPr>
                <w:t xml:space="preserve">halshs-01138435v1</w:t>
              </w:r>
            </w:hyperlink>
          </w:p>
        </w:tc>
      </w:tr>
      <w:tr>
        <w:trPr/>
        <w:tc>
          <w:tcPr>
            <w:noWrap/>
          </w:tcPr>
          <w:p>
            <w:pPr>
              <w:spacing w:after="200"/>
            </w:pPr>
            <w:hyperlink r:id="rId166" w:history="1">
              <w:r>
                <w:rPr>
                  <w:color w:val="1e198e"/>
                  <w:b w:val="1"/>
                  <w:bCs w:val="1"/>
                  <w:u w:val="single"/>
                </w:rPr>
                <w:t xml:space="preserve">Le début de la fin ? Le revirement de la croissance démographique mondiale</w:t>
              </w:r>
            </w:hyperlink>
          </w:p>
          <w:p>
            <w:pPr/>
            <w:hyperlink r:id="rId24" w:history="1">
              <w:r>
                <w:rPr>
                  <w:color w:val="#410a8c"/>
                  <w:u w:val="single"/>
                </w:rPr>
                <w:t xml:space="preserve">Christophe Z. Guilmoto</w:t>
              </w:r>
            </w:hyperlink>
            <w:r>
              <w:rPr/>
              <w:t xml:space="preserve">,</w:t>
            </w:r>
            <w:hyperlink r:id="rId167" w:history="1">
              <w:r>
                <w:rPr>
                  <w:color w:val="#410a8c"/>
                  <w:u w:val="single"/>
                </w:rPr>
                <w:t xml:space="preserve">Isabelle Attané</w:t>
              </w:r>
            </w:hyperlink>
            <w:r>
              <w:rPr/>
              <w:t xml:space="preserve">,</w:t>
            </w:r>
            <w:hyperlink r:id="rId13" w:history="1">
              <w:r>
                <w:rPr>
                  <w:color w:val="#410a8c"/>
                  <w:u w:val="single"/>
                </w:rPr>
                <w:t xml:space="preserve">Sébastien Oliveau</w:t>
              </w:r>
            </w:hyperlink>
          </w:p>
          <w:p>
            <w:pPr/>
            <w:r>
              <w:rPr/>
              <w:t xml:space="preserve">Luc Cambrézy &amp; Véronique Petit. </w:t>
            </w:r>
            <w:r>
              <w:rPr>
                <w:i w:val="1"/>
                <w:iCs w:val="1"/>
              </w:rPr>
              <w:t xml:space="preserve">Population, mondialisation et développement, quelles dynamiques ?</w:t>
            </w:r>
            <w:r>
              <w:rPr/>
              <w:t xml:space="preserve">, La documentation française, pp.30, 2012</w:t>
            </w:r>
          </w:p>
          <w:p>
            <w:pPr/>
            <w:r>
              <w:rPr/>
              <w:t xml:space="preserve">Chapitre d'ouvrage</w:t>
            </w:r>
          </w:p>
          <w:p>
            <w:pPr/>
            <w:hyperlink r:id="rId166" w:history="1">
              <w:r>
                <w:rPr>
                  <w:color w:val="#410a8c"/>
                  <w:u w:val="single"/>
                </w:rPr>
                <w:t xml:space="preserve">halshs-00756473v1</w:t>
              </w:r>
            </w:hyperlink>
          </w:p>
        </w:tc>
      </w:tr>
      <w:tr>
        <w:trPr/>
        <w:tc>
          <w:tcPr>
            <w:noWrap/>
          </w:tcPr>
          <w:p>
            <w:pPr>
              <w:spacing w:after="200"/>
            </w:pPr>
            <w:hyperlink r:id="rId168" w:history="1">
              <w:r>
                <w:rPr>
                  <w:color w:val="1e198e"/>
                  <w:b w:val="1"/>
                  <w:bCs w:val="1"/>
                  <w:u w:val="single"/>
                </w:rPr>
                <w:t xml:space="preserve">Simuler la baisse de fécondité en Inde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t xml:space="preserve">Groupe Dupont - ESPACE. </w:t>
            </w:r>
            <w:r>
              <w:rPr>
                <w:i w:val="1"/>
                <w:iCs w:val="1"/>
              </w:rPr>
              <w:t xml:space="preserve">Actes du 18ème colloque Géopoint : les échelles pour les géographes et les autres</w:t>
            </w:r>
            <w:r>
              <w:rPr/>
              <w:t xml:space="preserve">, , pp.93-99, 2012, 978-2-9029-0918-7</w:t>
            </w:r>
          </w:p>
          <w:p>
            <w:pPr/>
            <w:r>
              <w:rPr/>
              <w:t xml:space="preserve">Chapitre d'ouvrage</w:t>
            </w:r>
          </w:p>
          <w:p>
            <w:pPr/>
            <w:hyperlink r:id="rId168" w:history="1">
              <w:r>
                <w:rPr>
                  <w:color w:val="#410a8c"/>
                  <w:u w:val="single"/>
                </w:rPr>
                <w:t xml:space="preserve">halshs-00806481v1</w:t>
              </w:r>
            </w:hyperlink>
          </w:p>
        </w:tc>
      </w:tr>
      <w:tr>
        <w:trPr/>
        <w:tc>
          <w:tcPr>
            <w:noWrap/>
          </w:tcPr>
          <w:p>
            <w:pPr>
              <w:spacing w:after="200"/>
            </w:pPr>
            <w:hyperlink r:id="rId169" w:history="1">
              <w:r>
                <w:rPr>
                  <w:color w:val="1e198e"/>
                  <w:b w:val="1"/>
                  <w:bCs w:val="1"/>
                  <w:u w:val="single"/>
                </w:rPr>
                <w:t xml:space="preserve">Données brutes et produits finis. Deux expériences de restitution de données géographiques</w:t>
              </w:r>
            </w:hyperlink>
          </w:p>
          <w:p>
            <w:pPr/>
            <w:hyperlink r:id="rId13" w:history="1">
              <w:r>
                <w:rPr>
                  <w:color w:val="#410a8c"/>
                  <w:u w:val="single"/>
                </w:rPr>
                <w:t xml:space="preserve">Sébastien Oliveau</w:t>
              </w:r>
            </w:hyperlink>
          </w:p>
          <w:p>
            <w:pPr/>
            <w:r>
              <w:rPr/>
              <w:t xml:space="preserve">Julie Beaujard. </w:t>
            </w:r>
            <w:r>
              <w:rPr>
                <w:i w:val="1"/>
                <w:iCs w:val="1"/>
              </w:rPr>
              <w:t xml:space="preserve">La restitution des données dans la recherche en sciences sociales : techniques et enjeux</w:t>
            </w:r>
            <w:r>
              <w:rPr/>
              <w:t xml:space="preserve">, pp.30-42, 2006</w:t>
            </w:r>
          </w:p>
          <w:p>
            <w:pPr/>
            <w:r>
              <w:rPr/>
              <w:t xml:space="preserve">Chapitre d'ouvrage</w:t>
            </w:r>
          </w:p>
          <w:p>
            <w:pPr/>
            <w:hyperlink r:id="rId169" w:history="1">
              <w:r>
                <w:rPr>
                  <w:color w:val="#410a8c"/>
                  <w:u w:val="single"/>
                </w:rPr>
                <w:t xml:space="preserve">hal-01140456v1</w:t>
              </w:r>
            </w:hyperlink>
          </w:p>
        </w:tc>
      </w:tr>
      <w:tr>
        <w:trPr/>
        <w:tc>
          <w:tcPr>
            <w:noWrap/>
          </w:tcPr>
          <w:p>
            <w:pPr>
              <w:spacing w:after="200"/>
            </w:pPr>
            <w:hyperlink r:id="rId170" w:history="1">
              <w:r>
                <w:rPr>
                  <w:color w:val="1e198e"/>
                  <w:b w:val="1"/>
                  <w:bCs w:val="1"/>
                  <w:u w:val="single"/>
                </w:rPr>
                <w:t xml:space="preserve">De la collecte d’information à la restitution, comment utiliser Internet au cours de sa recherche ?</w:t>
              </w:r>
            </w:hyperlink>
          </w:p>
          <w:p>
            <w:pPr/>
            <w:hyperlink r:id="rId171" w:history="1">
              <w:r>
                <w:rPr>
                  <w:color w:val="#410a8c"/>
                  <w:u w:val="single"/>
                </w:rPr>
                <w:t xml:space="preserve">Bertrand Lefebvre</w:t>
              </w:r>
            </w:hyperlink>
            <w:r>
              <w:rPr/>
              <w:t xml:space="preserve">,</w:t>
            </w:r>
            <w:hyperlink r:id="rId13" w:history="1">
              <w:r>
                <w:rPr>
                  <w:color w:val="#410a8c"/>
                  <w:u w:val="single"/>
                </w:rPr>
                <w:t xml:space="preserve">Sébastien Oliveau</w:t>
              </w:r>
            </w:hyperlink>
          </w:p>
          <w:p>
            <w:pPr/>
            <w:r>
              <w:rPr/>
              <w:t xml:space="preserve">Julie Beaujard. </w:t>
            </w:r>
            <w:r>
              <w:rPr>
                <w:i w:val="1"/>
                <w:iCs w:val="1"/>
              </w:rPr>
              <w:t xml:space="preserve">La restitution des données dans la recherche en sciences sociales : techniques et enjeux</w:t>
            </w:r>
            <w:r>
              <w:rPr/>
              <w:t xml:space="preserve">, , pp.42-52, 2006</w:t>
            </w:r>
          </w:p>
          <w:p>
            <w:pPr/>
            <w:r>
              <w:rPr/>
              <w:t xml:space="preserve">Chapitre d'ouvrage</w:t>
            </w:r>
          </w:p>
          <w:p>
            <w:pPr/>
            <w:hyperlink r:id="rId170" w:history="1">
              <w:r>
                <w:rPr>
                  <w:color w:val="#410a8c"/>
                  <w:u w:val="single"/>
                </w:rPr>
                <w:t xml:space="preserve">hal-01140463v1</w:t>
              </w:r>
            </w:hyperlink>
          </w:p>
        </w:tc>
      </w:tr>
      <w:tr>
        <w:trPr/>
        <w:tc>
          <w:tcPr>
            <w:noWrap/>
          </w:tcPr>
          <w:p>
            <w:pPr>
              <w:spacing w:after="200"/>
            </w:pPr>
            <w:hyperlink r:id="rId172" w:history="1">
              <w:r>
                <w:rPr>
                  <w:color w:val="1e198e"/>
                  <w:b w:val="1"/>
                  <w:bCs w:val="1"/>
                  <w:u w:val="single"/>
                </w:rPr>
                <w:t xml:space="preserve">Spatio-temporal Trends of Female Discrimination in Tamil Nadu, South India: A Case Study of Salem and Dharmapuri Districts, 1961-1991</w:t>
              </w:r>
            </w:hyperlink>
          </w:p>
          <w:p>
            <w:pPr/>
            <w:hyperlink r:id="rId27" w:history="1">
              <w:r>
                <w:rPr>
                  <w:color w:val="#410a8c"/>
                  <w:u w:val="single"/>
                </w:rPr>
                <w:t xml:space="preserve">Stéphanie Vella</w:t>
              </w:r>
            </w:hyperlink>
            <w:r>
              <w:rPr/>
              <w:t xml:space="preserve">,</w:t>
            </w:r>
            <w:hyperlink r:id="rId13" w:history="1">
              <w:r>
                <w:rPr>
                  <w:color w:val="#410a8c"/>
                  <w:u w:val="single"/>
                </w:rPr>
                <w:t xml:space="preserve">Sébastien Oliveau</w:t>
              </w:r>
            </w:hyperlink>
          </w:p>
          <w:p>
            <w:pPr/>
            <w:r>
              <w:rPr/>
              <w:t xml:space="preserve">Isabelle Attané; Jacques Véron. </w:t>
            </w:r>
            <w:r>
              <w:rPr>
                <w:i w:val="1"/>
                <w:iCs w:val="1"/>
              </w:rPr>
              <w:t xml:space="preserve">Gender issues at the early stage of life in South and East Asia</w:t>
            </w:r>
            <w:r>
              <w:rPr/>
              <w:t xml:space="preserve">, </w:t>
            </w:r>
            <w:hyperlink r:id="rId173" w:history="1">
              <w:r>
                <w:rPr>
                  <w:color w:val="#410a8c"/>
                  <w:u w:val="single"/>
                </w:rPr>
                <w:t xml:space="preserve">Institut Français de Pondichéry</w:t>
              </w:r>
            </w:hyperlink>
            <w:r>
              <w:rPr/>
              <w:t xml:space="preserve">, pp.67-89, 2005, Collection Sciences Sociales, </w:t>
            </w:r>
            <w:hyperlink r:id="rId174" w:history="1">
              <w:r>
                <w:rPr>
                  <w:color w:val="#410a8c"/>
                  <w:u w:val="single"/>
                </w:rPr>
                <w:t xml:space="preserve">⟨10.4000/books.ifp.4495⟩</w:t>
              </w:r>
            </w:hyperlink>
          </w:p>
          <w:p>
            <w:pPr/>
            <w:r>
              <w:rPr/>
              <w:t xml:space="preserve">Chapitre d'ouvrage</w:t>
            </w:r>
          </w:p>
          <w:p>
            <w:pPr/>
            <w:hyperlink r:id="rId172" w:history="1">
              <w:r>
                <w:rPr>
                  <w:color w:val="#410a8c"/>
                  <w:u w:val="single"/>
                </w:rPr>
                <w:t xml:space="preserve">halshs-00523589v1</w:t>
              </w:r>
            </w:hyperlink>
          </w:p>
        </w:tc>
      </w:tr>
      <w:tr>
        <w:trPr/>
        <w:tc>
          <w:tcPr>
            <w:noWrap/>
          </w:tcPr>
          <w:p>
            <w:pPr>
              <w:spacing w:after="200"/>
            </w:pPr>
            <w:hyperlink r:id="rId175" w:history="1">
              <w:r>
                <w:rPr>
                  <w:color w:val="1e198e"/>
                  <w:b w:val="1"/>
                  <w:bCs w:val="1"/>
                  <w:u w:val="single"/>
                </w:rPr>
                <w:t xml:space="preserve">Mapping out fertility in South India : Methodology and results</w:t>
              </w:r>
            </w:hyperlink>
          </w:p>
          <w:p>
            <w:pPr/>
            <w:hyperlink r:id="rId13" w:history="1">
              <w:r>
                <w:rPr>
                  <w:color w:val="#410a8c"/>
                  <w:u w:val="single"/>
                </w:rPr>
                <w:t xml:space="preserve">Sébastien Oliveau</w:t>
              </w:r>
            </w:hyperlink>
          </w:p>
          <w:p>
            <w:pPr/>
            <w:r>
              <w:rPr/>
              <w:t xml:space="preserve">Guilmoto, C.Z., Rajan, S.I. </w:t>
            </w:r>
            <w:r>
              <w:rPr>
                <w:i w:val="1"/>
                <w:iCs w:val="1"/>
              </w:rPr>
              <w:t xml:space="preserve">Fertility transition in South India</w:t>
            </w:r>
            <w:r>
              <w:rPr/>
              <w:t xml:space="preserve">, SAGE, pp.90-113, 2005</w:t>
            </w:r>
          </w:p>
          <w:p>
            <w:pPr/>
            <w:r>
              <w:rPr/>
              <w:t xml:space="preserve">Chapitre d'ouvrage</w:t>
            </w:r>
          </w:p>
          <w:p>
            <w:pPr/>
            <w:hyperlink r:id="rId175" w:history="1">
              <w:r>
                <w:rPr>
                  <w:color w:val="#410a8c"/>
                  <w:u w:val="single"/>
                </w:rPr>
                <w:t xml:space="preserve">halshs-00136809v1</w:t>
              </w:r>
            </w:hyperlink>
          </w:p>
        </w:tc>
      </w:tr>
      <w:tr>
        <w:trPr/>
        <w:tc>
          <w:tcPr>
            <w:noWrap/>
          </w:tcPr>
          <w:p>
            <w:pPr>
              <w:spacing w:after="200"/>
            </w:pPr>
            <w:hyperlink r:id="rId176" w:history="1">
              <w:r>
                <w:rPr>
                  <w:color w:val="1e198e"/>
                  <w:b w:val="1"/>
                  <w:bCs w:val="1"/>
                  <w:u w:val="single"/>
                </w:rPr>
                <w:t xml:space="preserve">Geographic Information in the ICT's era</w:t>
              </w:r>
            </w:hyperlink>
          </w:p>
          <w:p>
            <w:pPr/>
            <w:hyperlink r:id="rId13" w:history="1">
              <w:r>
                <w:rPr>
                  <w:color w:val="#410a8c"/>
                  <w:u w:val="single"/>
                </w:rPr>
                <w:t xml:space="preserve">Sébastien Oliveau</w:t>
              </w:r>
            </w:hyperlink>
          </w:p>
          <w:p>
            <w:pPr/>
            <w:r>
              <w:rPr/>
              <w:t xml:space="preserve">Kiran Prasad. </w:t>
            </w:r>
            <w:r>
              <w:rPr>
                <w:i w:val="1"/>
                <w:iCs w:val="1"/>
              </w:rPr>
              <w:t xml:space="preserve">Information and communication technology. Recasting development.</w:t>
            </w:r>
            <w:r>
              <w:rPr/>
              <w:t xml:space="preserve">, B.R.Publishing Corporation, pp.225-252, 2004, 9788176464567</w:t>
            </w:r>
          </w:p>
          <w:p>
            <w:pPr/>
            <w:r>
              <w:rPr/>
              <w:t xml:space="preserve">Chapitre d'ouvrage</w:t>
            </w:r>
          </w:p>
          <w:p>
            <w:pPr/>
            <w:hyperlink r:id="rId176" w:history="1">
              <w:r>
                <w:rPr>
                  <w:color w:val="#410a8c"/>
                  <w:u w:val="single"/>
                </w:rPr>
                <w:t xml:space="preserve">halshs-00110804v1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Pavage, carroyage, tessellation</w:t>
              </w:r>
            </w:hyperlink>
          </w:p>
          <w:p>
            <w:pPr/>
            <w:hyperlink r:id="rId13" w:history="1">
              <w:r>
                <w:rPr>
                  <w:color w:val="#410a8c"/>
                  <w:u w:val="single"/>
                </w:rPr>
                <w:t xml:space="preserve">Sébastien Oliveau</w:t>
              </w:r>
            </w:hyperlink>
          </w:p>
          <w:p>
            <w:pPr/>
            <w:r>
              <w:rPr/>
              <w:t xml:space="preserve">2020, pp.4</w:t>
            </w:r>
          </w:p>
          <w:p>
            <w:pPr/>
            <w:r>
              <w:rPr/>
              <w:t xml:space="preserve">Notice d’encyclopédie ou de dictionnaire</w:t>
            </w:r>
          </w:p>
          <w:p>
            <w:pPr/>
            <w:hyperlink r:id="rId177" w:history="1">
              <w:r>
                <w:rPr>
                  <w:color w:val="#410a8c"/>
                  <w:u w:val="single"/>
                </w:rPr>
                <w:t xml:space="preserve">hal-02566084v1</w:t>
              </w:r>
            </w:hyperlink>
          </w:p>
        </w:tc>
      </w:tr>
      <w:tr>
        <w:trPr/>
        <w:tc>
          <w:tcPr>
            <w:noWrap/>
          </w:tcPr>
          <w:p>
            <w:pPr>
              <w:spacing w:after="200"/>
            </w:pPr>
            <w:hyperlink r:id="rId178" w:history="1">
              <w:r>
                <w:rPr>
                  <w:color w:val="1e198e"/>
                  <w:b w:val="1"/>
                  <w:bCs w:val="1"/>
                  <w:u w:val="single"/>
                </w:rPr>
                <w:t xml:space="preserve">Autocorrélation spatiale</w:t>
              </w:r>
            </w:hyperlink>
          </w:p>
          <w:p>
            <w:pPr/>
            <w:hyperlink r:id="rId13" w:history="1">
              <w:r>
                <w:rPr>
                  <w:color w:val="#410a8c"/>
                  <w:u w:val="single"/>
                </w:rPr>
                <w:t xml:space="preserve">Sébastien Oliveau</w:t>
              </w:r>
            </w:hyperlink>
          </w:p>
          <w:p>
            <w:pPr/>
            <w:r>
              <w:rPr/>
              <w:t xml:space="preserve">2017, pp.4</w:t>
            </w:r>
          </w:p>
          <w:p>
            <w:pPr/>
            <w:r>
              <w:rPr/>
              <w:t xml:space="preserve">Notice d’encyclopédie ou de dictionnaire</w:t>
            </w:r>
          </w:p>
          <w:p>
            <w:pPr/>
            <w:hyperlink r:id="rId178" w:history="1">
              <w:r>
                <w:rPr>
                  <w:color w:val="#410a8c"/>
                  <w:u w:val="single"/>
                </w:rPr>
                <w:t xml:space="preserve">hal-01448724v1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Pourquoi les Français font-ils moins d’enfants ? Comprendre la fin d’une exception</w:t>
              </w:r>
            </w:hyperlink>
          </w:p>
          <w:p>
            <w:pPr/>
            <w:hyperlink r:id="rId13" w:history="1">
              <w:r>
                <w:rPr>
                  <w:color w:val="#410a8c"/>
                  <w:u w:val="single"/>
                </w:rPr>
                <w:t xml:space="preserve">Sébastien Oliveau</w:t>
              </w:r>
            </w:hyperlink>
            <w:r>
              <w:rPr/>
              <w:t xml:space="preserve">,</w:t>
            </w:r>
            <w:hyperlink r:id="rId135" w:history="1">
              <w:r>
                <w:rPr>
                  <w:color w:val="#410a8c"/>
                  <w:u w:val="single"/>
                </w:rPr>
                <w:t xml:space="preserve">Sylvie Dubuc</w:t>
              </w:r>
            </w:hyperlink>
            <w:r>
              <w:rPr/>
              <w:t xml:space="preserve">,</w:t>
            </w:r>
            <w:hyperlink r:id="rId180" w:history="1">
              <w:r>
                <w:rPr>
                  <w:color w:val="#410a8c"/>
                  <w:u w:val="single"/>
                </w:rPr>
                <w:t xml:space="preserve">Francois-Olivier Seys</w:t>
              </w:r>
            </w:hyperlink>
          </w:p>
          <w:p>
            <w:pPr/>
            <w:r>
              <w:rPr/>
              <w:t xml:space="preserve">2026, </w:t>
            </w:r>
            <w:hyperlink r:id="rId181" w:history="1">
              <w:r>
                <w:rPr>
                  <w:color w:val="#410a8c"/>
                  <w:u w:val="single"/>
                </w:rPr>
                <w:t xml:space="preserve">⟨10.64628/AAK.5chmsnvwv⟩</w:t>
              </w:r>
            </w:hyperlink>
          </w:p>
          <w:p>
            <w:pPr/>
            <w:r>
              <w:rPr/>
              <w:t xml:space="preserve">Autre publication scientifique</w:t>
            </w:r>
          </w:p>
          <w:p>
            <w:pPr/>
            <w:hyperlink r:id="rId179" w:history="1">
              <w:r>
                <w:rPr>
                  <w:color w:val="#410a8c"/>
                  <w:u w:val="single"/>
                </w:rPr>
                <w:t xml:space="preserve">hal-05539628v1</w:t>
              </w:r>
            </w:hyperlink>
          </w:p>
        </w:tc>
      </w:tr>
      <w:tr>
        <w:trPr/>
        <w:tc>
          <w:tcPr>
            <w:noWrap/>
          </w:tcPr>
          <w:p>
            <w:pPr>
              <w:spacing w:after="200"/>
            </w:pPr>
            <w:hyperlink r:id="rId182" w:history="1">
              <w:r>
                <w:rPr>
                  <w:color w:val="1e198e"/>
                  <w:b w:val="1"/>
                  <w:bCs w:val="1"/>
                  <w:u w:val="single"/>
                </w:rPr>
                <w:t xml:space="preserve">Fin de l’accroissement naturel en France : doit-on s’inquiéter ?</w:t>
              </w:r>
            </w:hyperlink>
          </w:p>
          <w:p>
            <w:pPr/>
            <w:hyperlink r:id="rId13" w:history="1">
              <w:r>
                <w:rPr>
                  <w:color w:val="#410a8c"/>
                  <w:u w:val="single"/>
                </w:rPr>
                <w:t xml:space="preserve">Sébastien Oliveau</w:t>
              </w:r>
            </w:hyperlink>
          </w:p>
          <w:p>
            <w:pPr/>
            <w:r>
              <w:rPr/>
              <w:t xml:space="preserve">2025, </w:t>
            </w:r>
            <w:hyperlink r:id="rId183" w:history="1">
              <w:r>
                <w:rPr>
                  <w:color w:val="#410a8c"/>
                  <w:u w:val="single"/>
                </w:rPr>
                <w:t xml:space="preserve">⟨10.64628/AAK.xkrh6va9w⟩</w:t>
              </w:r>
            </w:hyperlink>
          </w:p>
          <w:p>
            <w:pPr/>
            <w:r>
              <w:rPr/>
              <w:t xml:space="preserve">Autre publication scientifique</w:t>
            </w:r>
          </w:p>
          <w:p>
            <w:pPr/>
            <w:hyperlink r:id="rId182" w:history="1">
              <w:r>
                <w:rPr>
                  <w:color w:val="#410a8c"/>
                  <w:u w:val="single"/>
                </w:rPr>
                <w:t xml:space="preserve">hal-05539624v1</w:t>
              </w:r>
            </w:hyperlink>
          </w:p>
        </w:tc>
      </w:tr>
      <w:tr>
        <w:trPr/>
        <w:tc>
          <w:tcPr>
            <w:noWrap/>
          </w:tcPr>
          <w:p>
            <w:pPr>
              <w:spacing w:after="200"/>
            </w:pPr>
            <w:hyperlink r:id="rId184" w:history="1">
              <w:r>
                <w:rPr>
                  <w:color w:val="1e198e"/>
                  <w:b w:val="1"/>
                  <w:bCs w:val="1"/>
                  <w:u w:val="single"/>
                </w:rPr>
                <w:t xml:space="preserve">La France qui se dépeuple, la France qui croît : état des lieux démographique</w:t>
              </w:r>
            </w:hyperlink>
          </w:p>
          <w:p>
            <w:pPr/>
            <w:hyperlink r:id="rId13" w:history="1">
              <w:r>
                <w:rPr>
                  <w:color w:val="#410a8c"/>
                  <w:u w:val="single"/>
                </w:rPr>
                <w:t xml:space="preserve">Sébastien Oliveau</w:t>
              </w:r>
            </w:hyperlink>
          </w:p>
          <w:p>
            <w:pPr/>
            <w:r>
              <w:rPr/>
              <w:t xml:space="preserve">2025, </w:t>
            </w:r>
            <w:hyperlink r:id="rId185" w:history="1">
              <w:r>
                <w:rPr>
                  <w:color w:val="#410a8c"/>
                  <w:u w:val="single"/>
                </w:rPr>
                <w:t xml:space="preserve">⟨10.64628/AAK.9de3q4hg9⟩</w:t>
              </w:r>
            </w:hyperlink>
          </w:p>
          <w:p>
            <w:pPr/>
            <w:r>
              <w:rPr/>
              <w:t xml:space="preserve">Autre publication scientifique</w:t>
            </w:r>
          </w:p>
          <w:p>
            <w:pPr/>
            <w:hyperlink r:id="rId184" w:history="1">
              <w:r>
                <w:rPr>
                  <w:color w:val="#410a8c"/>
                  <w:u w:val="single"/>
                </w:rPr>
                <w:t xml:space="preserve">hal-05539620v1</w:t>
              </w:r>
            </w:hyperlink>
          </w:p>
        </w:tc>
      </w:tr>
      <w:tr>
        <w:trPr/>
        <w:tc>
          <w:tcPr>
            <w:noWrap/>
          </w:tcPr>
          <w:p>
            <w:pPr>
              <w:spacing w:after="200"/>
            </w:pPr>
            <w:hyperlink r:id="rId186" w:history="1">
              <w:r>
                <w:rPr>
                  <w:color w:val="1e198e"/>
                  <w:b w:val="1"/>
                  <w:bCs w:val="1"/>
                  <w:u w:val="single"/>
                </w:rPr>
                <w:t xml:space="preserve">Des Big Data à la place des enquêtes ? Enjeux scientifiques et éthiques pour l’étude des mobilités quotidiennes</w:t>
              </w:r>
            </w:hyperlink>
          </w:p>
          <w:p>
            <w:pPr/>
            <w:hyperlink r:id="rId49" w:history="1">
              <w:r>
                <w:rPr>
                  <w:color w:val="#410a8c"/>
                  <w:u w:val="single"/>
                </w:rPr>
                <w:t xml:space="preserve">Florian Masse</w:t>
              </w:r>
            </w:hyperlink>
            <w:r>
              <w:rPr/>
              <w:t xml:space="preserve">,</w:t>
            </w:r>
            <w:hyperlink r:id="rId13" w:history="1">
              <w:r>
                <w:rPr>
                  <w:color w:val="#410a8c"/>
                  <w:u w:val="single"/>
                </w:rPr>
                <w:t xml:space="preserve">Sébastien Oliveau</w:t>
              </w:r>
            </w:hyperlink>
            <w:r>
              <w:rPr/>
              <w:t xml:space="preserve">,</w:t>
            </w:r>
            <w:hyperlink r:id="rId187" w:history="1">
              <w:r>
                <w:rPr>
                  <w:color w:val="#410a8c"/>
                  <w:u w:val="single"/>
                </w:rPr>
                <w:t xml:space="preserve">Samuel Carpentier</w:t>
              </w:r>
            </w:hyperlink>
            <w:r>
              <w:rPr/>
              <w:t xml:space="preserve">,</w:t>
            </w:r>
            <w:hyperlink r:id="rId188" w:history="1">
              <w:r>
                <w:rPr>
                  <w:color w:val="#410a8c"/>
                  <w:u w:val="single"/>
                </w:rPr>
                <w:t xml:space="preserve">Frédéric Audard</w:t>
              </w:r>
            </w:hyperlink>
            <w:r>
              <w:rPr/>
              <w:t xml:space="preserve">,</w:t>
            </w:r>
            <w:hyperlink r:id="rId189" w:history="1">
              <w:r>
                <w:rPr>
                  <w:color w:val="#410a8c"/>
                  <w:u w:val="single"/>
                </w:rPr>
                <w:t xml:space="preserve">Lionel Kieffer</w:t>
              </w:r>
            </w:hyperlink>
          </w:p>
          <w:p>
            <w:pPr/>
            <w:r>
              <w:rPr/>
              <w:t xml:space="preserve">2016</w:t>
            </w:r>
          </w:p>
          <w:p>
            <w:pPr/>
            <w:r>
              <w:rPr/>
              <w:t xml:space="preserve">Autre publication scientifique</w:t>
            </w:r>
          </w:p>
          <w:p>
            <w:pPr/>
            <w:hyperlink r:id="rId186" w:history="1">
              <w:r>
                <w:rPr>
                  <w:color w:val="#410a8c"/>
                  <w:u w:val="single"/>
                </w:rPr>
                <w:t xml:space="preserve">halshs-01296345v1</w:t>
              </w:r>
            </w:hyperlink>
          </w:p>
        </w:tc>
      </w:tr>
      <w:tr>
        <w:trPr/>
        <w:tc>
          <w:tcPr>
            <w:noWrap/>
          </w:tcPr>
          <w:p>
            <w:pPr>
              <w:spacing w:after="200"/>
            </w:pPr>
            <w:hyperlink r:id="rId190" w:history="1">
              <w:r>
                <w:rPr>
                  <w:color w:val="1e198e"/>
                  <w:b w:val="1"/>
                  <w:bCs w:val="1"/>
                  <w:u w:val="single"/>
                </w:rPr>
                <w:t xml:space="preserve">South Indian population information system</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t xml:space="preserve">2000</w:t>
            </w:r>
          </w:p>
          <w:p>
            <w:pPr/>
            <w:r>
              <w:rPr/>
              <w:t xml:space="preserve">Autre publication scientifique</w:t>
            </w:r>
          </w:p>
          <w:p>
            <w:pPr/>
            <w:hyperlink r:id="rId190" w:history="1">
              <w:r>
                <w:rPr>
                  <w:color w:val="#410a8c"/>
                  <w:u w:val="single"/>
                </w:rPr>
                <w:t xml:space="preserve">halshs-01136846v1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L'espace compte ! Mesurer les structures spatiales du changement social.</w:t>
              </w:r>
            </w:hyperlink>
          </w:p>
          <w:p>
            <w:pPr/>
            <w:hyperlink r:id="rId13" w:history="1">
              <w:r>
                <w:rPr>
                  <w:color w:val="#410a8c"/>
                  <w:u w:val="single"/>
                </w:rPr>
                <w:t xml:space="preserve">Sébastien Oliveau</w:t>
              </w:r>
            </w:hyperlink>
          </w:p>
          <w:p>
            <w:pPr/>
            <w:r>
              <w:rPr/>
              <w:t xml:space="preserve">Géographie. Université d'Aix-Marseille 1, 2011</w:t>
            </w:r>
          </w:p>
          <w:p>
            <w:pPr/>
            <w:r>
              <w:rPr/>
              <w:t xml:space="preserve">HDR</w:t>
            </w:r>
          </w:p>
          <w:p>
            <w:pPr/>
            <w:hyperlink r:id="rId191" w:history="1">
              <w:r>
                <w:rPr>
                  <w:color w:val="#410a8c"/>
                  <w:u w:val="single"/>
                </w:rPr>
                <w:t xml:space="preserve">tel-01139493v1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Modernisation villageoise et distance à la ville en Inde du Sud</w:t>
              </w:r>
            </w:hyperlink>
          </w:p>
          <w:p>
            <w:pPr/>
            <w:hyperlink r:id="rId13" w:history="1">
              <w:r>
                <w:rPr>
                  <w:color w:val="#410a8c"/>
                  <w:u w:val="single"/>
                </w:rPr>
                <w:t xml:space="preserve">Sébastien Oliveau</w:t>
              </w:r>
            </w:hyperlink>
          </w:p>
          <w:p>
            <w:pPr/>
            <w:r>
              <w:rPr/>
              <w:t xml:space="preserve">Géographie. Université Panthéon-Sorbonne - Paris I, 2004. Français. </w:t>
            </w:r>
            <w:hyperlink r:id="rId193" w:history="1">
              <w:r>
                <w:rPr>
                  <w:color w:val="#410a8c"/>
                  <w:u w:val="single"/>
                </w:rPr>
                <w:t xml:space="preserve">⟨NNT : ⟩</w:t>
              </w:r>
            </w:hyperlink>
          </w:p>
          <w:p>
            <w:pPr/>
            <w:r>
              <w:rPr/>
              <w:t xml:space="preserve">Thèse</w:t>
            </w:r>
          </w:p>
          <w:p>
            <w:pPr/>
            <w:hyperlink r:id="rId192" w:history="1">
              <w:r>
                <w:rPr>
                  <w:color w:val="#410a8c"/>
                  <w:u w:val="single"/>
                </w:rPr>
                <w:t xml:space="preserve">tel-00007661v2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Espace et Mesure en Inde du Sud,</w:t>
              </w:r>
            </w:hyperlink>
          </w:p>
          <w:p>
            <w:pPr/>
            <w:hyperlink r:id="rId195" w:history="1">
              <w:r>
                <w:rPr>
                  <w:color w:val="#410a8c"/>
                  <w:u w:val="single"/>
                </w:rPr>
                <w:t xml:space="preserve">Katia Radja</w:t>
              </w:r>
            </w:hyperlink>
            <w:r>
              <w:rPr/>
              <w:t xml:space="preserve">,</w:t>
            </w: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t xml:space="preserve">[Rapport de recherche] Cnrs; Paris. 2005</w:t>
            </w:r>
          </w:p>
          <w:p>
            <w:pPr/>
            <w:r>
              <w:rPr/>
              <w:t xml:space="preserve">Rapport</w:t>
            </w:r>
            <w:r>
              <w:rPr/>
              <w:t xml:space="preserve"> (rapport de recherche)</w:t>
            </w:r>
          </w:p>
          <w:p>
            <w:pPr/>
            <w:hyperlink r:id="rId194" w:history="1">
              <w:r>
                <w:rPr>
                  <w:color w:val="#410a8c"/>
                  <w:u w:val="single"/>
                </w:rPr>
                <w:t xml:space="preserve">hal-03437581v1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L'observatoire démographique DemoMed</w:t>
              </w:r>
            </w:hyperlink>
          </w:p>
          <w:p>
            <w:pPr/>
            <w:hyperlink r:id="rId73" w:history="1">
              <w:r>
                <w:rPr>
                  <w:color w:val="#410a8c"/>
                  <w:u w:val="single"/>
                </w:rPr>
                <w:t xml:space="preserve">Blöss-Widmer Isabelle</w:t>
              </w:r>
            </w:hyperlink>
            <w:r>
              <w:rPr/>
              <w:t xml:space="preserve">,</w:t>
            </w:r>
            <w:hyperlink r:id="rId13" w:history="1">
              <w:r>
                <w:rPr>
                  <w:color w:val="#410a8c"/>
                  <w:u w:val="single"/>
                </w:rPr>
                <w:t xml:space="preserve">Sébastien Oliveau</w:t>
              </w:r>
            </w:hyperlink>
          </w:p>
          <w:p>
            <w:pPr/>
            <w:r>
              <w:rPr>
                <w:i w:val="1"/>
                <w:iCs w:val="1"/>
              </w:rPr>
              <w:t xml:space="preserve">1ère rencontre du réseau GlobalMed : La Méditerranée et le Monde</w:t>
            </w:r>
            <w:r>
              <w:rPr/>
              <w:t xml:space="preserve">, Jun 2022, Aix-en-Provence, France. , Poster présenté lors de la première rencontre du réseau "GlobalMed - La Méditerranée et le monde de la Préhistoire à nos jours. Approches interdisciplinaires et internationales". GlobalMed est un réseau de recherche international coordonné par la Maison méditerranéenne des sciences de l'Homme, qui associe les unités de recherche de la Maison, des instituts d'établissement ARKAIA et SOMUM d'Aix-Marseille Université, et leurs partenaires de recherche à l'international (UMIFRE, EFE et institutions étrangères) travaillant à une approche globale de la Méditerranée, c’est-à-dire à une attention aux connexions humaines, culturelles, sociales, matérielles et environnementales entre la Méditerranée et le monde, de la Préhistoire à nos jours., 2022</w:t>
            </w:r>
          </w:p>
          <w:p>
            <w:pPr/>
            <w:r>
              <w:rPr/>
              <w:t xml:space="preserve">Poster de conférence</w:t>
            </w:r>
          </w:p>
          <w:p>
            <w:pPr/>
            <w:hyperlink r:id="rId196" w:history="1">
              <w:r>
                <w:rPr>
                  <w:color w:val="#410a8c"/>
                  <w:u w:val="single"/>
                </w:rPr>
                <w:t xml:space="preserve">hal-03698036v1</w:t>
              </w:r>
            </w:hyperlink>
          </w:p>
        </w:tc>
      </w:tr>
      <w:tr>
        <w:trPr/>
        <w:tc>
          <w:tcPr>
            <w:noWrap/>
          </w:tcPr>
          <w:p>
            <w:pPr>
              <w:spacing w:after="200"/>
            </w:pPr>
            <w:hyperlink r:id="rId197" w:history="1">
              <w:r>
                <w:rPr>
                  <w:color w:val="1e198e"/>
                  <w:b w:val="1"/>
                  <w:bCs w:val="1"/>
                  <w:u w:val="single"/>
                </w:rPr>
                <w:t xml:space="preserve">Are fertility levels really converging around the Mediterranean ?</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IUSSP XXVIII 2017 International Population Conference </w:t>
            </w:r>
            <w:r>
              <w:rPr/>
              <w:t xml:space="preserve">, Oct 2017, Cape Town, South Africa. </w:t>
            </w:r>
          </w:p>
          <w:p>
            <w:pPr/>
            <w:r>
              <w:rPr/>
              <w:t xml:space="preserve">Poster de conférence</w:t>
            </w:r>
          </w:p>
          <w:p>
            <w:pPr/>
            <w:hyperlink r:id="rId197" w:history="1">
              <w:r>
                <w:rPr>
                  <w:color w:val="#410a8c"/>
                  <w:u w:val="single"/>
                </w:rPr>
                <w:t xml:space="preserve">hal-01652317v2</w:t>
              </w:r>
            </w:hyperlink>
          </w:p>
        </w:tc>
      </w:tr>
      <w:tr>
        <w:trPr/>
        <w:tc>
          <w:tcPr>
            <w:noWrap/>
          </w:tcPr>
          <w:p>
            <w:pPr>
              <w:spacing w:after="200"/>
            </w:pPr>
            <w:hyperlink r:id="rId198" w:history="1">
              <w:r>
                <w:rPr>
                  <w:color w:val="1e198e"/>
                  <w:b w:val="1"/>
                  <w:bCs w:val="1"/>
                  <w:u w:val="single"/>
                </w:rPr>
                <w:t xml:space="preserve">A spatial approach of urban inequalities : the French metropolitan area exemple</w:t>
              </w:r>
            </w:hyperlink>
          </w:p>
          <w:p>
            <w:pPr/>
            <w:hyperlink r:id="rId61" w:history="1">
              <w:r>
                <w:rPr>
                  <w:color w:val="#410a8c"/>
                  <w:u w:val="single"/>
                </w:rPr>
                <w:t xml:space="preserve">Quentin Godoye</w:t>
              </w:r>
            </w:hyperlink>
            <w:r>
              <w:rPr/>
              <w:t xml:space="preserve">,</w:t>
            </w:r>
            <w:hyperlink r:id="rId188" w:history="1">
              <w:r>
                <w:rPr>
                  <w:color w:val="#410a8c"/>
                  <w:u w:val="single"/>
                </w:rPr>
                <w:t xml:space="preserve">Frédéric Audard</w:t>
              </w:r>
            </w:hyperlink>
            <w:r>
              <w:rPr/>
              <w:t xml:space="preserve">,</w:t>
            </w:r>
            <w:hyperlink r:id="rId13" w:history="1">
              <w:r>
                <w:rPr>
                  <w:color w:val="#410a8c"/>
                  <w:u w:val="single"/>
                </w:rPr>
                <w:t xml:space="preserve">Sébastien Oliveau</w:t>
              </w:r>
            </w:hyperlink>
          </w:p>
          <w:p>
            <w:pPr/>
            <w:r>
              <w:rPr>
                <w:i w:val="1"/>
                <w:iCs w:val="1"/>
              </w:rPr>
              <w:t xml:space="preserve">28 ème International Population Conference de l’IUSSP</w:t>
            </w:r>
            <w:r>
              <w:rPr/>
              <w:t xml:space="preserve">, Oct 2017, Le Cap, South Africa</w:t>
            </w:r>
          </w:p>
          <w:p>
            <w:pPr/>
            <w:r>
              <w:rPr/>
              <w:t xml:space="preserve">Poster de conférence</w:t>
            </w:r>
          </w:p>
          <w:p>
            <w:pPr/>
            <w:hyperlink r:id="rId198" w:history="1">
              <w:r>
                <w:rPr>
                  <w:color w:val="#410a8c"/>
                  <w:u w:val="single"/>
                </w:rPr>
                <w:t xml:space="preserve">hal-01944321v1</w:t>
              </w:r>
            </w:hyperlink>
          </w:p>
        </w:tc>
      </w:tr>
      <w:tr>
        <w:trPr/>
        <w:tc>
          <w:tcPr>
            <w:noWrap/>
          </w:tcPr>
          <w:p>
            <w:pPr>
              <w:spacing w:after="200"/>
            </w:pPr>
            <w:hyperlink r:id="rId199" w:history="1">
              <w:r>
                <w:rPr>
                  <w:color w:val="1e198e"/>
                  <w:b w:val="1"/>
                  <w:bCs w:val="1"/>
                  <w:u w:val="single"/>
                </w:rPr>
                <w:t xml:space="preserve">DemoMed - L'observatoire Démographique de la Méditerranée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p>
          <w:p>
            <w:pPr/>
            <w:r>
              <w:rPr>
                <w:i w:val="1"/>
                <w:iCs w:val="1"/>
              </w:rPr>
              <w:t xml:space="preserve">Aix-Marseille et la Méditerranée : défis et coopérations scientifiques</w:t>
            </w:r>
            <w:r>
              <w:rPr/>
              <w:t xml:space="preserve">, Feb 2015, Marseille, France. </w:t>
            </w:r>
          </w:p>
          <w:p>
            <w:pPr/>
            <w:r>
              <w:rPr/>
              <w:t xml:space="preserve">Poster de conférence</w:t>
            </w:r>
          </w:p>
          <w:p>
            <w:pPr/>
            <w:hyperlink r:id="rId199" w:history="1">
              <w:r>
                <w:rPr>
                  <w:color w:val="#410a8c"/>
                  <w:u w:val="single"/>
                </w:rPr>
                <w:t xml:space="preserve">hal-01140110v1</w:t>
              </w:r>
            </w:hyperlink>
          </w:p>
        </w:tc>
      </w:tr>
      <w:tr>
        <w:trPr/>
        <w:tc>
          <w:tcPr>
            <w:noWrap/>
          </w:tcPr>
          <w:p>
            <w:pPr>
              <w:spacing w:after="200"/>
            </w:pPr>
            <w:hyperlink r:id="rId200" w:history="1">
              <w:r>
                <w:rPr>
                  <w:color w:val="1e198e"/>
                  <w:b w:val="1"/>
                  <w:bCs w:val="1"/>
                  <w:u w:val="single"/>
                </w:rPr>
                <w:t xml:space="preserve">La place de la Chine dans le monde Les anamorphoses au secours de la cartographie de la population</w:t>
              </w:r>
            </w:hyperlink>
          </w:p>
          <w:p>
            <w:pPr/>
            <w:hyperlink r:id="rId187" w:history="1">
              <w:r>
                <w:rPr>
                  <w:color w:val="#410a8c"/>
                  <w:u w:val="single"/>
                </w:rPr>
                <w:t xml:space="preserve">Samuel Carpentier</w:t>
              </w:r>
            </w:hyperlink>
            <w:r>
              <w:rPr/>
              <w:t xml:space="preserve">,</w:t>
            </w:r>
            <w:hyperlink r:id="rId13" w:history="1">
              <w:r>
                <w:rPr>
                  <w:color w:val="#410a8c"/>
                  <w:u w:val="single"/>
                </w:rPr>
                <w:t xml:space="preserve">Sébastien Oliveau</w:t>
              </w:r>
            </w:hyperlink>
          </w:p>
          <w:p>
            <w:pPr/>
            <w:r>
              <w:rPr>
                <w:i w:val="1"/>
                <w:iCs w:val="1"/>
              </w:rPr>
              <w:t xml:space="preserve">Festival International de Géographie</w:t>
            </w:r>
            <w:r>
              <w:rPr/>
              <w:t xml:space="preserve">, Oct 2014, Saint-Dié des Vosges, France. , M@ppemonde, 113 (1), 2014</w:t>
            </w:r>
          </w:p>
          <w:p>
            <w:pPr/>
            <w:r>
              <w:rPr/>
              <w:t xml:space="preserve">Poster de conférence</w:t>
            </w:r>
          </w:p>
          <w:p>
            <w:pPr/>
            <w:hyperlink r:id="rId200" w:history="1">
              <w:r>
                <w:rPr>
                  <w:color w:val="#410a8c"/>
                  <w:u w:val="single"/>
                </w:rPr>
                <w:t xml:space="preserve">halshs-01132483v1</w:t>
              </w:r>
            </w:hyperlink>
          </w:p>
        </w:tc>
      </w:tr>
      <w:tr>
        <w:trPr/>
        <w:tc>
          <w:tcPr>
            <w:noWrap/>
          </w:tcPr>
          <w:p>
            <w:pPr>
              <w:spacing w:after="200"/>
            </w:pPr>
            <w:hyperlink r:id="rId201" w:history="1">
              <w:r>
                <w:rPr>
                  <w:color w:val="1e198e"/>
                  <w:b w:val="1"/>
                  <w:bCs w:val="1"/>
                  <w:u w:val="single"/>
                </w:rPr>
                <w:t xml:space="preserve">Malaria risk in Dakar : socio-spatial inequalities and urban environment</w:t>
              </w:r>
            </w:hyperlink>
          </w:p>
          <w:p>
            <w:pPr/>
            <w:hyperlink r:id="rId67" w:history="1">
              <w:r>
                <w:rPr>
                  <w:color w:val="#410a8c"/>
                  <w:u w:val="single"/>
                </w:rPr>
                <w:t xml:space="preserve">Marion Borderon</w:t>
              </w:r>
            </w:hyperlink>
            <w:r>
              <w:rPr/>
              <w:t xml:space="preserve">,</w:t>
            </w:r>
            <w:hyperlink r:id="rId202" w:history="1">
              <w:r>
                <w:rPr>
                  <w:color w:val="#410a8c"/>
                  <w:u w:val="single"/>
                </w:rPr>
                <w:t xml:space="preserve">Camille Perchoux</w:t>
              </w:r>
            </w:hyperlink>
            <w:r>
              <w:rPr/>
              <w:t xml:space="preserve">,</w:t>
            </w: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r>
              <w:rPr/>
              <w:t xml:space="preserve">,</w:t>
            </w:r>
            <w:hyperlink r:id="rId87" w:history="1">
              <w:r>
                <w:rPr>
                  <w:color w:val="#410a8c"/>
                  <w:u w:val="single"/>
                </w:rPr>
                <w:t xml:space="preserve">Richard Lalou</w:t>
              </w:r>
            </w:hyperlink>
          </w:p>
          <w:p>
            <w:pPr/>
            <w:r>
              <w:rPr>
                <w:i w:val="1"/>
                <w:iCs w:val="1"/>
              </w:rPr>
              <w:t xml:space="preserve">INTERNATIONAL CONFERENCE EDEN 2010 Emerging Vector-borne Diseases in a Changing European Environment</w:t>
            </w:r>
            <w:r>
              <w:rPr/>
              <w:t xml:space="preserve">, May 2010, Montpellier, France. </w:t>
            </w:r>
          </w:p>
          <w:p>
            <w:pPr/>
            <w:r>
              <w:rPr/>
              <w:t xml:space="preserve">Poster de conférence</w:t>
            </w:r>
          </w:p>
          <w:p>
            <w:pPr/>
            <w:hyperlink r:id="rId201" w:history="1">
              <w:r>
                <w:rPr>
                  <w:color w:val="#410a8c"/>
                  <w:u w:val="single"/>
                </w:rPr>
                <w:t xml:space="preserve">hal-01140554v1</w:t>
              </w:r>
            </w:hyperlink>
          </w:p>
        </w:tc>
      </w:tr>
      <w:tr>
        <w:trPr/>
        <w:tc>
          <w:tcPr>
            <w:noWrap/>
          </w:tcPr>
          <w:p>
            <w:pPr>
              <w:spacing w:after="200"/>
            </w:pPr>
            <w:hyperlink r:id="rId203" w:history="1">
              <w:r>
                <w:rPr>
                  <w:color w:val="1e198e"/>
                  <w:b w:val="1"/>
                  <w:bCs w:val="1"/>
                  <w:u w:val="single"/>
                </w:rPr>
                <w:t xml:space="preserve">Kerala : a desakota ?</w:t>
              </w:r>
            </w:hyperlink>
          </w:p>
          <w:p>
            <w:pPr/>
            <w:hyperlink r:id="rId204" w:history="1">
              <w:r>
                <w:rPr>
                  <w:color w:val="#410a8c"/>
                  <w:u w:val="single"/>
                </w:rPr>
                <w:t xml:space="preserve">Mathieu Pauchet</w:t>
              </w:r>
            </w:hyperlink>
            <w:r>
              <w:rPr/>
              <w:t xml:space="preserve">,</w:t>
            </w:r>
            <w:hyperlink r:id="rId13" w:history="1">
              <w:r>
                <w:rPr>
                  <w:color w:val="#410a8c"/>
                  <w:u w:val="single"/>
                </w:rPr>
                <w:t xml:space="preserve">Sébastien Oliveau</w:t>
              </w:r>
            </w:hyperlink>
          </w:p>
          <w:p>
            <w:pPr/>
            <w:r>
              <w:rPr>
                <w:i w:val="1"/>
                <w:iCs w:val="1"/>
              </w:rPr>
              <w:t xml:space="preserve">European Population Conference</w:t>
            </w:r>
            <w:r>
              <w:rPr/>
              <w:t xml:space="preserve">, Dec 2008, Barcelone, Spain. </w:t>
            </w:r>
          </w:p>
          <w:p>
            <w:pPr/>
            <w:r>
              <w:rPr/>
              <w:t xml:space="preserve">Poster de conférence</w:t>
            </w:r>
          </w:p>
          <w:p>
            <w:pPr/>
            <w:hyperlink r:id="rId203" w:history="1">
              <w:r>
                <w:rPr>
                  <w:color w:val="#410a8c"/>
                  <w:u w:val="single"/>
                </w:rPr>
                <w:t xml:space="preserve">halshs-01140931v1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Penser les populations de la Méditerranée : quel apport des données des Nations-Unies ?</w:t>
              </w:r>
            </w:hyperlink>
          </w:p>
          <w:p>
            <w:pP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0" w:history="1">
              <w:r>
                <w:rPr>
                  <w:color w:val="#410a8c"/>
                  <w:u w:val="single"/>
                </w:rPr>
                <w:t xml:space="preserve">Elena Ambrosetti</w:t>
              </w:r>
            </w:hyperlink>
          </w:p>
          <w:p>
            <w:pPr/>
            <w:r>
              <w:rPr>
                <w:i w:val="1"/>
                <w:iCs w:val="1"/>
              </w:rPr>
              <w:t xml:space="preserve">Semaine Data-SHS</w:t>
            </w:r>
            <w:r>
              <w:rPr/>
              <w:t xml:space="preserve">, Clément De Belsunce, Dec 2023, Aix-en-Provence, France</w:t>
            </w:r>
          </w:p>
          <w:p>
            <w:pPr/>
            <w:r>
              <w:rPr/>
              <w:t xml:space="preserve">Communication dans un congrès</w:t>
            </w:r>
          </w:p>
          <w:p>
            <w:pPr/>
            <w:hyperlink r:id="rId205" w:history="1">
              <w:r>
                <w:rPr>
                  <w:color w:val="#410a8c"/>
                  <w:u w:val="single"/>
                </w:rPr>
                <w:t xml:space="preserve">hal-04458317v1</w:t>
              </w:r>
            </w:hyperlink>
          </w:p>
        </w:tc>
      </w:tr>
      <w:tr>
        <w:trPr/>
        <w:tc>
          <w:tcPr>
            <w:noWrap/>
          </w:tcPr>
          <w:p>
            <w:pPr>
              <w:spacing w:after="200"/>
            </w:pPr>
            <w:hyperlink r:id="rId206" w:history="1">
              <w:r>
                <w:rPr>
                  <w:color w:val="1e198e"/>
                  <w:b w:val="1"/>
                  <w:bCs w:val="1"/>
                  <w:u w:val="single"/>
                </w:rPr>
                <w:t xml:space="preserve">Données et questions d’éthique : l’action de l’IR* Progedo et de l’ADISP</w:t>
              </w:r>
            </w:hyperlink>
          </w:p>
          <w:p>
            <w:pPr/>
            <w:hyperlink r:id="rId13" w:history="1">
              <w:r>
                <w:rPr>
                  <w:color w:val="#410a8c"/>
                  <w:u w:val="single"/>
                </w:rPr>
                <w:t xml:space="preserve">Sébastien Oliveau</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206" w:history="1">
              <w:r>
                <w:rPr>
                  <w:color w:val="#410a8c"/>
                  <w:u w:val="single"/>
                </w:rPr>
                <w:t xml:space="preserve">hal-05423403v1</w:t>
              </w:r>
            </w:hyperlink>
          </w:p>
        </w:tc>
      </w:tr>
      <w:tr>
        <w:trPr/>
        <w:tc>
          <w:tcPr>
            <w:noWrap/>
          </w:tcPr>
          <w:p>
            <w:pPr>
              <w:spacing w:after="200"/>
            </w:pPr>
            <w:hyperlink r:id="rId207" w:history="1">
              <w:r>
                <w:rPr>
                  <w:color w:val="1e198e"/>
                  <w:b w:val="1"/>
                  <w:bCs w:val="1"/>
                  <w:u w:val="single"/>
                </w:rPr>
                <w:t xml:space="preserve">L’accès des chercheurs aux données d’enquête à propos de handicap dans le contexte français : enjeux légaux et conditions pratiques</w:t>
              </w:r>
            </w:hyperlink>
          </w:p>
          <w:p>
            <w:pPr/>
            <w:hyperlink r:id="rId13" w:history="1">
              <w:r>
                <w:rPr>
                  <w:color w:val="#410a8c"/>
                  <w:u w:val="single"/>
                </w:rPr>
                <w:t xml:space="preserve">Sébastien Oliveau</w:t>
              </w:r>
            </w:hyperlink>
            <w:r>
              <w:rPr/>
              <w:t xml:space="preserve">,</w:t>
            </w:r>
            <w:hyperlink r:id="rId208" w:history="1">
              <w:r>
                <w:rPr>
                  <w:color w:val="#410a8c"/>
                  <w:u w:val="single"/>
                </w:rPr>
                <w:t xml:space="preserve">Lorraine Adam</w:t>
              </w:r>
            </w:hyperlink>
          </w:p>
          <w:p>
            <w:pPr/>
            <w:r>
              <w:rPr>
                <w:i w:val="1"/>
                <w:iCs w:val="1"/>
              </w:rPr>
              <w:t xml:space="preserve">XIXème colloque national de démographie Handicaps et autonomies</w:t>
            </w:r>
            <w:r>
              <w:rPr/>
              <w:t xml:space="preserve">, Cudep; EHESP, Jun 2023, Rennes, France</w:t>
            </w:r>
          </w:p>
          <w:p>
            <w:pPr/>
            <w:r>
              <w:rPr/>
              <w:t xml:space="preserve">Communication dans un congrès</w:t>
            </w:r>
          </w:p>
          <w:p>
            <w:pPr/>
            <w:hyperlink r:id="rId207" w:history="1">
              <w:r>
                <w:rPr>
                  <w:color w:val="#410a8c"/>
                  <w:u w:val="single"/>
                </w:rPr>
                <w:t xml:space="preserve">hal-04119759v1</w:t>
              </w:r>
            </w:hyperlink>
          </w:p>
        </w:tc>
      </w:tr>
      <w:tr>
        <w:trPr/>
        <w:tc>
          <w:tcPr>
            <w:noWrap/>
          </w:tcPr>
          <w:p>
            <w:pPr>
              <w:spacing w:after="200"/>
            </w:pPr>
            <w:hyperlink r:id="rId209" w:history="1">
              <w:r>
                <w:rPr>
                  <w:color w:val="1e198e"/>
                  <w:b w:val="1"/>
                  <w:bCs w:val="1"/>
                  <w:u w:val="single"/>
                </w:rPr>
                <w:t xml:space="preserve">Challenges for the management and integration of historical data</w:t>
              </w:r>
            </w:hyperlink>
          </w:p>
          <w:p>
            <w:pPr/>
            <w:hyperlink r:id="rId13" w:history="1">
              <w:r>
                <w:rPr>
                  <w:color w:val="#410a8c"/>
                  <w:u w:val="single"/>
                </w:rPr>
                <w:t xml:space="preserve">Sébastien Oliveau</w:t>
              </w:r>
            </w:hyperlink>
          </w:p>
          <w:p>
            <w:pPr/>
            <w:r>
              <w:rPr>
                <w:i w:val="1"/>
                <w:iCs w:val="1"/>
              </w:rPr>
              <w:t xml:space="preserve">International Workshop on Historical Big Data</w:t>
            </w:r>
            <w:r>
              <w:rPr/>
              <w:t xml:space="preserve">, Dec 2022, Madrid (Université Carlos III), Spain</w:t>
            </w:r>
          </w:p>
          <w:p>
            <w:pPr/>
            <w:r>
              <w:rPr/>
              <w:t xml:space="preserve">Communication dans un congrès</w:t>
            </w:r>
          </w:p>
          <w:p>
            <w:pPr/>
            <w:hyperlink r:id="rId209" w:history="1">
              <w:r>
                <w:rPr>
                  <w:color w:val="#410a8c"/>
                  <w:u w:val="single"/>
                </w:rPr>
                <w:t xml:space="preserve">hal-03921607v1</w:t>
              </w:r>
            </w:hyperlink>
          </w:p>
        </w:tc>
      </w:tr>
      <w:tr>
        <w:trPr/>
        <w:tc>
          <w:tcPr>
            <w:noWrap/>
          </w:tcPr>
          <w:p>
            <w:pPr>
              <w:spacing w:after="200"/>
            </w:pPr>
            <w:hyperlink r:id="rId210" w:history="1">
              <w:r>
                <w:rPr>
                  <w:color w:val="1e198e"/>
                  <w:b w:val="1"/>
                  <w:bCs w:val="1"/>
                  <w:u w:val="single"/>
                </w:rPr>
                <w:t xml:space="preserve">Progedo, une infrastructure pour ouvrir les données</w:t>
              </w:r>
            </w:hyperlink>
          </w:p>
          <w:p>
            <w:pPr/>
            <w:hyperlink r:id="rId13" w:history="1">
              <w:r>
                <w:rPr>
                  <w:color w:val="#410a8c"/>
                  <w:u w:val="single"/>
                </w:rPr>
                <w:t xml:space="preserve">Sébastien Oliveau</w:t>
              </w:r>
            </w:hyperlink>
          </w:p>
          <w:p>
            <w:pPr/>
            <w:r>
              <w:rPr>
                <w:i w:val="1"/>
                <w:iCs w:val="1"/>
              </w:rPr>
              <w:t xml:space="preserve">8ème conférence document numérique et société</w:t>
            </w:r>
            <w:r>
              <w:rPr/>
              <w:t xml:space="preserve">, Jun 2022, Liège, Belgique</w:t>
            </w:r>
          </w:p>
          <w:p>
            <w:pPr/>
            <w:r>
              <w:rPr/>
              <w:t xml:space="preserve">Communication dans un congrès</w:t>
            </w:r>
          </w:p>
          <w:p>
            <w:pPr/>
            <w:hyperlink r:id="rId210" w:history="1">
              <w:r>
                <w:rPr>
                  <w:color w:val="#410a8c"/>
                  <w:u w:val="single"/>
                </w:rPr>
                <w:t xml:space="preserve">hal-03705497v1</w:t>
              </w:r>
            </w:hyperlink>
          </w:p>
        </w:tc>
      </w:tr>
      <w:tr>
        <w:trPr/>
        <w:tc>
          <w:tcPr>
            <w:noWrap/>
          </w:tcPr>
          <w:p>
            <w:pPr>
              <w:spacing w:after="200"/>
            </w:pPr>
            <w:hyperlink r:id="rId211" w:history="1">
              <w:r>
                <w:rPr>
                  <w:color w:val="1e198e"/>
                  <w:b w:val="1"/>
                  <w:bCs w:val="1"/>
                  <w:u w:val="single"/>
                </w:rPr>
                <w:t xml:space="preserve">Équilibres et déséquilibres démographiques en Méditerranée : quelles évolutions depuis les années 1950 ?</w:t>
              </w:r>
            </w:hyperlink>
          </w:p>
          <w:p>
            <w:pP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i w:val="1"/>
                <w:iCs w:val="1"/>
              </w:rPr>
              <w:t xml:space="preserve">Première rencontre du réseau GlobalMed - La Méditerranée et le Monde</w:t>
            </w:r>
            <w:r>
              <w:rPr/>
              <w:t xml:space="preserve">, https://globalmed.hypotheses.org/a-propos/comite-de-coordination, Jun 2022, Aix-en-Provence, France</w:t>
            </w:r>
          </w:p>
          <w:p>
            <w:pPr/>
            <w:r>
              <w:rPr/>
              <w:t xml:space="preserve">Communication dans un congrès</w:t>
            </w:r>
          </w:p>
          <w:p>
            <w:pPr/>
            <w:hyperlink r:id="rId211" w:history="1">
              <w:r>
                <w:rPr>
                  <w:color w:val="#410a8c"/>
                  <w:u w:val="single"/>
                </w:rPr>
                <w:t xml:space="preserve">hal-03698107v1</w:t>
              </w:r>
            </w:hyperlink>
          </w:p>
        </w:tc>
      </w:tr>
      <w:tr>
        <w:trPr/>
        <w:tc>
          <w:tcPr>
            <w:noWrap/>
          </w:tcPr>
          <w:p>
            <w:pPr>
              <w:spacing w:after="200"/>
            </w:pPr>
            <w:hyperlink r:id="rId212" w:history="1">
              <w:r>
                <w:rPr>
                  <w:color w:val="1e198e"/>
                  <w:b w:val="1"/>
                  <w:bCs w:val="1"/>
                  <w:u w:val="single"/>
                </w:rPr>
                <w:t xml:space="preserve">Rechercher des données sur Quetelet-Progedo-Diffusion</w:t>
              </w:r>
            </w:hyperlink>
          </w:p>
          <w:p>
            <w:pPr/>
            <w:hyperlink r:id="rId13" w:history="1">
              <w:r>
                <w:rPr>
                  <w:color w:val="#410a8c"/>
                  <w:u w:val="single"/>
                </w:rPr>
                <w:t xml:space="preserve">Sébastien Oliveau</w:t>
              </w:r>
            </w:hyperlink>
            <w:r>
              <w:rPr/>
              <w:t xml:space="preserve">,</w:t>
            </w:r>
            <w:hyperlink r:id="rId208" w:history="1">
              <w:r>
                <w:rPr>
                  <w:color w:val="#410a8c"/>
                  <w:u w:val="single"/>
                </w:rPr>
                <w:t xml:space="preserve">Lorraine Adam</w:t>
              </w:r>
            </w:hyperlink>
          </w:p>
          <w:p>
            <w:pPr/>
            <w:r>
              <w:rPr>
                <w:i w:val="1"/>
                <w:iCs w:val="1"/>
              </w:rPr>
              <w:t xml:space="preserve">Semaine Data-SHS</w:t>
            </w:r>
            <w:r>
              <w:rPr/>
              <w:t xml:space="preserve">, PUD-PANELS; MSH-LSE, Dec 2022, Lyon, France</w:t>
            </w:r>
          </w:p>
          <w:p>
            <w:pPr/>
            <w:r>
              <w:rPr/>
              <w:t xml:space="preserve">Communication dans un congrès</w:t>
            </w:r>
          </w:p>
          <w:p>
            <w:pPr/>
            <w:hyperlink r:id="rId212" w:history="1">
              <w:r>
                <w:rPr>
                  <w:color w:val="#410a8c"/>
                  <w:u w:val="single"/>
                </w:rPr>
                <w:t xml:space="preserve">hal-04058917v1</w:t>
              </w:r>
            </w:hyperlink>
          </w:p>
        </w:tc>
      </w:tr>
      <w:tr>
        <w:trPr/>
        <w:tc>
          <w:tcPr>
            <w:noWrap/>
          </w:tcPr>
          <w:p>
            <w:pPr>
              <w:spacing w:after="200"/>
            </w:pPr>
            <w:hyperlink r:id="rId213" w:history="1">
              <w:r>
                <w:rPr>
                  <w:color w:val="1e198e"/>
                  <w:b w:val="1"/>
                  <w:bCs w:val="1"/>
                  <w:u w:val="single"/>
                </w:rPr>
                <w:t xml:space="preserve">L'observatoire démographique de la Méditerranée : les enjeux de la comparaison transnationale à échelle fine</w:t>
              </w:r>
            </w:hyperlink>
          </w:p>
          <w:p>
            <w:pPr/>
            <w:hyperlink r:id="rId19" w:history="1">
              <w:r>
                <w:rPr>
                  <w:color w:val="#410a8c"/>
                  <w:u w:val="single"/>
                </w:rPr>
                <w:t xml:space="preserve">Isabelle Blöss-Widmer</w:t>
              </w:r>
            </w:hyperlink>
            <w:r>
              <w:rPr/>
              <w:t xml:space="preserve">,</w:t>
            </w:r>
            <w:hyperlink r:id="rId13" w:history="1">
              <w:r>
                <w:rPr>
                  <w:color w:val="#410a8c"/>
                  <w:u w:val="single"/>
                </w:rPr>
                <w:t xml:space="preserve">Sébastien Oliveau</w:t>
              </w:r>
            </w:hyperlink>
          </w:p>
          <w:p>
            <w:pPr/>
            <w:r>
              <w:rPr>
                <w:i w:val="1"/>
                <w:iCs w:val="1"/>
              </w:rPr>
              <w:t xml:space="preserve">Semaine Data-SHS</w:t>
            </w:r>
            <w:r>
              <w:rPr/>
              <w:t xml:space="preserve">, Dec 2022, Aix en Provence, France</w:t>
            </w:r>
          </w:p>
          <w:p>
            <w:pPr/>
            <w:r>
              <w:rPr/>
              <w:t xml:space="preserve">Communication dans un congrès</w:t>
            </w:r>
          </w:p>
          <w:p>
            <w:pPr/>
            <w:hyperlink r:id="rId213" w:history="1">
              <w:r>
                <w:rPr>
                  <w:color w:val="#410a8c"/>
                  <w:u w:val="single"/>
                </w:rPr>
                <w:t xml:space="preserve">hal-03940506v1</w:t>
              </w:r>
            </w:hyperlink>
          </w:p>
        </w:tc>
      </w:tr>
      <w:tr>
        <w:trPr/>
        <w:tc>
          <w:tcPr>
            <w:noWrap/>
          </w:tcPr>
          <w:p>
            <w:pPr>
              <w:spacing w:after="200"/>
            </w:pPr>
            <w:hyperlink r:id="rId214" w:history="1">
              <w:r>
                <w:rPr>
                  <w:color w:val="1e198e"/>
                  <w:b w:val="1"/>
                  <w:bCs w:val="1"/>
                  <w:u w:val="single"/>
                </w:rPr>
                <w:t xml:space="preserve">Comprendre les différences de croissance de la population rurale au regard du rapport à la ville</w:t>
              </w:r>
            </w:hyperlink>
          </w:p>
          <w:p>
            <w:pPr/>
            <w:hyperlink r:id="rId41" w:history="1">
              <w:r>
                <w:rPr>
                  <w:color w:val="#410a8c"/>
                  <w:u w:val="single"/>
                </w:rPr>
                <w:t xml:space="preserve">Dieynaba Ndour</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Chaire Quetelet 2019: Les changements démographiques au fil du gradient urbain-rural</w:t>
            </w:r>
            <w:r>
              <w:rPr/>
              <w:t xml:space="preserve">, Nov 2019, Louvain-la-Neuve, Belgique</w:t>
            </w:r>
          </w:p>
          <w:p>
            <w:pPr/>
            <w:r>
              <w:rPr/>
              <w:t xml:space="preserve">Communication dans un congrès</w:t>
            </w:r>
          </w:p>
          <w:p>
            <w:pPr/>
            <w:hyperlink r:id="rId214" w:history="1">
              <w:r>
                <w:rPr>
                  <w:color w:val="#410a8c"/>
                  <w:u w:val="single"/>
                </w:rPr>
                <w:t xml:space="preserve">halshs-02397411v1</w:t>
              </w:r>
            </w:hyperlink>
          </w:p>
        </w:tc>
      </w:tr>
      <w:tr>
        <w:trPr/>
        <w:tc>
          <w:tcPr>
            <w:noWrap/>
          </w:tcPr>
          <w:p>
            <w:pPr>
              <w:spacing w:after="200"/>
            </w:pPr>
            <w:hyperlink r:id="rId215" w:history="1">
              <w:r>
                <w:rPr>
                  <w:color w:val="1e198e"/>
                  <w:b w:val="1"/>
                  <w:bCs w:val="1"/>
                  <w:u w:val="single"/>
                </w:rPr>
                <w:t xml:space="preserve">Une analyse exploratoire des disparités de revenus à partir de la source FILOSOFI : une application aux &amp;quot;quartiers anciens&amp;quot; de Lyon</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i w:val="1"/>
                <w:iCs w:val="1"/>
              </w:rPr>
              <w:t xml:space="preserve">14èmes Rencontres de Théo Quant</w:t>
            </w:r>
            <w:r>
              <w:rPr/>
              <w:t xml:space="preserve">, Théma, Feb 2019, Besançon, France</w:t>
            </w:r>
          </w:p>
          <w:p>
            <w:pPr/>
            <w:r>
              <w:rPr/>
              <w:t xml:space="preserve">Communication dans un congrès</w:t>
            </w:r>
          </w:p>
          <w:p>
            <w:pPr/>
            <w:hyperlink r:id="rId215" w:history="1">
              <w:r>
                <w:rPr>
                  <w:color w:val="#410a8c"/>
                  <w:u w:val="single"/>
                </w:rPr>
                <w:t xml:space="preserve">hal-02021707v1</w:t>
              </w:r>
            </w:hyperlink>
          </w:p>
        </w:tc>
      </w:tr>
      <w:tr>
        <w:trPr/>
        <w:tc>
          <w:tcPr>
            <w:noWrap/>
          </w:tcPr>
          <w:p>
            <w:pPr>
              <w:spacing w:after="200"/>
            </w:pPr>
            <w:hyperlink r:id="rId216" w:history="1">
              <w:r>
                <w:rPr>
                  <w:color w:val="1e198e"/>
                  <w:b w:val="1"/>
                  <w:bCs w:val="1"/>
                  <w:u w:val="single"/>
                </w:rPr>
                <w:t xml:space="preserve">Questionner la réalité du territoire méditerranéen par une représentation virtuelle de ses populations</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144e congrès du CTHS (Comité des Travaux Historiques et Scientifiques)</w:t>
            </w:r>
            <w:r>
              <w:rPr/>
              <w:t xml:space="preserve">, May 2019, Marseille, France</w:t>
            </w:r>
          </w:p>
          <w:p>
            <w:pPr/>
            <w:r>
              <w:rPr/>
              <w:t xml:space="preserve">Communication dans un congrès</w:t>
            </w:r>
          </w:p>
          <w:p>
            <w:pPr/>
            <w:hyperlink r:id="rId216" w:history="1">
              <w:r>
                <w:rPr>
                  <w:color w:val="#410a8c"/>
                  <w:u w:val="single"/>
                </w:rPr>
                <w:t xml:space="preserve">hal-02481839v1</w:t>
              </w:r>
            </w:hyperlink>
          </w:p>
        </w:tc>
      </w:tr>
      <w:tr>
        <w:trPr/>
        <w:tc>
          <w:tcPr>
            <w:noWrap/>
          </w:tcPr>
          <w:p>
            <w:pPr>
              <w:spacing w:after="200"/>
            </w:pPr>
            <w:hyperlink r:id="rId217" w:history="1">
              <w:r>
                <w:rPr>
                  <w:color w:val="1e198e"/>
                  <w:b w:val="1"/>
                  <w:bCs w:val="1"/>
                  <w:u w:val="single"/>
                </w:rPr>
                <w:t xml:space="preserve">Modélisation de l'attractivité des littoraux pour les déplacements de loisir, application à Marseille et Nice</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2èmes Rencontres Francophones Transport Mobilité (RFTM)</w:t>
            </w:r>
            <w:r>
              <w:rPr/>
              <w:t xml:space="preserve">, Jun 2019, Montréal, Canada</w:t>
            </w:r>
          </w:p>
          <w:p>
            <w:pPr/>
            <w:r>
              <w:rPr/>
              <w:t xml:space="preserve">Communication dans un congrès</w:t>
            </w:r>
          </w:p>
          <w:p>
            <w:pPr/>
            <w:hyperlink r:id="rId217" w:history="1">
              <w:r>
                <w:rPr>
                  <w:color w:val="#410a8c"/>
                  <w:u w:val="single"/>
                </w:rPr>
                <w:t xml:space="preserve">hal-02442434v1</w:t>
              </w:r>
            </w:hyperlink>
          </w:p>
        </w:tc>
      </w:tr>
      <w:tr>
        <w:trPr/>
        <w:tc>
          <w:tcPr>
            <w:noWrap/>
          </w:tcPr>
          <w:p>
            <w:pPr>
              <w:spacing w:after="200"/>
            </w:pPr>
            <w:hyperlink r:id="rId218" w:history="1">
              <w:r>
                <w:rPr>
                  <w:color w:val="1e198e"/>
                  <w:b w:val="1"/>
                  <w:bCs w:val="1"/>
                  <w:u w:val="single"/>
                </w:rPr>
                <w:t xml:space="preserve">Les inégalités sociales dans l’espace urbain s’aggravent-elles ?</w:t>
              </w:r>
            </w:hyperlink>
          </w:p>
          <w:p>
            <w:pPr/>
            <w:hyperlink r:id="rId61" w:history="1">
              <w:r>
                <w:rPr>
                  <w:color w:val="#410a8c"/>
                  <w:u w:val="single"/>
                </w:rPr>
                <w:t xml:space="preserve">Quentin Godoye</w:t>
              </w:r>
            </w:hyperlink>
            <w:r>
              <w:rPr/>
              <w:t xml:space="preserve">,</w:t>
            </w:r>
            <w:hyperlink r:id="rId13" w:history="1">
              <w:r>
                <w:rPr>
                  <w:color w:val="#410a8c"/>
                  <w:u w:val="single"/>
                </w:rPr>
                <w:t xml:space="preserve">Sébastien Oliveau</w:t>
              </w:r>
            </w:hyperlink>
          </w:p>
          <w:p>
            <w:pPr/>
            <w:r>
              <w:rPr>
                <w:i w:val="1"/>
                <w:iCs w:val="1"/>
              </w:rPr>
              <w:t xml:space="preserve">Espace, populations, sociétés.. en mouvements</w:t>
            </w:r>
            <w:r>
              <w:rPr/>
              <w:t xml:space="preserve">, Mar 2018, Lille, France</w:t>
            </w:r>
          </w:p>
          <w:p>
            <w:pPr/>
            <w:r>
              <w:rPr/>
              <w:t xml:space="preserve">Communication dans un congrès</w:t>
            </w:r>
          </w:p>
          <w:p>
            <w:pPr/>
            <w:hyperlink r:id="rId218" w:history="1">
              <w:r>
                <w:rPr>
                  <w:color w:val="#410a8c"/>
                  <w:u w:val="single"/>
                </w:rPr>
                <w:t xml:space="preserve">hal-01756692v1</w:t>
              </w:r>
            </w:hyperlink>
          </w:p>
        </w:tc>
      </w:tr>
      <w:tr>
        <w:trPr/>
        <w:tc>
          <w:tcPr>
            <w:noWrap/>
          </w:tcPr>
          <w:p>
            <w:pPr>
              <w:spacing w:after="200"/>
            </w:pPr>
            <w:hyperlink r:id="rId219" w:history="1">
              <w:r>
                <w:rPr>
                  <w:color w:val="1e198e"/>
                  <w:b w:val="1"/>
                  <w:bCs w:val="1"/>
                  <w:u w:val="single"/>
                </w:rPr>
                <w:t xml:space="preserve">Vers une homogénéisation de la fécondité différentielle autour de la Méditerranée ?</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p>
          <w:p>
            <w:pPr/>
            <w:r>
              <w:rPr>
                <w:i w:val="1"/>
                <w:iCs w:val="1"/>
              </w:rPr>
              <w:t xml:space="preserve">Espace, populations, sociétés.. en mouvements</w:t>
            </w:r>
            <w:r>
              <w:rPr/>
              <w:t xml:space="preserve">, Mar 2018, Lille, France</w:t>
            </w:r>
          </w:p>
          <w:p>
            <w:pPr/>
            <w:r>
              <w:rPr/>
              <w:t xml:space="preserve">Communication dans un congrès</w:t>
            </w:r>
          </w:p>
          <w:p>
            <w:pPr/>
            <w:hyperlink r:id="rId219" w:history="1">
              <w:r>
                <w:rPr>
                  <w:color w:val="#410a8c"/>
                  <w:u w:val="single"/>
                </w:rPr>
                <w:t xml:space="preserve">hal-01756699v1</w:t>
              </w:r>
            </w:hyperlink>
          </w:p>
        </w:tc>
      </w:tr>
      <w:tr>
        <w:trPr/>
        <w:tc>
          <w:tcPr>
            <w:noWrap/>
          </w:tcPr>
          <w:p>
            <w:pPr>
              <w:spacing w:after="200"/>
            </w:pPr>
            <w:hyperlink r:id="rId220" w:history="1">
              <w:r>
                <w:rPr>
                  <w:color w:val="1e198e"/>
                  <w:b w:val="1"/>
                  <w:bCs w:val="1"/>
                  <w:u w:val="single"/>
                </w:rPr>
                <w:t xml:space="preserve">Pratiques et représentations des modes de transport : une question d'âge ? Approche par l’analyse textuelle des opinions sur l’usage des modes</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RFTM 2018 : 1ères Rencontres Francophones Transport Mobilité</w:t>
            </w:r>
            <w:r>
              <w:rPr/>
              <w:t xml:space="preserve">, Jun 2018, Lyon, France</w:t>
            </w:r>
          </w:p>
          <w:p>
            <w:pPr/>
            <w:r>
              <w:rPr/>
              <w:t xml:space="preserve">Communication dans un congrès</w:t>
            </w:r>
          </w:p>
          <w:p>
            <w:pPr/>
            <w:hyperlink r:id="rId220" w:history="1">
              <w:r>
                <w:rPr>
                  <w:color w:val="#410a8c"/>
                  <w:u w:val="single"/>
                </w:rPr>
                <w:t xml:space="preserve">halshs-01920462v1</w:t>
              </w:r>
            </w:hyperlink>
          </w:p>
        </w:tc>
      </w:tr>
      <w:tr>
        <w:trPr/>
        <w:tc>
          <w:tcPr>
            <w:noWrap/>
          </w:tcPr>
          <w:p>
            <w:pPr>
              <w:spacing w:after="200"/>
            </w:pPr>
            <w:hyperlink r:id="rId221" w:history="1">
              <w:r>
                <w:rPr>
                  <w:color w:val="1e198e"/>
                  <w:b w:val="1"/>
                  <w:bCs w:val="1"/>
                  <w:u w:val="single"/>
                </w:rPr>
                <w:t xml:space="preserve">DemoMed : un observatoire démo-géographique pour la Méditerranée</w:t>
              </w:r>
            </w:hyperlink>
          </w:p>
          <w:p>
            <w:pP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221" w:history="1">
              <w:r>
                <w:rPr>
                  <w:color w:val="#410a8c"/>
                  <w:u w:val="single"/>
                </w:rPr>
                <w:t xml:space="preserve">hal-01773294v1</w:t>
              </w:r>
            </w:hyperlink>
          </w:p>
        </w:tc>
      </w:tr>
      <w:tr>
        <w:trPr/>
        <w:tc>
          <w:tcPr>
            <w:noWrap/>
          </w:tcPr>
          <w:p>
            <w:pPr>
              <w:spacing w:after="200"/>
            </w:pPr>
            <w:hyperlink r:id="rId222" w:history="1">
              <w:r>
                <w:rPr>
                  <w:color w:val="1e198e"/>
                  <w:b w:val="1"/>
                  <w:bCs w:val="1"/>
                  <w:u w:val="single"/>
                </w:rPr>
                <w:t xml:space="preserve">Les déséquilibres de sexe dans les territoires de l’ex-Yougoslavie : conflit et vieillissement (1981-2011)</w:t>
              </w:r>
            </w:hyperlink>
          </w:p>
          <w:p>
            <w:pPr/>
            <w:hyperlink r:id="rId223" w:history="1">
              <w:r>
                <w:rPr>
                  <w:color w:val="#410a8c"/>
                  <w:u w:val="single"/>
                </w:rPr>
                <w:t xml:space="preserve">Inès Buisson</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13èmes Rencontres de Théo Quant</w:t>
            </w:r>
            <w:r>
              <w:rPr/>
              <w:t xml:space="preserve">, UMR ThéMA, May 2017, Besançon, France</w:t>
            </w:r>
          </w:p>
          <w:p>
            <w:pPr/>
            <w:r>
              <w:rPr/>
              <w:t xml:space="preserve">Communication dans un congrès</w:t>
            </w:r>
          </w:p>
          <w:p>
            <w:pPr/>
            <w:hyperlink r:id="rId222" w:history="1">
              <w:r>
                <w:rPr>
                  <w:color w:val="#410a8c"/>
                  <w:u w:val="single"/>
                </w:rPr>
                <w:t xml:space="preserve">hal-01680295v1</w:t>
              </w:r>
            </w:hyperlink>
          </w:p>
        </w:tc>
      </w:tr>
      <w:tr>
        <w:trPr/>
        <w:tc>
          <w:tcPr>
            <w:noWrap/>
          </w:tcPr>
          <w:p>
            <w:pPr>
              <w:spacing w:after="200"/>
            </w:pPr>
            <w:hyperlink r:id="rId224" w:history="1">
              <w:r>
                <w:rPr>
                  <w:color w:val="1e198e"/>
                  <w:b w:val="1"/>
                  <w:bCs w:val="1"/>
                  <w:u w:val="single"/>
                </w:rPr>
                <w:t xml:space="preserve">Les niveaux de fécondité convergent-ils vraiment autour de la Méditerranée ? Une exploration du lien entre éducation et fécondité à l’échelle infranationale</w:t>
              </w:r>
            </w:hyperlink>
          </w:p>
          <w:p>
            <w:pPr/>
            <w:hyperlink r:id="rId55" w:history="1">
              <w:r>
                <w:rPr>
                  <w:color w:val="#410a8c"/>
                  <w:u w:val="single"/>
                </w:rPr>
                <w:t xml:space="preserve">Élise Lévêque</w:t>
              </w:r>
            </w:hyperlink>
            <w:r>
              <w:rPr/>
              <w:t xml:space="preserve">,</w:t>
            </w:r>
            <w:hyperlink r:id="rId13" w:history="1">
              <w:r>
                <w:rPr>
                  <w:color w:val="#410a8c"/>
                  <w:u w:val="single"/>
                </w:rPr>
                <w:t xml:space="preserve">Sébastien Oliveau</w:t>
              </w:r>
            </w:hyperlink>
            <w:r>
              <w:rPr/>
              <w:t xml:space="preserve">,</w:t>
            </w:r>
            <w:hyperlink r:id="rId19" w:history="1">
              <w:r>
                <w:rPr>
                  <w:color w:val="#410a8c"/>
                  <w:u w:val="single"/>
                </w:rPr>
                <w:t xml:space="preserve">Isabelle Blöss-Widmer</w:t>
              </w:r>
            </w:hyperlink>
            <w:r>
              <w:rPr/>
              <w:t xml:space="preserve">,</w:t>
            </w:r>
            <w:hyperlink r:id="rId12" w:history="1">
              <w:r>
                <w:rPr>
                  <w:color w:val="#410a8c"/>
                  <w:u w:val="single"/>
                </w:rPr>
                <w:t xml:space="preserve">Yoann Doignon</w:t>
              </w:r>
            </w:hyperlink>
          </w:p>
          <w:p>
            <w:pPr/>
            <w:r>
              <w:rPr>
                <w:i w:val="1"/>
                <w:iCs w:val="1"/>
              </w:rPr>
              <w:t xml:space="preserve">13ème Colloque de ThéoQuant</w:t>
            </w:r>
            <w:r>
              <w:rPr/>
              <w:t xml:space="preserve">, May 2017, Besançon, France</w:t>
            </w:r>
          </w:p>
          <w:p>
            <w:pPr/>
            <w:r>
              <w:rPr/>
              <w:t xml:space="preserve">Communication dans un congrès</w:t>
            </w:r>
          </w:p>
          <w:p>
            <w:pPr/>
            <w:hyperlink r:id="rId224" w:history="1">
              <w:r>
                <w:rPr>
                  <w:color w:val="#410a8c"/>
                  <w:u w:val="single"/>
                </w:rPr>
                <w:t xml:space="preserve">hal-01773295v1</w:t>
              </w:r>
            </w:hyperlink>
          </w:p>
        </w:tc>
      </w:tr>
      <w:tr>
        <w:trPr/>
        <w:tc>
          <w:tcPr>
            <w:noWrap/>
          </w:tcPr>
          <w:p>
            <w:pPr>
              <w:spacing w:after="200"/>
            </w:pPr>
            <w:hyperlink r:id="rId225" w:history="1">
              <w:r>
                <w:rPr>
                  <w:color w:val="1e198e"/>
                  <w:b w:val="1"/>
                  <w:bCs w:val="1"/>
                  <w:u w:val="single"/>
                </w:rPr>
                <w:t xml:space="preserve">Une approche spatiale des inégalités urbaines : l'exemple des aires métropolitaines françaises</w:t>
              </w:r>
            </w:hyperlink>
          </w:p>
          <w:p>
            <w:pPr/>
            <w:hyperlink r:id="rId61" w:history="1">
              <w:r>
                <w:rPr>
                  <w:color w:val="#410a8c"/>
                  <w:u w:val="single"/>
                </w:rPr>
                <w:t xml:space="preserve">Quentin Godoye</w:t>
              </w:r>
            </w:hyperlink>
            <w:r>
              <w:rPr/>
              <w:t xml:space="preserve">,</w:t>
            </w: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p>
          <w:p>
            <w:pPr/>
            <w:r>
              <w:rPr>
                <w:i w:val="1"/>
                <w:iCs w:val="1"/>
              </w:rPr>
              <w:t xml:space="preserve">13èmes Rencontres de Théo Quant</w:t>
            </w:r>
            <w:r>
              <w:rPr/>
              <w:t xml:space="preserve">, May 2017, Besançon, France</w:t>
            </w:r>
          </w:p>
          <w:p>
            <w:pPr/>
            <w:r>
              <w:rPr/>
              <w:t xml:space="preserve">Communication dans un congrès</w:t>
            </w:r>
          </w:p>
          <w:p>
            <w:pPr/>
            <w:hyperlink r:id="rId225" w:history="1">
              <w:r>
                <w:rPr>
                  <w:color w:val="#410a8c"/>
                  <w:u w:val="single"/>
                </w:rPr>
                <w:t xml:space="preserve">hal-01944254v1</w:t>
              </w:r>
            </w:hyperlink>
          </w:p>
        </w:tc>
      </w:tr>
      <w:tr>
        <w:trPr/>
        <w:tc>
          <w:tcPr>
            <w:noWrap/>
          </w:tcPr>
          <w:p>
            <w:pPr>
              <w:spacing w:after="200"/>
            </w:pPr>
            <w:hyperlink r:id="rId226" w:history="1">
              <w:r>
                <w:rPr>
                  <w:color w:val="1e198e"/>
                  <w:b w:val="1"/>
                  <w:bCs w:val="1"/>
                  <w:u w:val="single"/>
                </w:rPr>
                <w:t xml:space="preserve">Analyse géostatistique de la répartition des équipements de loisir sur les littoraux marseillais et niçois</w:t>
              </w:r>
            </w:hyperlink>
          </w:p>
          <w:p>
            <w:pPr/>
            <w:hyperlink r:id="rId49" w:history="1">
              <w:r>
                <w:rPr>
                  <w:color w:val="#410a8c"/>
                  <w:u w:val="single"/>
                </w:rPr>
                <w:t xml:space="preserve">Florian Masse</w:t>
              </w:r>
            </w:hyperlink>
            <w:r>
              <w:rPr/>
              <w:t xml:space="preserve">,</w:t>
            </w:r>
            <w:hyperlink r:id="rId50" w:history="1">
              <w:r>
                <w:rPr>
                  <w:color w:val="#410a8c"/>
                  <w:u w:val="single"/>
                </w:rPr>
                <w:t xml:space="preserve">Samuel Carpentier-Postel</w:t>
              </w:r>
            </w:hyperlink>
            <w:r>
              <w:rPr/>
              <w:t xml:space="preserve">,</w:t>
            </w:r>
            <w:hyperlink r:id="rId13" w:history="1">
              <w:r>
                <w:rPr>
                  <w:color w:val="#410a8c"/>
                  <w:u w:val="single"/>
                </w:rPr>
                <w:t xml:space="preserve">Sébastien Oliveau</w:t>
              </w:r>
            </w:hyperlink>
          </w:p>
          <w:p>
            <w:pPr/>
            <w:r>
              <w:rPr>
                <w:i w:val="1"/>
                <w:iCs w:val="1"/>
              </w:rPr>
              <w:t xml:space="preserve">13e rencontres ThéoQuant « Nouvelles approches en géographie théorique et quantitative »</w:t>
            </w:r>
            <w:r>
              <w:rPr/>
              <w:t xml:space="preserve">, Laboratoire ThéMa, May 2017, Besançon, France</w:t>
            </w:r>
          </w:p>
          <w:p>
            <w:pPr/>
            <w:r>
              <w:rPr/>
              <w:t xml:space="preserve">Communication dans un congrès</w:t>
            </w:r>
          </w:p>
          <w:p>
            <w:pPr/>
            <w:hyperlink r:id="rId226" w:history="1">
              <w:r>
                <w:rPr>
                  <w:color w:val="#410a8c"/>
                  <w:u w:val="single"/>
                </w:rPr>
                <w:t xml:space="preserve">halshs-01920446v1</w:t>
              </w:r>
            </w:hyperlink>
          </w:p>
        </w:tc>
      </w:tr>
      <w:tr>
        <w:trPr/>
        <w:tc>
          <w:tcPr>
            <w:noWrap/>
          </w:tcPr>
          <w:p>
            <w:pPr>
              <w:spacing w:after="200"/>
            </w:pPr>
            <w:hyperlink r:id="rId227" w:history="1">
              <w:r>
                <w:rPr>
                  <w:color w:val="1e198e"/>
                  <w:b w:val="1"/>
                  <w:bCs w:val="1"/>
                  <w:u w:val="single"/>
                </w:rPr>
                <w:t xml:space="preserve">Une analyse spatio-temporelle du sex-ratio en France de 1968 à 2012</w:t>
              </w:r>
            </w:hyperlink>
          </w:p>
          <w:p>
            <w:pPr/>
            <w:hyperlink r:id="rId228" w:history="1">
              <w:r>
                <w:rPr>
                  <w:color w:val="#410a8c"/>
                  <w:u w:val="single"/>
                </w:rPr>
                <w:t xml:space="preserve">Bigand Pierre</w:t>
              </w:r>
            </w:hyperlink>
            <w:r>
              <w:rPr/>
              <w:t xml:space="preserve">,</w:t>
            </w: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13èmes Rencontres de Théo Quant</w:t>
            </w:r>
            <w:r>
              <w:rPr/>
              <w:t xml:space="preserve">, UMR ThéMA, May 2017, Besançon, France</w:t>
            </w:r>
          </w:p>
          <w:p>
            <w:pPr/>
            <w:r>
              <w:rPr/>
              <w:t xml:space="preserve">Communication dans un congrès</w:t>
            </w:r>
          </w:p>
          <w:p>
            <w:pPr/>
            <w:hyperlink r:id="rId227" w:history="1">
              <w:r>
                <w:rPr>
                  <w:color w:val="#410a8c"/>
                  <w:u w:val="single"/>
                </w:rPr>
                <w:t xml:space="preserve">hal-01680327v1</w:t>
              </w:r>
            </w:hyperlink>
          </w:p>
        </w:tc>
      </w:tr>
      <w:tr>
        <w:trPr/>
        <w:tc>
          <w:tcPr>
            <w:noWrap/>
          </w:tcPr>
          <w:p>
            <w:pPr>
              <w:spacing w:after="200"/>
            </w:pPr>
            <w:hyperlink r:id="rId229" w:history="1">
              <w:r>
                <w:rPr>
                  <w:color w:val="1e198e"/>
                  <w:b w:val="1"/>
                  <w:bCs w:val="1"/>
                  <w:u w:val="single"/>
                </w:rPr>
                <w:t xml:space="preserve">Les convergences spatiales du vieillissement démographique en Europe méridionale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12ème colloque Théoquant</w:t>
            </w:r>
            <w:r>
              <w:rPr/>
              <w:t xml:space="preserve">, Théma, May 2015, Besançon, France</w:t>
            </w:r>
          </w:p>
          <w:p>
            <w:pPr/>
            <w:r>
              <w:rPr/>
              <w:t xml:space="preserve">Communication dans un congrès</w:t>
            </w:r>
          </w:p>
          <w:p>
            <w:pPr/>
            <w:hyperlink r:id="rId229" w:history="1">
              <w:r>
                <w:rPr>
                  <w:color w:val="#410a8c"/>
                  <w:u w:val="single"/>
                </w:rPr>
                <w:t xml:space="preserve">halshs-01180075v1</w:t>
              </w:r>
            </w:hyperlink>
          </w:p>
        </w:tc>
      </w:tr>
      <w:tr>
        <w:trPr/>
        <w:tc>
          <w:tcPr>
            <w:noWrap/>
          </w:tcPr>
          <w:p>
            <w:pPr>
              <w:spacing w:after="200"/>
            </w:pPr>
            <w:hyperlink r:id="rId230" w:history="1">
              <w:r>
                <w:rPr>
                  <w:color w:val="1e198e"/>
                  <w:b w:val="1"/>
                  <w:bCs w:val="1"/>
                  <w:u w:val="single"/>
                </w:rPr>
                <w:t xml:space="preserve">Les étrangers en Espagne : une géographie au niveau communal depuis 15 ans.</w:t>
              </w:r>
            </w:hyperlink>
          </w:p>
          <w:p>
            <w:pPr/>
            <w:hyperlink r:id="rId58" w:history="1">
              <w:r>
                <w:rPr>
                  <w:color w:val="#410a8c"/>
                  <w:u w:val="single"/>
                </w:rPr>
                <w:t xml:space="preserve">Quentin Larue</w:t>
              </w:r>
            </w:hyperlink>
            <w:r>
              <w:rPr/>
              <w:t xml:space="preserve">,</w:t>
            </w: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12ème colloque Théoquant</w:t>
            </w:r>
            <w:r>
              <w:rPr/>
              <w:t xml:space="preserve">, Théma, May 2015, Besançon, France</w:t>
            </w:r>
          </w:p>
          <w:p>
            <w:pPr/>
            <w:r>
              <w:rPr/>
              <w:t xml:space="preserve">Communication dans un congrès</w:t>
            </w:r>
          </w:p>
          <w:p>
            <w:pPr/>
            <w:hyperlink r:id="rId230" w:history="1">
              <w:r>
                <w:rPr>
                  <w:color w:val="#410a8c"/>
                  <w:u w:val="single"/>
                </w:rPr>
                <w:t xml:space="preserve">hal-01163490v1</w:t>
              </w:r>
            </w:hyperlink>
          </w:p>
        </w:tc>
      </w:tr>
      <w:tr>
        <w:trPr/>
        <w:tc>
          <w:tcPr>
            <w:noWrap/>
          </w:tcPr>
          <w:p>
            <w:pPr>
              <w:spacing w:after="200"/>
            </w:pPr>
            <w:hyperlink r:id="rId231" w:history="1">
              <w:r>
                <w:rPr>
                  <w:color w:val="1e198e"/>
                  <w:b w:val="1"/>
                  <w:bCs w:val="1"/>
                  <w:u w:val="single"/>
                </w:rPr>
                <w:t xml:space="preserve">The spatial convergence of population aging in southern Europe</w:t>
              </w:r>
            </w:hyperlink>
          </w:p>
          <w:p>
            <w:pPr/>
            <w:hyperlink r:id="rId12" w:history="1">
              <w:r>
                <w:rPr>
                  <w:color w:val="#410a8c"/>
                  <w:u w:val="single"/>
                </w:rPr>
                <w:t xml:space="preserve">Yoann Doignon</w:t>
              </w:r>
            </w:hyperlink>
            <w:r>
              <w:rPr/>
              <w:t xml:space="preserve">,</w:t>
            </w:r>
            <w:hyperlink r:id="rId97" w:history="1">
              <w:r>
                <w:rPr>
                  <w:color w:val="#410a8c"/>
                  <w:u w:val="single"/>
                </w:rPr>
                <w:t xml:space="preserve">Laurence Reboul</w:t>
              </w:r>
            </w:hyperlink>
            <w:r>
              <w:rPr/>
              <w:t xml:space="preserve">,</w:t>
            </w:r>
            <w:hyperlink r:id="rId13" w:history="1">
              <w:r>
                <w:rPr>
                  <w:color w:val="#410a8c"/>
                  <w:u w:val="single"/>
                </w:rPr>
                <w:t xml:space="preserve">Sébastien Oliveau</w:t>
              </w:r>
            </w:hyperlink>
          </w:p>
          <w:p>
            <w:pPr/>
            <w:r>
              <w:rPr>
                <w:i w:val="1"/>
                <w:iCs w:val="1"/>
              </w:rPr>
              <w:t xml:space="preserve">19th European Colloquium on Theoretical and Quantitative Geography</w:t>
            </w:r>
            <w:r>
              <w:rPr/>
              <w:t xml:space="preserve">, Sep 2015, Bari, Italy</w:t>
            </w:r>
          </w:p>
          <w:p>
            <w:pPr/>
            <w:r>
              <w:rPr/>
              <w:t xml:space="preserve">Communication dans un congrès</w:t>
            </w:r>
          </w:p>
          <w:p>
            <w:pPr/>
            <w:hyperlink r:id="rId231" w:history="1">
              <w:r>
                <w:rPr>
                  <w:color w:val="#410a8c"/>
                  <w:u w:val="single"/>
                </w:rPr>
                <w:t xml:space="preserve">hal-01471122v1</w:t>
              </w:r>
            </w:hyperlink>
          </w:p>
        </w:tc>
      </w:tr>
      <w:tr>
        <w:trPr/>
        <w:tc>
          <w:tcPr>
            <w:noWrap/>
          </w:tcPr>
          <w:p>
            <w:pPr>
              <w:spacing w:after="200"/>
            </w:pPr>
            <w:hyperlink r:id="rId232" w:history="1">
              <w:r>
                <w:rPr>
                  <w:color w:val="1e198e"/>
                  <w:b w:val="1"/>
                  <w:bCs w:val="1"/>
                  <w:u w:val="single"/>
                </w:rPr>
                <w:t xml:space="preserve">Les « big data » sont-elles l'avenir de la géographie [théorique et quantitative] ?</w:t>
              </w:r>
            </w:hyperlink>
          </w:p>
          <w:p>
            <w:pPr/>
            <w:hyperlink r:id="rId188" w:history="1">
              <w:r>
                <w:rPr>
                  <w:color w:val="#410a8c"/>
                  <w:u w:val="single"/>
                </w:rPr>
                <w:t xml:space="preserve">Frédéric Audard</w:t>
              </w:r>
            </w:hyperlink>
            <w:r>
              <w:rPr/>
              <w:t xml:space="preserve">,</w:t>
            </w:r>
            <w:hyperlink r:id="rId187" w:history="1">
              <w:r>
                <w:rPr>
                  <w:color w:val="#410a8c"/>
                  <w:u w:val="single"/>
                </w:rPr>
                <w:t xml:space="preserve">Samuel Carpentier</w:t>
              </w:r>
            </w:hyperlink>
            <w:r>
              <w:rPr/>
              <w:t xml:space="preserve">,</w:t>
            </w:r>
            <w:hyperlink r:id="rId13" w:history="1">
              <w:r>
                <w:rPr>
                  <w:color w:val="#410a8c"/>
                  <w:u w:val="single"/>
                </w:rPr>
                <w:t xml:space="preserve">Sébastien Oliveau</w:t>
              </w:r>
            </w:hyperlink>
          </w:p>
          <w:p>
            <w:pPr/>
            <w:r>
              <w:rPr>
                <w:i w:val="1"/>
                <w:iCs w:val="1"/>
              </w:rPr>
              <w:t xml:space="preserve">20e Biennale de géographie d’Avignon - Géopoint 2014 - « Controverses et géographies »</w:t>
            </w:r>
            <w:r>
              <w:rPr/>
              <w:t xml:space="preserve">, Groupe Dupont; UMR ESPACE, Jun 2014, Avignon, France. pp.1-4</w:t>
            </w:r>
          </w:p>
          <w:p>
            <w:pPr/>
            <w:r>
              <w:rPr/>
              <w:t xml:space="preserve">Communication dans un congrès</w:t>
            </w:r>
          </w:p>
          <w:p>
            <w:pPr/>
            <w:hyperlink r:id="rId232" w:history="1">
              <w:r>
                <w:rPr>
                  <w:color w:val="#410a8c"/>
                  <w:u w:val="single"/>
                </w:rPr>
                <w:t xml:space="preserve">halshs-01132689v1</w:t>
              </w:r>
            </w:hyperlink>
          </w:p>
        </w:tc>
      </w:tr>
      <w:tr>
        <w:trPr/>
        <w:tc>
          <w:tcPr>
            <w:noWrap/>
          </w:tcPr>
          <w:p>
            <w:pPr>
              <w:spacing w:after="200"/>
            </w:pPr>
            <w:hyperlink r:id="rId233" w:history="1">
              <w:r>
                <w:rPr>
                  <w:color w:val="1e198e"/>
                  <w:b w:val="1"/>
                  <w:bCs w:val="1"/>
                  <w:u w:val="single"/>
                </w:rPr>
                <w:t xml:space="preserve">Mapping out malaria patterns in Dakar</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GI-Forum 2014 ; GI for Public health</w:t>
            </w:r>
            <w:r>
              <w:rPr/>
              <w:t xml:space="preserve">, Z_GIS, Jul 2014, Salzburg, France</w:t>
            </w:r>
          </w:p>
          <w:p>
            <w:pPr/>
            <w:r>
              <w:rPr/>
              <w:t xml:space="preserve">Communication dans un congrès</w:t>
            </w:r>
          </w:p>
          <w:p>
            <w:pPr/>
            <w:hyperlink r:id="rId233" w:history="1">
              <w:r>
                <w:rPr>
                  <w:color w:val="#410a8c"/>
                  <w:u w:val="single"/>
                </w:rPr>
                <w:t xml:space="preserve">hal-01158331v1</w:t>
              </w:r>
            </w:hyperlink>
          </w:p>
        </w:tc>
      </w:tr>
      <w:tr>
        <w:trPr/>
        <w:tc>
          <w:tcPr>
            <w:noWrap/>
          </w:tcPr>
          <w:p>
            <w:pPr>
              <w:spacing w:after="200"/>
            </w:pPr>
            <w:hyperlink r:id="rId234" w:history="1">
              <w:r>
                <w:rPr>
                  <w:color w:val="1e198e"/>
                  <w:b w:val="1"/>
                  <w:bCs w:val="1"/>
                  <w:u w:val="single"/>
                </w:rPr>
                <w:t xml:space="preserve">La vulnérabilité socio-économique à Lima, une étude à travers les assentamientos humanos</w:t>
              </w:r>
            </w:hyperlink>
          </w:p>
          <w:p>
            <w:pPr/>
            <w:hyperlink r:id="rId162" w:history="1">
              <w:r>
                <w:rPr>
                  <w:color w:val="#410a8c"/>
                  <w:u w:val="single"/>
                </w:rPr>
                <w:t xml:space="preserve">Camille Michel</w:t>
              </w:r>
            </w:hyperlink>
            <w:r>
              <w:rPr/>
              <w:t xml:space="preserve">,</w:t>
            </w:r>
            <w:hyperlink r:id="rId13"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234" w:history="1">
              <w:r>
                <w:rPr>
                  <w:color w:val="#410a8c"/>
                  <w:u w:val="single"/>
                </w:rPr>
                <w:t xml:space="preserve">hal-01140473v1</w:t>
              </w:r>
            </w:hyperlink>
          </w:p>
        </w:tc>
      </w:tr>
      <w:tr>
        <w:trPr/>
        <w:tc>
          <w:tcPr>
            <w:noWrap/>
          </w:tcPr>
          <w:p>
            <w:pPr>
              <w:spacing w:after="200"/>
            </w:pPr>
            <w:hyperlink r:id="rId235" w:history="1">
              <w:r>
                <w:rPr>
                  <w:color w:val="1e198e"/>
                  <w:b w:val="1"/>
                  <w:bCs w:val="1"/>
                  <w:u w:val="single"/>
                </w:rPr>
                <w:t xml:space="preserve">Growing Indian cities and towns throughout the 20 th century</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XXVII IUSSP International Population Conference</w:t>
            </w:r>
            <w:r>
              <w:rPr/>
              <w:t xml:space="preserve">, IUSSP, Aug 2013, Busan, South Korea</w:t>
            </w:r>
          </w:p>
          <w:p>
            <w:pPr/>
            <w:r>
              <w:rPr/>
              <w:t xml:space="preserve">Communication dans un congrès</w:t>
            </w:r>
          </w:p>
          <w:p>
            <w:pPr/>
            <w:hyperlink r:id="rId235" w:history="1">
              <w:r>
                <w:rPr>
                  <w:color w:val="#410a8c"/>
                  <w:u w:val="single"/>
                </w:rPr>
                <w:t xml:space="preserve">hal-01140584v1</w:t>
              </w:r>
            </w:hyperlink>
          </w:p>
        </w:tc>
      </w:tr>
      <w:tr>
        <w:trPr/>
        <w:tc>
          <w:tcPr>
            <w:noWrap/>
          </w:tcPr>
          <w:p>
            <w:pPr>
              <w:spacing w:after="200"/>
            </w:pPr>
            <w:hyperlink r:id="rId236" w:history="1">
              <w:r>
                <w:rPr>
                  <w:color w:val="1e198e"/>
                  <w:b w:val="1"/>
                  <w:bCs w:val="1"/>
                  <w:u w:val="single"/>
                </w:rPr>
                <w:t xml:space="preserve">Territorial grids: space versus population</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IV EUGEO Congress</w:t>
            </w:r>
            <w:r>
              <w:rPr/>
              <w:t xml:space="preserve">, Sep 2013, Rome, Italy</w:t>
            </w:r>
          </w:p>
          <w:p>
            <w:pPr/>
            <w:r>
              <w:rPr/>
              <w:t xml:space="preserve">Communication dans un congrès</w:t>
            </w:r>
          </w:p>
          <w:p>
            <w:pPr/>
            <w:hyperlink r:id="rId236" w:history="1">
              <w:r>
                <w:rPr>
                  <w:color w:val="#410a8c"/>
                  <w:u w:val="single"/>
                </w:rPr>
                <w:t xml:space="preserve">hal-01139495v1</w:t>
              </w:r>
            </w:hyperlink>
          </w:p>
        </w:tc>
      </w:tr>
      <w:tr>
        <w:trPr/>
        <w:tc>
          <w:tcPr>
            <w:noWrap/>
          </w:tcPr>
          <w:p>
            <w:pPr>
              <w:spacing w:after="200"/>
            </w:pPr>
            <w:hyperlink r:id="rId237" w:history="1">
              <w:r>
                <w:rPr>
                  <w:color w:val="1e198e"/>
                  <w:b w:val="1"/>
                  <w:bCs w:val="1"/>
                  <w:u w:val="single"/>
                </w:rPr>
                <w:t xml:space="preserve">La &amp;quot;complexe&amp;quot; organisation du système urbain indien</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11ème colloque Théoquant</w:t>
            </w:r>
            <w:r>
              <w:rPr/>
              <w:t xml:space="preserve">, Théma, Feb 2013, Besançon, France</w:t>
            </w:r>
          </w:p>
          <w:p>
            <w:pPr/>
            <w:r>
              <w:rPr/>
              <w:t xml:space="preserve">Communication dans un congrès</w:t>
            </w:r>
          </w:p>
          <w:p>
            <w:pPr/>
            <w:hyperlink r:id="rId237" w:history="1">
              <w:r>
                <w:rPr>
                  <w:color w:val="#410a8c"/>
                  <w:u w:val="single"/>
                </w:rPr>
                <w:t xml:space="preserve">hal-01141327v1</w:t>
              </w:r>
            </w:hyperlink>
          </w:p>
        </w:tc>
      </w:tr>
      <w:tr>
        <w:trPr/>
        <w:tc>
          <w:tcPr>
            <w:noWrap/>
          </w:tcPr>
          <w:p>
            <w:pPr>
              <w:spacing w:after="200"/>
            </w:pPr>
            <w:hyperlink r:id="rId238" w:history="1">
              <w:r>
                <w:rPr>
                  <w:color w:val="1e198e"/>
                  <w:b w:val="1"/>
                  <w:bCs w:val="1"/>
                  <w:u w:val="single"/>
                </w:rPr>
                <w:t xml:space="preserve">La question de l’organisation des chaînes de déplacements au cœur des problématiques de la mobilité quotidienne</w:t>
              </w:r>
            </w:hyperlink>
          </w:p>
          <w:p>
            <w:pPr/>
            <w:hyperlink r:id="rId189" w:history="1">
              <w:r>
                <w:rPr>
                  <w:color w:val="#410a8c"/>
                  <w:u w:val="single"/>
                </w:rPr>
                <w:t xml:space="preserve">Lionel Kieffer</w:t>
              </w:r>
            </w:hyperlink>
            <w:r>
              <w:rPr/>
              <w:t xml:space="preserve">,</w:t>
            </w:r>
            <w:hyperlink r:id="rId188" w:history="1">
              <w:r>
                <w:rPr>
                  <w:color w:val="#410a8c"/>
                  <w:u w:val="single"/>
                </w:rPr>
                <w:t xml:space="preserve">Frédéric Audard</w:t>
              </w:r>
            </w:hyperlink>
            <w:r>
              <w:rPr/>
              <w:t xml:space="preserve">,</w:t>
            </w:r>
            <w:hyperlink r:id="rId13" w:history="1">
              <w:r>
                <w:rPr>
                  <w:color w:val="#410a8c"/>
                  <w:u w:val="single"/>
                </w:rPr>
                <w:t xml:space="preserve">Sébastien Oliveau</w:t>
              </w:r>
            </w:hyperlink>
          </w:p>
          <w:p>
            <w:pPr/>
            <w:r>
              <w:rPr>
                <w:i w:val="1"/>
                <w:iCs w:val="1"/>
              </w:rPr>
              <w:t xml:space="preserve">11ème colloque Théoquant</w:t>
            </w:r>
            <w:r>
              <w:rPr/>
              <w:t xml:space="preserve">, Théma, Feb 2013, Besançon, France</w:t>
            </w:r>
          </w:p>
          <w:p>
            <w:pPr/>
            <w:r>
              <w:rPr/>
              <w:t xml:space="preserve">Communication dans un congrès</w:t>
            </w:r>
          </w:p>
          <w:p>
            <w:pPr/>
            <w:hyperlink r:id="rId238" w:history="1">
              <w:r>
                <w:rPr>
                  <w:color w:val="#410a8c"/>
                  <w:u w:val="single"/>
                </w:rPr>
                <w:t xml:space="preserve">hal-01141276v1</w:t>
              </w:r>
            </w:hyperlink>
          </w:p>
        </w:tc>
      </w:tr>
      <w:tr>
        <w:trPr/>
        <w:tc>
          <w:tcPr>
            <w:noWrap/>
          </w:tcPr>
          <w:p>
            <w:pPr>
              <w:spacing w:after="200"/>
            </w:pPr>
            <w:hyperlink r:id="rId239" w:history="1">
              <w:r>
                <w:rPr>
                  <w:color w:val="1e198e"/>
                  <w:b w:val="1"/>
                  <w:bCs w:val="1"/>
                  <w:u w:val="single"/>
                </w:rPr>
                <w:t xml:space="preserve">Une modélisation spatiale d’une dynamique démographique : le dépeuplement en Europe du Sud</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40" w:history="1">
              <w:r>
                <w:rPr>
                  <w:color w:val="#410a8c"/>
                  <w:u w:val="single"/>
                </w:rPr>
                <w:t xml:space="preserve">Alain Parant</w:t>
              </w:r>
            </w:hyperlink>
          </w:p>
          <w:p>
            <w:pPr/>
            <w:r>
              <w:rPr>
                <w:i w:val="1"/>
                <w:iCs w:val="1"/>
              </w:rPr>
              <w:t xml:space="preserve">11e Colloque International de Théoquant</w:t>
            </w:r>
            <w:r>
              <w:rPr/>
              <w:t xml:space="preserve">, Feb 2013, Besançon, France</w:t>
            </w:r>
          </w:p>
          <w:p>
            <w:pPr/>
            <w:r>
              <w:rPr/>
              <w:t xml:space="preserve">Communication dans un congrès</w:t>
            </w:r>
          </w:p>
          <w:p>
            <w:pPr/>
            <w:hyperlink r:id="rId239" w:history="1">
              <w:r>
                <w:rPr>
                  <w:color w:val="#410a8c"/>
                  <w:u w:val="single"/>
                </w:rPr>
                <w:t xml:space="preserve">hal-01140024v1</w:t>
              </w:r>
            </w:hyperlink>
          </w:p>
        </w:tc>
      </w:tr>
      <w:tr>
        <w:trPr/>
        <w:tc>
          <w:tcPr>
            <w:noWrap/>
          </w:tcPr>
          <w:p>
            <w:pPr>
              <w:spacing w:after="200"/>
            </w:pPr>
            <w:hyperlink r:id="rId241" w:history="1">
              <w:r>
                <w:rPr>
                  <w:color w:val="1e198e"/>
                  <w:b w:val="1"/>
                  <w:bCs w:val="1"/>
                  <w:u w:val="single"/>
                </w:rPr>
                <w:t xml:space="preserve">La « complexe » organisation du système urbain indien</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Onzièmes Rencontres de Théo Quant</w:t>
            </w:r>
            <w:r>
              <w:rPr/>
              <w:t xml:space="preserve">, Feb 2013, Besançon, France</w:t>
            </w:r>
          </w:p>
          <w:p>
            <w:pPr/>
            <w:r>
              <w:rPr/>
              <w:t xml:space="preserve">Communication dans un congrès</w:t>
            </w:r>
          </w:p>
          <w:p>
            <w:pPr/>
            <w:hyperlink r:id="rId241" w:history="1">
              <w:r>
                <w:rPr>
                  <w:color w:val="#410a8c"/>
                  <w:u w:val="single"/>
                </w:rPr>
                <w:t xml:space="preserve">hal-01140579v1</w:t>
              </w:r>
            </w:hyperlink>
          </w:p>
        </w:tc>
      </w:tr>
      <w:tr>
        <w:trPr/>
        <w:tc>
          <w:tcPr>
            <w:noWrap/>
          </w:tcPr>
          <w:p>
            <w:pPr>
              <w:spacing w:after="200"/>
            </w:pPr>
            <w:hyperlink r:id="rId242" w:history="1">
              <w:r>
                <w:rPr>
                  <w:color w:val="1e198e"/>
                  <w:b w:val="1"/>
                  <w:bCs w:val="1"/>
                  <w:u w:val="single"/>
                </w:rPr>
                <w:t xml:space="preserve">Une exploration de l'effet de voisinage sur des variables démographiques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24" w:history="1">
              <w:r>
                <w:rPr>
                  <w:color w:val="#410a8c"/>
                  <w:u w:val="single"/>
                </w:rPr>
                <w:t xml:space="preserve">Christophe Z. Guilmoto</w:t>
              </w:r>
            </w:hyperlink>
          </w:p>
          <w:p>
            <w:pPr/>
            <w:r>
              <w:rPr>
                <w:i w:val="1"/>
                <w:iCs w:val="1"/>
              </w:rPr>
              <w:t xml:space="preserve">11e Colloque International de Théoquant</w:t>
            </w:r>
            <w:r>
              <w:rPr/>
              <w:t xml:space="preserve">, Feb 2013, Besançon, France</w:t>
            </w:r>
          </w:p>
          <w:p>
            <w:pPr/>
            <w:r>
              <w:rPr/>
              <w:t xml:space="preserve">Communication dans un congrès</w:t>
            </w:r>
          </w:p>
          <w:p>
            <w:pPr/>
            <w:hyperlink r:id="rId242" w:history="1">
              <w:r>
                <w:rPr>
                  <w:color w:val="#410a8c"/>
                  <w:u w:val="single"/>
                </w:rPr>
                <w:t xml:space="preserve">hal-01140031v1</w:t>
              </w:r>
            </w:hyperlink>
          </w:p>
        </w:tc>
      </w:tr>
      <w:tr>
        <w:trPr/>
        <w:tc>
          <w:tcPr>
            <w:noWrap/>
          </w:tcPr>
          <w:p>
            <w:pPr>
              <w:spacing w:after="200"/>
            </w:pPr>
            <w:hyperlink r:id="rId243" w:history="1">
              <w:r>
                <w:rPr>
                  <w:color w:val="1e198e"/>
                  <w:b w:val="1"/>
                  <w:bCs w:val="1"/>
                  <w:u w:val="single"/>
                </w:rPr>
                <w:t xml:space="preserve">Neighborhood effects in demography: measuring scales and patterns</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r>
              <w:rPr/>
              <w:t xml:space="preserve">,</w:t>
            </w:r>
            <w:hyperlink r:id="rId24" w:history="1">
              <w:r>
                <w:rPr>
                  <w:color w:val="#410a8c"/>
                  <w:u w:val="single"/>
                </w:rPr>
                <w:t xml:space="preserve">Christophe Z. Guilmoto</w:t>
              </w:r>
            </w:hyperlink>
          </w:p>
          <w:p>
            <w:pPr/>
            <w:r>
              <w:rPr>
                <w:i w:val="1"/>
                <w:iCs w:val="1"/>
              </w:rPr>
              <w:t xml:space="preserve">XXVIIth IUSSP International Population Conference</w:t>
            </w:r>
            <w:r>
              <w:rPr/>
              <w:t xml:space="preserve">, IUSSP, Aug 2013, Busan, South Korea</w:t>
            </w:r>
          </w:p>
          <w:p>
            <w:pPr/>
            <w:r>
              <w:rPr/>
              <w:t xml:space="preserve">Communication dans un congrès</w:t>
            </w:r>
          </w:p>
          <w:p>
            <w:pPr/>
            <w:hyperlink r:id="rId243" w:history="1">
              <w:r>
                <w:rPr>
                  <w:color w:val="#410a8c"/>
                  <w:u w:val="single"/>
                </w:rPr>
                <w:t xml:space="preserve">hal-01139991v1</w:t>
              </w:r>
            </w:hyperlink>
          </w:p>
        </w:tc>
      </w:tr>
      <w:tr>
        <w:trPr/>
        <w:tc>
          <w:tcPr>
            <w:noWrap/>
          </w:tcPr>
          <w:p>
            <w:pPr>
              <w:spacing w:after="200"/>
            </w:pPr>
            <w:hyperlink r:id="rId244" w:history="1">
              <w:r>
                <w:rPr>
                  <w:color w:val="1e198e"/>
                  <w:b w:val="1"/>
                  <w:bCs w:val="1"/>
                  <w:u w:val="single"/>
                </w:rPr>
                <w:t xml:space="preserve">Depopulation in southern Europe: demographic dynamics and spatial patterns</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r>
              <w:rPr/>
              <w:t xml:space="preserve">,</w:t>
            </w:r>
            <w:hyperlink r:id="rId240" w:history="1">
              <w:r>
                <w:rPr>
                  <w:color w:val="#410a8c"/>
                  <w:u w:val="single"/>
                </w:rPr>
                <w:t xml:space="preserve">Alain Parant</w:t>
              </w:r>
            </w:hyperlink>
          </w:p>
          <w:p>
            <w:pPr/>
            <w:r>
              <w:rPr>
                <w:i w:val="1"/>
                <w:iCs w:val="1"/>
              </w:rPr>
              <w:t xml:space="preserve">XXVIth International Population Conference</w:t>
            </w:r>
            <w:r>
              <w:rPr/>
              <w:t xml:space="preserve">, IUSSP, Aug 2013, Busan, South Korea</w:t>
            </w:r>
          </w:p>
          <w:p>
            <w:pPr/>
            <w:r>
              <w:rPr/>
              <w:t xml:space="preserve">Communication dans un congrès</w:t>
            </w:r>
          </w:p>
          <w:p>
            <w:pPr/>
            <w:hyperlink r:id="rId244" w:history="1">
              <w:r>
                <w:rPr>
                  <w:color w:val="#410a8c"/>
                  <w:u w:val="single"/>
                </w:rPr>
                <w:t xml:space="preserve">hal-01139985v1</w:t>
              </w:r>
            </w:hyperlink>
          </w:p>
        </w:tc>
      </w:tr>
      <w:tr>
        <w:trPr/>
        <w:tc>
          <w:tcPr>
            <w:noWrap/>
          </w:tcPr>
          <w:p>
            <w:pPr>
              <w:spacing w:after="200"/>
            </w:pPr>
            <w:hyperlink r:id="rId245" w:history="1">
              <w:r>
                <w:rPr>
                  <w:color w:val="1e198e"/>
                  <w:b w:val="1"/>
                  <w:bCs w:val="1"/>
                  <w:u w:val="single"/>
                </w:rPr>
                <w:t xml:space="preserve">Le paludisme à Dakar, un puzzle urbain: l'espace du social, de l'économique, et de l'écologique</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p>
          <w:p>
            <w:pPr/>
            <w:r>
              <w:rPr>
                <w:i w:val="1"/>
                <w:iCs w:val="1"/>
              </w:rPr>
              <w:t xml:space="preserve">11ème colloque Théoquant</w:t>
            </w:r>
            <w:r>
              <w:rPr/>
              <w:t xml:space="preserve">, Thema, Feb 2013, Besançon, France</w:t>
            </w:r>
          </w:p>
          <w:p>
            <w:pPr/>
            <w:r>
              <w:rPr/>
              <w:t xml:space="preserve">Communication dans un congrès</w:t>
            </w:r>
          </w:p>
          <w:p>
            <w:pPr/>
            <w:hyperlink r:id="rId245" w:history="1">
              <w:r>
                <w:rPr>
                  <w:color w:val="#410a8c"/>
                  <w:u w:val="single"/>
                </w:rPr>
                <w:t xml:space="preserve">hal-01140484v1</w:t>
              </w:r>
            </w:hyperlink>
          </w:p>
        </w:tc>
      </w:tr>
      <w:tr>
        <w:trPr/>
        <w:tc>
          <w:tcPr>
            <w:noWrap/>
          </w:tcPr>
          <w:p>
            <w:pPr>
              <w:spacing w:after="200"/>
            </w:pPr>
            <w:hyperlink r:id="rId246" w:history="1">
              <w:r>
                <w:rPr>
                  <w:color w:val="1e198e"/>
                  <w:b w:val="1"/>
                  <w:bCs w:val="1"/>
                  <w:u w:val="single"/>
                </w:rPr>
                <w:t xml:space="preserve">Le territoire comme support de populations vulnérables et acteur des vulnérabilités individuelles.</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XVIème colloque national de démographie : Les populations vulnérables</w:t>
            </w:r>
            <w:r>
              <w:rPr/>
              <w:t xml:space="preserve">, CUDEP, May 2013, Aix-en-Provence, France</w:t>
            </w:r>
          </w:p>
          <w:p>
            <w:pPr/>
            <w:r>
              <w:rPr/>
              <w:t xml:space="preserve">Communication dans un congrès</w:t>
            </w:r>
          </w:p>
          <w:p>
            <w:pPr/>
            <w:hyperlink r:id="rId246" w:history="1">
              <w:r>
                <w:rPr>
                  <w:color w:val="#410a8c"/>
                  <w:u w:val="single"/>
                </w:rPr>
                <w:t xml:space="preserve">hal-01140472v1</w:t>
              </w:r>
            </w:hyperlink>
          </w:p>
        </w:tc>
      </w:tr>
      <w:tr>
        <w:trPr/>
        <w:tc>
          <w:tcPr>
            <w:noWrap/>
          </w:tcPr>
          <w:p>
            <w:pPr>
              <w:spacing w:after="200"/>
            </w:pPr>
            <w:hyperlink r:id="rId247" w:history="1">
              <w:r>
                <w:rPr>
                  <w:color w:val="1e198e"/>
                  <w:b w:val="1"/>
                  <w:bCs w:val="1"/>
                  <w:u w:val="single"/>
                </w:rPr>
                <w:t xml:space="preserve">Evolving Size Classes of Indian Towns and Cities Across the 20th Century</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18th European Colloquium on Theoretical and Quantitative Geography</w:t>
            </w:r>
            <w:r>
              <w:rPr/>
              <w:t xml:space="preserve">, Sep 2013, Dourdan, France</w:t>
            </w:r>
          </w:p>
          <w:p>
            <w:pPr/>
            <w:r>
              <w:rPr/>
              <w:t xml:space="preserve">Communication dans un congrès</w:t>
            </w:r>
          </w:p>
          <w:p>
            <w:pPr/>
            <w:hyperlink r:id="rId247" w:history="1">
              <w:r>
                <w:rPr>
                  <w:color w:val="#410a8c"/>
                  <w:u w:val="single"/>
                </w:rPr>
                <w:t xml:space="preserve">hal-01140582v1</w:t>
              </w:r>
            </w:hyperlink>
          </w:p>
        </w:tc>
      </w:tr>
      <w:tr>
        <w:trPr/>
        <w:tc>
          <w:tcPr>
            <w:noWrap/>
          </w:tcPr>
          <w:p>
            <w:pPr>
              <w:spacing w:after="200"/>
            </w:pPr>
            <w:hyperlink r:id="rId248" w:history="1">
              <w:r>
                <w:rPr>
                  <w:color w:val="1e198e"/>
                  <w:b w:val="1"/>
                  <w:bCs w:val="1"/>
                  <w:u w:val="single"/>
                </w:rPr>
                <w:t xml:space="preserve">Système de villes indien et jeu d'échelles</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Géopoint 2010</w:t>
            </w:r>
            <w:r>
              <w:rPr/>
              <w:t xml:space="preserve">, Jun 2010, Avignon, France. pp.203-207</w:t>
            </w:r>
          </w:p>
          <w:p>
            <w:pPr/>
            <w:r>
              <w:rPr/>
              <w:t xml:space="preserve">Communication dans un congrès</w:t>
            </w:r>
          </w:p>
          <w:p>
            <w:pPr/>
            <w:hyperlink r:id="rId248" w:history="1">
              <w:r>
                <w:rPr>
                  <w:color w:val="#410a8c"/>
                  <w:u w:val="single"/>
                </w:rPr>
                <w:t xml:space="preserve">halshs-00806488v1</w:t>
              </w:r>
            </w:hyperlink>
          </w:p>
        </w:tc>
      </w:tr>
      <w:tr>
        <w:trPr/>
        <w:tc>
          <w:tcPr>
            <w:noWrap/>
          </w:tcPr>
          <w:p>
            <w:pPr>
              <w:spacing w:after="200"/>
            </w:pPr>
            <w:hyperlink r:id="rId249" w:history="1">
              <w:r>
                <w:rPr>
                  <w:color w:val="1e198e"/>
                  <w:b w:val="1"/>
                  <w:bCs w:val="1"/>
                  <w:u w:val="single"/>
                </w:rPr>
                <w:t xml:space="preserve">Quelques questions sur le paludisme et la ville</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p>
          <w:p>
            <w:pPr/>
            <w:r>
              <w:rPr>
                <w:i w:val="1"/>
                <w:iCs w:val="1"/>
              </w:rPr>
              <w:t xml:space="preserve">La géographie de la santé en France en 2011, quelles formations, quelles applications ?</w:t>
            </w:r>
            <w:r>
              <w:rPr/>
              <w:t xml:space="preserve">, Association de Géographes Français; Comité National Français de Géographie, Dec 2011, Paris, France</w:t>
            </w:r>
          </w:p>
          <w:p>
            <w:pPr/>
            <w:r>
              <w:rPr/>
              <w:t xml:space="preserve">Communication dans un congrès</w:t>
            </w:r>
          </w:p>
          <w:p>
            <w:pPr/>
            <w:hyperlink r:id="rId249" w:history="1">
              <w:r>
                <w:rPr>
                  <w:color w:val="#410a8c"/>
                  <w:u w:val="single"/>
                </w:rPr>
                <w:t xml:space="preserve">hal-01140489v1</w:t>
              </w:r>
            </w:hyperlink>
          </w:p>
        </w:tc>
      </w:tr>
      <w:tr>
        <w:trPr/>
        <w:tc>
          <w:tcPr>
            <w:noWrap/>
          </w:tcPr>
          <w:p>
            <w:pPr>
              <w:spacing w:after="200"/>
            </w:pPr>
            <w:hyperlink r:id="rId250" w:history="1">
              <w:r>
                <w:rPr>
                  <w:color w:val="1e198e"/>
                  <w:b w:val="1"/>
                  <w:bCs w:val="1"/>
                  <w:u w:val="single"/>
                </w:rPr>
                <w:t xml:space="preserve">Modelling the malaria infection in Dakar (Senegal).</w:t>
              </w:r>
            </w:hyperlink>
          </w:p>
          <w:p>
            <w:pPr/>
            <w:hyperlink r:id="rId67" w:history="1">
              <w:r>
                <w:rPr>
                  <w:color w:val="#410a8c"/>
                  <w:u w:val="single"/>
                </w:rPr>
                <w:t xml:space="preserve">Marion Borderon</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p>
          <w:p>
            <w:pPr/>
            <w:r>
              <w:rPr>
                <w:i w:val="1"/>
                <w:iCs w:val="1"/>
              </w:rPr>
              <w:t xml:space="preserve">17th European Colloquium on Quantitative and Theoretical Geography</w:t>
            </w:r>
            <w:r>
              <w:rPr/>
              <w:t xml:space="preserve">, Sep 2011, Athènes, France</w:t>
            </w:r>
          </w:p>
          <w:p>
            <w:pPr/>
            <w:r>
              <w:rPr/>
              <w:t xml:space="preserve">Communication dans un congrès</w:t>
            </w:r>
          </w:p>
          <w:p>
            <w:pPr/>
            <w:hyperlink r:id="rId250" w:history="1">
              <w:r>
                <w:rPr>
                  <w:color w:val="#410a8c"/>
                  <w:u w:val="single"/>
                </w:rPr>
                <w:t xml:space="preserve">hal-01141278v1</w:t>
              </w:r>
            </w:hyperlink>
          </w:p>
        </w:tc>
      </w:tr>
      <w:tr>
        <w:trPr/>
        <w:tc>
          <w:tcPr>
            <w:noWrap/>
          </w:tcPr>
          <w:p>
            <w:pPr>
              <w:spacing w:after="200"/>
            </w:pPr>
            <w:hyperlink r:id="rId251" w:history="1">
              <w:r>
                <w:rPr>
                  <w:color w:val="1e198e"/>
                  <w:b w:val="1"/>
                  <w:bCs w:val="1"/>
                  <w:u w:val="single"/>
                </w:rPr>
                <w:t xml:space="preserve">Some considerations on Integrating space in population analysis</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i w:val="1"/>
                <w:iCs w:val="1"/>
              </w:rPr>
              <w:t xml:space="preserve">Cities, Scales and Climate Change</w:t>
            </w:r>
            <w:r>
              <w:rPr/>
              <w:t xml:space="preserve">, Unicamp, Apr 2011, Campinas, Brazil</w:t>
            </w:r>
          </w:p>
          <w:p>
            <w:pPr/>
            <w:r>
              <w:rPr/>
              <w:t xml:space="preserve">Communication dans un congrès</w:t>
            </w:r>
          </w:p>
          <w:p>
            <w:pPr/>
            <w:hyperlink r:id="rId251" w:history="1">
              <w:r>
                <w:rPr>
                  <w:color w:val="#410a8c"/>
                  <w:u w:val="single"/>
                </w:rPr>
                <w:t xml:space="preserve">hal-01140550v1</w:t>
              </w:r>
            </w:hyperlink>
          </w:p>
        </w:tc>
      </w:tr>
      <w:tr>
        <w:trPr/>
        <w:tc>
          <w:tcPr>
            <w:noWrap/>
          </w:tcPr>
          <w:p>
            <w:pPr>
              <w:spacing w:after="200"/>
            </w:pPr>
            <w:hyperlink r:id="rId252" w:history="1">
              <w:r>
                <w:rPr>
                  <w:color w:val="1e198e"/>
                  <w:b w:val="1"/>
                  <w:bCs w:val="1"/>
                  <w:u w:val="single"/>
                </w:rPr>
                <w:t xml:space="preserve">L’urbanisation en Inde : système national et mise en évidence de situations régionales spécifiques.</w:t>
              </w:r>
            </w:hyperlink>
          </w:p>
          <w:p>
            <w:pPr/>
            <w:hyperlink r:id="rId95" w:history="1">
              <w:r>
                <w:rPr>
                  <w:color w:val="#410a8c"/>
                  <w:u w:val="single"/>
                </w:rPr>
                <w:t xml:space="preserve">Joël Querci</w:t>
              </w:r>
            </w:hyperlink>
            <w:r>
              <w:rPr/>
              <w:t xml:space="preserve">,</w:t>
            </w:r>
            <w:hyperlink r:id="rId13" w:history="1">
              <w:r>
                <w:rPr>
                  <w:color w:val="#410a8c"/>
                  <w:u w:val="single"/>
                </w:rPr>
                <w:t xml:space="preserve">Sébastien Oliveau</w:t>
              </w:r>
            </w:hyperlink>
          </w:p>
          <w:p>
            <w:pPr/>
            <w:r>
              <w:rPr>
                <w:i w:val="1"/>
                <w:iCs w:val="1"/>
              </w:rPr>
              <w:t xml:space="preserve">Dixièmes Rencontres de Théo Quant</w:t>
            </w:r>
            <w:r>
              <w:rPr/>
              <w:t xml:space="preserve">, Feb 2011, Besançon, France</w:t>
            </w:r>
          </w:p>
          <w:p>
            <w:pPr/>
            <w:r>
              <w:rPr/>
              <w:t xml:space="preserve">Communication dans un congrès</w:t>
            </w:r>
          </w:p>
          <w:p>
            <w:pPr/>
            <w:hyperlink r:id="rId252" w:history="1">
              <w:r>
                <w:rPr>
                  <w:color w:val="#410a8c"/>
                  <w:u w:val="single"/>
                </w:rPr>
                <w:t xml:space="preserve">hal-01140576v1</w:t>
              </w:r>
            </w:hyperlink>
          </w:p>
        </w:tc>
      </w:tr>
      <w:tr>
        <w:trPr/>
        <w:tc>
          <w:tcPr>
            <w:noWrap/>
          </w:tcPr>
          <w:p>
            <w:pPr>
              <w:spacing w:after="200"/>
            </w:pPr>
            <w:hyperlink r:id="rId253" w:history="1">
              <w:r>
                <w:rPr>
                  <w:color w:val="1e198e"/>
                  <w:b w:val="1"/>
                  <w:bCs w:val="1"/>
                  <w:u w:val="single"/>
                </w:rPr>
                <w:t xml:space="preserve">Comprendre la baisse de la fécondité en Inde : apport de la modélisation individus-centrée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10e colloque international Théoquant</w:t>
            </w:r>
            <w:r>
              <w:rPr/>
              <w:t xml:space="preserve">, Théoquant, Feb 2011, Besançon, France</w:t>
            </w:r>
          </w:p>
          <w:p>
            <w:pPr/>
            <w:r>
              <w:rPr/>
              <w:t xml:space="preserve">Communication dans un congrès</w:t>
            </w:r>
          </w:p>
          <w:p>
            <w:pPr/>
            <w:hyperlink r:id="rId253" w:history="1">
              <w:r>
                <w:rPr>
                  <w:color w:val="#410a8c"/>
                  <w:u w:val="single"/>
                </w:rPr>
                <w:t xml:space="preserve">hal-01140045v1</w:t>
              </w:r>
            </w:hyperlink>
          </w:p>
        </w:tc>
      </w:tr>
      <w:tr>
        <w:trPr/>
        <w:tc>
          <w:tcPr>
            <w:noWrap/>
          </w:tcPr>
          <w:p>
            <w:pPr>
              <w:spacing w:after="200"/>
            </w:pPr>
            <w:hyperlink r:id="rId254" w:history="1">
              <w:r>
                <w:rPr>
                  <w:color w:val="1e198e"/>
                  <w:b w:val="1"/>
                  <w:bCs w:val="1"/>
                  <w:u w:val="single"/>
                </w:rPr>
                <w:t xml:space="preserve">Quelle relation entre risque sanitaire et pauvreté ? Paludisme et vulnérabilité économique à Dakar</w:t>
              </w:r>
            </w:hyperlink>
          </w:p>
          <w:p>
            <w:pPr/>
            <w:hyperlink r:id="rId255" w:history="1">
              <w:r>
                <w:rPr>
                  <w:color w:val="#410a8c"/>
                  <w:u w:val="single"/>
                </w:rPr>
                <w:t xml:space="preserve">Agnès Couvray</w:t>
              </w:r>
            </w:hyperlink>
            <w:r>
              <w:rPr/>
              <w:t xml:space="preserve">,</w:t>
            </w:r>
            <w:hyperlink r:id="rId13" w:history="1">
              <w:r>
                <w:rPr>
                  <w:color w:val="#410a8c"/>
                  <w:u w:val="single"/>
                </w:rPr>
                <w:t xml:space="preserve">Sébastien Oliveau</w:t>
              </w:r>
            </w:hyperlink>
            <w:r>
              <w:rPr/>
              <w:t xml:space="preserve">,</w:t>
            </w:r>
            <w:hyperlink r:id="rId87" w:history="1">
              <w:r>
                <w:rPr>
                  <w:color w:val="#410a8c"/>
                  <w:u w:val="single"/>
                </w:rPr>
                <w:t xml:space="preserve">Richard Lalou</w:t>
              </w:r>
            </w:hyperlink>
          </w:p>
          <w:p>
            <w:pPr/>
            <w:r>
              <w:rPr>
                <w:i w:val="1"/>
                <w:iCs w:val="1"/>
              </w:rPr>
              <w:t xml:space="preserve">10ème colloque Théoquant</w:t>
            </w:r>
            <w:r>
              <w:rPr/>
              <w:t xml:space="preserve">, Théma, Mar 2011, Besançon, France</w:t>
            </w:r>
          </w:p>
          <w:p>
            <w:pPr/>
            <w:r>
              <w:rPr/>
              <w:t xml:space="preserve">Communication dans un congrès</w:t>
            </w:r>
          </w:p>
          <w:p>
            <w:pPr/>
            <w:hyperlink r:id="rId254" w:history="1">
              <w:r>
                <w:rPr>
                  <w:color w:val="#410a8c"/>
                  <w:u w:val="single"/>
                </w:rPr>
                <w:t xml:space="preserve">hal-01140552v1</w:t>
              </w:r>
            </w:hyperlink>
          </w:p>
        </w:tc>
      </w:tr>
      <w:tr>
        <w:trPr/>
        <w:tc>
          <w:tcPr>
            <w:noWrap/>
          </w:tcPr>
          <w:p>
            <w:pPr>
              <w:spacing w:after="200"/>
            </w:pPr>
            <w:hyperlink r:id="rId256" w:history="1">
              <w:r>
                <w:rPr>
                  <w:color w:val="1e198e"/>
                  <w:b w:val="1"/>
                  <w:bCs w:val="1"/>
                  <w:u w:val="single"/>
                </w:rPr>
                <w:t xml:space="preserve">Population et espace : enjeux de compréhension, enjeux de représentation</w:t>
              </w:r>
            </w:hyperlink>
          </w:p>
          <w:p>
            <w:pPr/>
            <w:hyperlink r:id="rId13" w:history="1">
              <w:r>
                <w:rPr>
                  <w:color w:val="#410a8c"/>
                  <w:u w:val="single"/>
                </w:rPr>
                <w:t xml:space="preserve">Sébastien Oliveau</w:t>
              </w:r>
            </w:hyperlink>
            <w:r>
              <w:rPr/>
              <w:t xml:space="preserve">,</w:t>
            </w:r>
            <w:hyperlink r:id="rId12" w:history="1">
              <w:r>
                <w:rPr>
                  <w:color w:val="#410a8c"/>
                  <w:u w:val="single"/>
                </w:rPr>
                <w:t xml:space="preserve">Yoann Doignon</w:t>
              </w:r>
            </w:hyperlink>
          </w:p>
          <w:p>
            <w:pPr/>
            <w:r>
              <w:rPr>
                <w:i w:val="1"/>
                <w:iCs w:val="1"/>
              </w:rPr>
              <w:t xml:space="preserve">Festival International de Géographie</w:t>
            </w:r>
            <w:r>
              <w:rPr/>
              <w:t xml:space="preserve">, Association Française pour l’information Géographique, Oct 2011, Saint-Dié-des-Vosges, France</w:t>
            </w:r>
          </w:p>
          <w:p>
            <w:pPr/>
            <w:r>
              <w:rPr/>
              <w:t xml:space="preserve">Communication dans un congrès</w:t>
            </w:r>
          </w:p>
          <w:p>
            <w:pPr/>
            <w:hyperlink r:id="rId256" w:history="1">
              <w:r>
                <w:rPr>
                  <w:color w:val="#410a8c"/>
                  <w:u w:val="single"/>
                </w:rPr>
                <w:t xml:space="preserve">hal-01471128v1</w:t>
              </w:r>
            </w:hyperlink>
          </w:p>
        </w:tc>
      </w:tr>
      <w:tr>
        <w:trPr/>
        <w:tc>
          <w:tcPr>
            <w:noWrap/>
          </w:tcPr>
          <w:p>
            <w:pPr>
              <w:spacing w:after="200"/>
            </w:pPr>
            <w:hyperlink r:id="rId257" w:history="1">
              <w:r>
                <w:rPr>
                  <w:color w:val="1e198e"/>
                  <w:b w:val="1"/>
                  <w:bCs w:val="1"/>
                  <w:u w:val="single"/>
                </w:rPr>
                <w:t xml:space="preserve">Simuler la baisse de fécondité en Inde</w:t>
              </w:r>
            </w:hyperlink>
          </w:p>
          <w:p>
            <w:pPr/>
            <w:hyperlink r:id="rId12" w:history="1">
              <w:r>
                <w:rPr>
                  <w:color w:val="#410a8c"/>
                  <w:u w:val="single"/>
                </w:rPr>
                <w:t xml:space="preserve">Yoann Doignon</w:t>
              </w:r>
            </w:hyperlink>
            <w:r>
              <w:rPr/>
              <w:t xml:space="preserve">,</w:t>
            </w:r>
            <w:hyperlink r:id="rId13" w:history="1">
              <w:r>
                <w:rPr>
                  <w:color w:val="#410a8c"/>
                  <w:u w:val="single"/>
                </w:rPr>
                <w:t xml:space="preserve">Sébastien Oliveau</w:t>
              </w:r>
            </w:hyperlink>
          </w:p>
          <w:p>
            <w:pPr/>
            <w:r>
              <w:rPr>
                <w:i w:val="1"/>
                <w:iCs w:val="1"/>
              </w:rPr>
              <w:t xml:space="preserve">18ème colloque Géopoint</w:t>
            </w:r>
            <w:r>
              <w:rPr/>
              <w:t xml:space="preserve">, Groupe Dupont, Jun 2010, Avignon, France</w:t>
            </w:r>
          </w:p>
          <w:p>
            <w:pPr/>
            <w:r>
              <w:rPr/>
              <w:t xml:space="preserve">Communication dans un congrès</w:t>
            </w:r>
          </w:p>
          <w:p>
            <w:pPr/>
            <w:hyperlink r:id="rId257" w:history="1">
              <w:r>
                <w:rPr>
                  <w:color w:val="#410a8c"/>
                  <w:u w:val="single"/>
                </w:rPr>
                <w:t xml:space="preserve">hal-01471130v1</w:t>
              </w:r>
            </w:hyperlink>
          </w:p>
        </w:tc>
      </w:tr>
      <w:tr>
        <w:trPr/>
        <w:tc>
          <w:tcPr>
            <w:noWrap/>
          </w:tcPr>
          <w:p>
            <w:pPr>
              <w:spacing w:after="200"/>
            </w:pPr>
            <w:hyperlink r:id="rId258" w:history="1">
              <w:r>
                <w:rPr>
                  <w:color w:val="1e198e"/>
                  <w:b w:val="1"/>
                  <w:bCs w:val="1"/>
                  <w:u w:val="single"/>
                </w:rPr>
                <w:t xml:space="preserve">Pertinence d'une approche combinée Sciences de la Nature et Sciences de l'Homme, pour prévoir et gérer les invasions d'espèces ornementales en région méditerranéenne</w:t>
              </w:r>
            </w:hyperlink>
          </w:p>
          <w:p>
            <w:pPr/>
            <w:hyperlink r:id="rId112" w:history="1">
              <w:r>
                <w:rPr>
                  <w:color w:val="#410a8c"/>
                  <w:u w:val="single"/>
                </w:rPr>
                <w:t xml:space="preserve">Audrey Marco</w:t>
              </w:r>
            </w:hyperlink>
            <w:r>
              <w:rPr/>
              <w:t xml:space="preserve">,</w:t>
            </w:r>
            <w:hyperlink r:id="rId114" w:history="1">
              <w:r>
                <w:rPr>
                  <w:color w:val="#410a8c"/>
                  <w:u w:val="single"/>
                </w:rPr>
                <w:t xml:space="preserve">Thierry Dutoit</w:t>
              </w:r>
            </w:hyperlink>
            <w:r>
              <w:rPr/>
              <w:t xml:space="preserve">,</w:t>
            </w:r>
            <w:hyperlink r:id="rId259" w:history="1">
              <w:r>
                <w:rPr>
                  <w:color w:val="#410a8c"/>
                  <w:u w:val="single"/>
                </w:rPr>
                <w:t xml:space="preserve">Carole Barthélemy</w:t>
              </w:r>
            </w:hyperlink>
            <w:r>
              <w:rPr/>
              <w:t xml:space="preserve">,</w:t>
            </w:r>
            <w:hyperlink r:id="rId113" w:history="1">
              <w:r>
                <w:rPr>
                  <w:color w:val="#410a8c"/>
                  <w:u w:val="single"/>
                </w:rPr>
                <w:t xml:space="preserve">Nicolas Pech</w:t>
              </w:r>
            </w:hyperlink>
            <w:r>
              <w:rPr/>
              <w:t xml:space="preserve">,</w:t>
            </w:r>
            <w:hyperlink r:id="rId260" w:history="1">
              <w:r>
                <w:rPr>
                  <w:color w:val="#410a8c"/>
                  <w:u w:val="single"/>
                </w:rPr>
                <w:t xml:space="preserve">Sébastien Lavergne</w:t>
              </w:r>
            </w:hyperlink>
            <w:r>
              <w:rPr/>
              <w:t xml:space="preserve">et al.</w:t>
            </w:r>
          </w:p>
          <w:p>
            <w:pPr/>
            <w:r>
              <w:rPr>
                <w:i w:val="1"/>
                <w:iCs w:val="1"/>
              </w:rPr>
              <w:t xml:space="preserve">3ème Journées francophones des Sciences de la Conservation de la Biodiversité</w:t>
            </w:r>
            <w:r>
              <w:rPr/>
              <w:t xml:space="preserve">, Mar 2009, Montpellier, France</w:t>
            </w:r>
          </w:p>
          <w:p>
            <w:pPr/>
            <w:r>
              <w:rPr/>
              <w:t xml:space="preserve">Communication dans un congrès</w:t>
            </w:r>
          </w:p>
          <w:p>
            <w:pPr/>
            <w:hyperlink r:id="rId258" w:history="1">
              <w:r>
                <w:rPr>
                  <w:color w:val="#410a8c"/>
                  <w:u w:val="single"/>
                </w:rPr>
                <w:t xml:space="preserve">hal-01141312v1</w:t>
              </w:r>
            </w:hyperlink>
          </w:p>
        </w:tc>
      </w:tr>
      <w:tr>
        <w:trPr/>
        <w:tc>
          <w:tcPr>
            <w:noWrap/>
          </w:tcPr>
          <w:p>
            <w:pPr>
              <w:spacing w:after="200"/>
            </w:pPr>
            <w:hyperlink r:id="rId261" w:history="1">
              <w:r>
                <w:rPr>
                  <w:color w:val="1e198e"/>
                  <w:b w:val="1"/>
                  <w:bCs w:val="1"/>
                  <w:u w:val="single"/>
                </w:rPr>
                <w:t xml:space="preserve">Retour sur une expérience d'échantillonnage spatial.</w:t>
              </w:r>
            </w:hyperlink>
          </w:p>
          <w:p>
            <w:pP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r>
              <w:rPr/>
              <w:t xml:space="preserve">,</w:t>
            </w:r>
            <w:hyperlink r:id="rId262" w:history="1">
              <w:r>
                <w:rPr>
                  <w:color w:val="#410a8c"/>
                  <w:u w:val="single"/>
                </w:rPr>
                <w:t xml:space="preserve">Jean-Luc Bonnefoy</w:t>
              </w:r>
            </w:hyperlink>
            <w:r>
              <w:rPr/>
              <w:t xml:space="preserve">,</w:t>
            </w:r>
            <w:hyperlink r:id="rId86" w:history="1">
              <w:r>
                <w:rPr>
                  <w:color w:val="#410a8c"/>
                  <w:u w:val="single"/>
                </w:rPr>
                <w:t xml:space="preserve">Alphousseyni Ndonky</w:t>
              </w:r>
            </w:hyperlink>
          </w:p>
          <w:p>
            <w:pPr/>
            <w:r>
              <w:rPr>
                <w:i w:val="1"/>
                <w:iCs w:val="1"/>
              </w:rPr>
              <w:t xml:space="preserve">10ème colloque Théoquant</w:t>
            </w:r>
            <w:r>
              <w:rPr/>
              <w:t xml:space="preserve">, Théma, Mar 2009, Besançon, France</w:t>
            </w:r>
          </w:p>
          <w:p>
            <w:pPr/>
            <w:r>
              <w:rPr/>
              <w:t xml:space="preserve">Communication dans un congrès</w:t>
            </w:r>
          </w:p>
          <w:p>
            <w:pPr/>
            <w:hyperlink r:id="rId261" w:history="1">
              <w:r>
                <w:rPr>
                  <w:color w:val="#410a8c"/>
                  <w:u w:val="single"/>
                </w:rPr>
                <w:t xml:space="preserve">hal-01141279v1</w:t>
              </w:r>
            </w:hyperlink>
          </w:p>
        </w:tc>
      </w:tr>
      <w:tr>
        <w:trPr/>
        <w:tc>
          <w:tcPr>
            <w:noWrap/>
          </w:tcPr>
          <w:p>
            <w:pPr>
              <w:spacing w:after="200"/>
            </w:pPr>
            <w:hyperlink r:id="rId263" w:history="1">
              <w:r>
                <w:rPr>
                  <w:color w:val="1e198e"/>
                  <w:b w:val="1"/>
                  <w:bCs w:val="1"/>
                  <w:u w:val="single"/>
                </w:rPr>
                <w:t xml:space="preserve">Dynamique démographique et dynamique du parc agroforestier à Faidherbia albida (Del.) A. Chev. en pays Serer (Sob, Sénégal)</w:t>
              </w:r>
            </w:hyperlink>
          </w:p>
          <w:p>
            <w:pPr/>
            <w:hyperlink r:id="rId264" w:history="1">
              <w:r>
                <w:rPr>
                  <w:color w:val="#410a8c"/>
                  <w:u w:val="single"/>
                </w:rPr>
                <w:t xml:space="preserve">Valérie Delaunay</w:t>
              </w:r>
            </w:hyperlink>
            <w:r>
              <w:rPr/>
              <w:t xml:space="preserve">,</w:t>
            </w:r>
            <w:hyperlink r:id="rId265" w:history="1">
              <w:r>
                <w:rPr>
                  <w:color w:val="#410a8c"/>
                  <w:u w:val="single"/>
                </w:rPr>
                <w:t xml:space="preserve">Magali Deschamps-Cottin</w:t>
              </w:r>
            </w:hyperlink>
            <w:r>
              <w:rPr/>
              <w:t xml:space="preserve">,</w:t>
            </w:r>
            <w:hyperlink r:id="rId266" w:history="1">
              <w:r>
                <w:rPr>
                  <w:color w:val="#410a8c"/>
                  <w:u w:val="single"/>
                </w:rPr>
                <w:t xml:space="preserve">Valérie Bertaudière</w:t>
              </w:r>
            </w:hyperlink>
            <w:r>
              <w:rPr/>
              <w:t xml:space="preserve">,</w:t>
            </w:r>
            <w:hyperlink r:id="rId267" w:history="1">
              <w:r>
                <w:rPr>
                  <w:color w:val="#410a8c"/>
                  <w:u w:val="single"/>
                </w:rPr>
                <w:t xml:space="preserve">Bruno Vila</w:t>
              </w:r>
            </w:hyperlink>
            <w:r>
              <w:rPr/>
              <w:t xml:space="preserve">,</w:t>
            </w:r>
            <w:hyperlink r:id="rId13" w:history="1">
              <w:r>
                <w:rPr>
                  <w:color w:val="#410a8c"/>
                  <w:u w:val="single"/>
                </w:rPr>
                <w:t xml:space="preserve">Sébastien Oliveau</w:t>
              </w:r>
            </w:hyperlink>
            <w:r>
              <w:rPr/>
              <w:t xml:space="preserve">et al.</w:t>
            </w:r>
          </w:p>
          <w:p>
            <w:pPr/>
            <w:r>
              <w:rPr>
                <w:i w:val="1"/>
                <w:iCs w:val="1"/>
              </w:rPr>
              <w:t xml:space="preserve">XXVIth International Population Conference</w:t>
            </w:r>
            <w:r>
              <w:rPr/>
              <w:t xml:space="preserve">, IUSSP, Sep 2009, Marrakech, Maroc</w:t>
            </w:r>
          </w:p>
          <w:p>
            <w:pPr/>
            <w:r>
              <w:rPr/>
              <w:t xml:space="preserve">Communication dans un congrès</w:t>
            </w:r>
          </w:p>
          <w:p>
            <w:pPr/>
            <w:hyperlink r:id="rId263" w:history="1">
              <w:r>
                <w:rPr>
                  <w:color w:val="#410a8c"/>
                  <w:u w:val="single"/>
                </w:rPr>
                <w:t xml:space="preserve">hal-01140561v1</w:t>
              </w:r>
            </w:hyperlink>
          </w:p>
        </w:tc>
      </w:tr>
      <w:tr>
        <w:trPr/>
        <w:tc>
          <w:tcPr>
            <w:noWrap/>
          </w:tcPr>
          <w:p>
            <w:pPr>
              <w:spacing w:after="200"/>
            </w:pPr>
            <w:hyperlink r:id="rId268" w:history="1">
              <w:r>
                <w:rPr>
                  <w:color w:val="1e198e"/>
                  <w:b w:val="1"/>
                  <w:bCs w:val="1"/>
                  <w:u w:val="single"/>
                </w:rPr>
                <w:t xml:space="preserve">Etalement urbain et fragmentation. Chennai, un exemple en Inde du Sud</w:t>
              </w:r>
            </w:hyperlink>
          </w:p>
          <w:p>
            <w:pPr/>
            <w:hyperlink r:id="rId13" w:history="1">
              <w:r>
                <w:rPr>
                  <w:color w:val="#410a8c"/>
                  <w:u w:val="single"/>
                </w:rPr>
                <w:t xml:space="preserve">Sébastien Oliveau</w:t>
              </w:r>
            </w:hyperlink>
          </w:p>
          <w:p>
            <w:pPr/>
            <w:r>
              <w:rPr>
                <w:i w:val="1"/>
                <w:iCs w:val="1"/>
              </w:rPr>
              <w:t xml:space="preserve">Etalement urbain et ville fragmentée dans le monde, des théories aux faits</w:t>
            </w:r>
            <w:r>
              <w:rPr/>
              <w:t xml:space="preserve">, Sep 2007, Orléans, France</w:t>
            </w:r>
          </w:p>
          <w:p>
            <w:pPr/>
            <w:r>
              <w:rPr/>
              <w:t xml:space="preserve">Communication dans un congrès</w:t>
            </w:r>
          </w:p>
          <w:p>
            <w:pPr/>
            <w:hyperlink r:id="rId268" w:history="1">
              <w:r>
                <w:rPr>
                  <w:color w:val="#410a8c"/>
                  <w:u w:val="single"/>
                </w:rPr>
                <w:t xml:space="preserve">halshs-00186654v1</w:t>
              </w:r>
            </w:hyperlink>
          </w:p>
        </w:tc>
      </w:tr>
      <w:tr>
        <w:trPr/>
        <w:tc>
          <w:tcPr>
            <w:noWrap/>
          </w:tcPr>
          <w:p>
            <w:pPr>
              <w:spacing w:after="200"/>
            </w:pPr>
            <w:hyperlink r:id="rId269" w:history="1">
              <w:r>
                <w:rPr>
                  <w:color w:val="1e198e"/>
                  <w:b w:val="1"/>
                  <w:bCs w:val="1"/>
                  <w:u w:val="single"/>
                </w:rPr>
                <w:t xml:space="preserve">SIG et échantillonage</w:t>
              </w:r>
            </w:hyperlink>
          </w:p>
          <w:p>
            <w:pPr/>
            <w:hyperlink r:id="rId13" w:history="1">
              <w:r>
                <w:rPr>
                  <w:color w:val="#410a8c"/>
                  <w:u w:val="single"/>
                </w:rPr>
                <w:t xml:space="preserve">Sébastien Oliveau</w:t>
              </w:r>
            </w:hyperlink>
            <w:r>
              <w:rPr/>
              <w:t xml:space="preserve">,</w:t>
            </w:r>
            <w:hyperlink r:id="rId188" w:history="1">
              <w:r>
                <w:rPr>
                  <w:color w:val="#410a8c"/>
                  <w:u w:val="single"/>
                </w:rPr>
                <w:t xml:space="preserve">Frédéric Audard</w:t>
              </w:r>
            </w:hyperlink>
          </w:p>
          <w:p>
            <w:pPr/>
            <w:r>
              <w:rPr>
                <w:i w:val="1"/>
                <w:iCs w:val="1"/>
              </w:rPr>
              <w:t xml:space="preserve">5ème colloque francophone Sondages 2007</w:t>
            </w:r>
            <w:r>
              <w:rPr/>
              <w:t xml:space="preserve">, Société Française de Statistique, Nov 2007, Marseille, France</w:t>
            </w:r>
          </w:p>
          <w:p>
            <w:pPr/>
            <w:r>
              <w:rPr/>
              <w:t xml:space="preserve">Communication dans un congrès</w:t>
            </w:r>
          </w:p>
          <w:p>
            <w:pPr/>
            <w:hyperlink r:id="rId269" w:history="1">
              <w:r>
                <w:rPr>
                  <w:color w:val="#410a8c"/>
                  <w:u w:val="single"/>
                </w:rPr>
                <w:t xml:space="preserve">hal-01141328v1</w:t>
              </w:r>
            </w:hyperlink>
          </w:p>
        </w:tc>
      </w:tr>
      <w:tr>
        <w:trPr/>
        <w:tc>
          <w:tcPr>
            <w:noWrap/>
          </w:tcPr>
          <w:p>
            <w:pPr>
              <w:spacing w:after="200"/>
            </w:pPr>
            <w:hyperlink r:id="rId270" w:history="1">
              <w:r>
                <w:rPr>
                  <w:color w:val="1e198e"/>
                  <w:b w:val="1"/>
                  <w:bCs w:val="1"/>
                  <w:u w:val="single"/>
                </w:rPr>
                <w:t xml:space="preserve">Escaped plants from garden into fallow lands in urbanizing rural area: influence of local versus landscape factors</w:t>
              </w:r>
            </w:hyperlink>
          </w:p>
          <w:p>
            <w:pPr/>
            <w:hyperlink r:id="rId112" w:history="1">
              <w:r>
                <w:rPr>
                  <w:color w:val="#410a8c"/>
                  <w:u w:val="single"/>
                </w:rPr>
                <w:t xml:space="preserve">Audrey Marco</w:t>
              </w:r>
            </w:hyperlink>
            <w:r>
              <w:rPr/>
              <w:t xml:space="preserve">,</w:t>
            </w:r>
            <w:hyperlink r:id="rId13" w:history="1">
              <w:r>
                <w:rPr>
                  <w:color w:val="#410a8c"/>
                  <w:u w:val="single"/>
                </w:rPr>
                <w:t xml:space="preserve">Sébastien Oliveau</w:t>
              </w:r>
            </w:hyperlink>
            <w:r>
              <w:rPr/>
              <w:t xml:space="preserve">,</w:t>
            </w:r>
            <w:hyperlink r:id="rId114" w:history="1">
              <w:r>
                <w:rPr>
                  <w:color w:val="#410a8c"/>
                  <w:u w:val="single"/>
                </w:rPr>
                <w:t xml:space="preserve">Thierry Dutoit</w:t>
              </w:r>
            </w:hyperlink>
            <w:r>
              <w:rPr/>
              <w:t xml:space="preserve">,</w:t>
            </w:r>
            <w:hyperlink r:id="rId265" w:history="1">
              <w:r>
                <w:rPr>
                  <w:color w:val="#410a8c"/>
                  <w:u w:val="single"/>
                </w:rPr>
                <w:t xml:space="preserve">Magali Deschamps-Cottin</w:t>
              </w:r>
            </w:hyperlink>
            <w:r>
              <w:rPr/>
              <w:t xml:space="preserve">,</w:t>
            </w:r>
            <w:hyperlink r:id="rId271" w:history="1">
              <w:r>
                <w:rPr>
                  <w:color w:val="#410a8c"/>
                  <w:u w:val="single"/>
                </w:rPr>
                <w:t xml:space="preserve">Jean-François Mauffrey</w:t>
              </w:r>
            </w:hyperlink>
            <w:r>
              <w:rPr/>
              <w:t xml:space="preserve">et al.</w:t>
            </w:r>
          </w:p>
          <w:p>
            <w:pPr/>
            <w:r>
              <w:rPr>
                <w:i w:val="1"/>
                <w:iCs w:val="1"/>
              </w:rPr>
              <w:t xml:space="preserve">IALE world congress 2007</w:t>
            </w:r>
            <w:r>
              <w:rPr/>
              <w:t xml:space="preserve">, International Association for Landscape Ecology, Jul 2007, Wageningen, Netherlands</w:t>
            </w:r>
          </w:p>
          <w:p>
            <w:pPr/>
            <w:r>
              <w:rPr/>
              <w:t xml:space="preserve">Communication dans un congrès</w:t>
            </w:r>
          </w:p>
          <w:p>
            <w:pPr/>
            <w:hyperlink r:id="rId270" w:history="1">
              <w:r>
                <w:rPr>
                  <w:color w:val="#410a8c"/>
                  <w:u w:val="single"/>
                </w:rPr>
                <w:t xml:space="preserve">hal-01140566v1</w:t>
              </w:r>
            </w:hyperlink>
          </w:p>
        </w:tc>
      </w:tr>
      <w:tr>
        <w:trPr/>
        <w:tc>
          <w:tcPr>
            <w:noWrap/>
          </w:tcPr>
          <w:p>
            <w:pPr>
              <w:spacing w:after="200"/>
            </w:pPr>
            <w:hyperlink r:id="rId272" w:history="1">
              <w:r>
                <w:rPr>
                  <w:color w:val="1e198e"/>
                  <w:b w:val="1"/>
                  <w:bCs w:val="1"/>
                  <w:u w:val="single"/>
                </w:rPr>
                <w:t xml:space="preserve">Configuration spatiale du déséquilibre du sex-ratio dans l'enfance. Analyse comparée de la Chine et de l'Inde.</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9ème colloque Théoquant</w:t>
            </w:r>
            <w:r>
              <w:rPr/>
              <w:t xml:space="preserve">, Théma, Jan 2007, Besançon, France</w:t>
            </w:r>
          </w:p>
          <w:p>
            <w:pPr/>
            <w:r>
              <w:rPr/>
              <w:t xml:space="preserve">Communication dans un congrès</w:t>
            </w:r>
          </w:p>
          <w:p>
            <w:pPr/>
            <w:hyperlink r:id="rId272" w:history="1">
              <w:r>
                <w:rPr>
                  <w:color w:val="#410a8c"/>
                  <w:u w:val="single"/>
                </w:rPr>
                <w:t xml:space="preserve">hal-01141283v1</w:t>
              </w:r>
            </w:hyperlink>
          </w:p>
        </w:tc>
      </w:tr>
      <w:tr>
        <w:trPr/>
        <w:tc>
          <w:tcPr>
            <w:noWrap/>
          </w:tcPr>
          <w:p>
            <w:pPr>
              <w:spacing w:after="200"/>
            </w:pPr>
            <w:hyperlink r:id="rId273" w:history="1">
              <w:r>
                <w:rPr>
                  <w:color w:val="1e198e"/>
                  <w:b w:val="1"/>
                  <w:bCs w:val="1"/>
                  <w:u w:val="single"/>
                </w:rPr>
                <w:t xml:space="preserve">Sex Ratio Imbalances Among Children At Micro-Level: China And India Compared.</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Population Association of America 2007 Annual Meeting</w:t>
            </w:r>
            <w:r>
              <w:rPr/>
              <w:t xml:space="preserve">, Mar 2007, New York, United States</w:t>
            </w:r>
          </w:p>
          <w:p>
            <w:pPr/>
            <w:r>
              <w:rPr/>
              <w:t xml:space="preserve">Communication dans un congrès</w:t>
            </w:r>
          </w:p>
          <w:p>
            <w:pPr/>
            <w:hyperlink r:id="rId273" w:history="1">
              <w:r>
                <w:rPr>
                  <w:color w:val="#410a8c"/>
                  <w:u w:val="single"/>
                </w:rPr>
                <w:t xml:space="preserve">halshs-00296636v1</w:t>
              </w:r>
            </w:hyperlink>
          </w:p>
        </w:tc>
      </w:tr>
      <w:tr>
        <w:trPr/>
        <w:tc>
          <w:tcPr>
            <w:noWrap/>
          </w:tcPr>
          <w:p>
            <w:pPr>
              <w:spacing w:after="200"/>
            </w:pPr>
            <w:hyperlink r:id="rId274" w:history="1">
              <w:r>
                <w:rPr>
                  <w:color w:val="1e198e"/>
                  <w:b w:val="1"/>
                  <w:bCs w:val="1"/>
                  <w:u w:val="single"/>
                </w:rPr>
                <w:t xml:space="preserve">Bharat: heurs et malheurs de la construction d'une identité dans un espace multiculturel.</w:t>
              </w:r>
            </w:hyperlink>
          </w:p>
          <w:p>
            <w:pPr/>
            <w:hyperlink r:id="rId13" w:history="1">
              <w:r>
                <w:rPr>
                  <w:color w:val="#410a8c"/>
                  <w:u w:val="single"/>
                </w:rPr>
                <w:t xml:space="preserve">Sébastien Oliveau</w:t>
              </w:r>
            </w:hyperlink>
            <w:r>
              <w:rPr/>
              <w:t xml:space="preserve">,</w:t>
            </w:r>
            <w:hyperlink r:id="rId91" w:history="1">
              <w:r>
                <w:rPr>
                  <w:color w:val="#410a8c"/>
                  <w:u w:val="single"/>
                </w:rPr>
                <w:t xml:space="preserve">Anne Buisson</w:t>
              </w:r>
            </w:hyperlink>
          </w:p>
          <w:p>
            <w:pPr/>
            <w:r>
              <w:rPr>
                <w:i w:val="1"/>
                <w:iCs w:val="1"/>
              </w:rPr>
              <w:t xml:space="preserve">Géographies identitaires - Geographies of belonging</w:t>
            </w:r>
            <w:r>
              <w:rPr/>
              <w:t xml:space="preserve">, LERMA, Nov 2006, Aix-en-Provence, France</w:t>
            </w:r>
          </w:p>
          <w:p>
            <w:pPr/>
            <w:r>
              <w:rPr/>
              <w:t xml:space="preserve">Communication dans un congrès</w:t>
            </w:r>
          </w:p>
          <w:p>
            <w:pPr/>
            <w:hyperlink r:id="rId274" w:history="1">
              <w:r>
                <w:rPr>
                  <w:color w:val="#410a8c"/>
                  <w:u w:val="single"/>
                </w:rPr>
                <w:t xml:space="preserve">hal-01141284v1</w:t>
              </w:r>
            </w:hyperlink>
          </w:p>
        </w:tc>
      </w:tr>
      <w:tr>
        <w:trPr/>
        <w:tc>
          <w:tcPr>
            <w:noWrap/>
          </w:tcPr>
          <w:p>
            <w:pPr>
              <w:spacing w:after="200"/>
            </w:pPr>
            <w:hyperlink r:id="rId275" w:history="1">
              <w:r>
                <w:rPr>
                  <w:color w:val="1e198e"/>
                  <w:b w:val="1"/>
                  <w:bCs w:val="1"/>
                  <w:u w:val="single"/>
                </w:rPr>
                <w:t xml:space="preserve">Les indicateurs locaux d'association spatiale (LISA) comme méthode de régionalisation : Une application en Inde.</w:t>
              </w:r>
            </w:hyperlink>
          </w:p>
          <w:p>
            <w:pPr/>
            <w:hyperlink r:id="rId13" w:history="1">
              <w:r>
                <w:rPr>
                  <w:color w:val="#410a8c"/>
                  <w:u w:val="single"/>
                </w:rPr>
                <w:t xml:space="preserve">Sébastien Oliveau</w:t>
              </w:r>
            </w:hyperlink>
          </w:p>
          <w:p>
            <w:pPr/>
            <w:r>
              <w:rPr>
                <w:i w:val="1"/>
                <w:iCs w:val="1"/>
              </w:rPr>
              <w:t xml:space="preserve">7ème rencontres ThéoQuant</w:t>
            </w:r>
            <w:r>
              <w:rPr/>
              <w:t xml:space="preserve">, Jan 2005, Besançon, France. pp.1-10</w:t>
            </w:r>
          </w:p>
          <w:p>
            <w:pPr/>
            <w:r>
              <w:rPr/>
              <w:t xml:space="preserve">Communication dans un congrès</w:t>
            </w:r>
          </w:p>
          <w:p>
            <w:pPr/>
            <w:hyperlink r:id="rId275" w:history="1">
              <w:r>
                <w:rPr>
                  <w:color w:val="#410a8c"/>
                  <w:u w:val="single"/>
                </w:rPr>
                <w:t xml:space="preserve">halshs-00519265v1</w:t>
              </w:r>
            </w:hyperlink>
          </w:p>
        </w:tc>
      </w:tr>
      <w:tr>
        <w:trPr/>
        <w:tc>
          <w:tcPr>
            <w:noWrap/>
          </w:tcPr>
          <w:p>
            <w:pPr>
              <w:spacing w:after="200"/>
            </w:pPr>
            <w:hyperlink r:id="rId276" w:history="1">
              <w:r>
                <w:rPr>
                  <w:color w:val="1e198e"/>
                  <w:b w:val="1"/>
                  <w:bCs w:val="1"/>
                  <w:u w:val="single"/>
                </w:rPr>
                <w:t xml:space="preserve">Espace et Mesure en Inde du Sud : Approche géographique de la vulnérabilité rurale</w:t>
              </w:r>
            </w:hyperlink>
          </w:p>
          <w:p>
            <w:pPr/>
            <w:hyperlink r:id="rId24" w:history="1">
              <w:r>
                <w:rPr>
                  <w:color w:val="#410a8c"/>
                  <w:u w:val="single"/>
                </w:rPr>
                <w:t xml:space="preserve">Christophe Z. Guilmoto</w:t>
              </w:r>
            </w:hyperlink>
            <w:r>
              <w:rPr/>
              <w:t xml:space="preserve">,</w:t>
            </w:r>
            <w:hyperlink r:id="rId25" w:history="1">
              <w:r>
                <w:rPr>
                  <w:color w:val="#410a8c"/>
                  <w:u w:val="single"/>
                </w:rPr>
                <w:t xml:space="preserve">Virginie Chasles</w:t>
              </w:r>
            </w:hyperlink>
            <w:r>
              <w:rPr/>
              <w:t xml:space="preserve">,</w:t>
            </w:r>
            <w:hyperlink r:id="rId13" w:history="1">
              <w:r>
                <w:rPr>
                  <w:color w:val="#410a8c"/>
                  <w:u w:val="single"/>
                </w:rPr>
                <w:t xml:space="preserve">Sébastien Oliveau</w:t>
              </w:r>
            </w:hyperlink>
            <w:r>
              <w:rPr/>
              <w:t xml:space="preserve">,</w:t>
            </w:r>
            <w:hyperlink r:id="rId195" w:history="1">
              <w:r>
                <w:rPr>
                  <w:color w:val="#410a8c"/>
                  <w:u w:val="single"/>
                </w:rPr>
                <w:t xml:space="preserve">Katia Radja</w:t>
              </w:r>
            </w:hyperlink>
          </w:p>
          <w:p>
            <w:pPr/>
            <w:r>
              <w:rPr>
                <w:i w:val="1"/>
                <w:iCs w:val="1"/>
              </w:rPr>
              <w:t xml:space="preserve">Colloque « Société de l’Information : bilan du programme interdisciplinaire de recherche du CNRS 2001-2005), Ecole Normale Supérieure de Lyon</w:t>
            </w:r>
            <w:r>
              <w:rPr/>
              <w:t xml:space="preserve">, May 2005, Lyon, France</w:t>
            </w:r>
          </w:p>
          <w:p>
            <w:pPr/>
            <w:r>
              <w:rPr/>
              <w:t xml:space="preserve">Communication dans un congrès</w:t>
            </w:r>
          </w:p>
          <w:p>
            <w:pPr/>
            <w:hyperlink r:id="rId276" w:history="1">
              <w:r>
                <w:rPr>
                  <w:color w:val="#410a8c"/>
                  <w:u w:val="single"/>
                </w:rPr>
                <w:t xml:space="preserve">hal-03453218v1</w:t>
              </w:r>
            </w:hyperlink>
          </w:p>
        </w:tc>
      </w:tr>
      <w:tr>
        <w:trPr/>
        <w:tc>
          <w:tcPr>
            <w:noWrap/>
          </w:tcPr>
          <w:p>
            <w:pPr>
              <w:spacing w:after="200"/>
            </w:pPr>
            <w:hyperlink r:id="rId277" w:history="1">
              <w:r>
                <w:rPr>
                  <w:color w:val="1e198e"/>
                  <w:b w:val="1"/>
                  <w:bCs w:val="1"/>
                  <w:u w:val="single"/>
                </w:rPr>
                <w:t xml:space="preserve">Spatial correlation and demography.</w:t>
              </w:r>
            </w:hyperlink>
          </w:p>
          <w:p>
            <w:pPr/>
            <w:hyperlink r:id="rId13" w:history="1">
              <w:r>
                <w:rPr>
                  <w:color w:val="#410a8c"/>
                  <w:u w:val="single"/>
                </w:rPr>
                <w:t xml:space="preserve">Sébastien Oliveau</w:t>
              </w:r>
            </w:hyperlink>
            <w:r>
              <w:rPr/>
              <w:t xml:space="preserve">,</w:t>
            </w:r>
            <w:hyperlink r:id="rId24" w:history="1">
              <w:r>
                <w:rPr>
                  <w:color w:val="#410a8c"/>
                  <w:u w:val="single"/>
                </w:rPr>
                <w:t xml:space="preserve">Christophe Z. Guilmoto</w:t>
              </w:r>
            </w:hyperlink>
          </w:p>
          <w:p>
            <w:pPr/>
            <w:r>
              <w:rPr>
                <w:i w:val="1"/>
                <w:iCs w:val="1"/>
              </w:rPr>
              <w:t xml:space="preserve">XXVe Congrès International de la Population</w:t>
            </w:r>
            <w:r>
              <w:rPr/>
              <w:t xml:space="preserve">, Jul 2005, Tours, France</w:t>
            </w:r>
          </w:p>
          <w:p>
            <w:pPr/>
            <w:r>
              <w:rPr/>
              <w:t xml:space="preserve">Communication dans un congrès</w:t>
            </w:r>
          </w:p>
          <w:p>
            <w:pPr/>
            <w:hyperlink r:id="rId277" w:history="1">
              <w:r>
                <w:rPr>
                  <w:color w:val="#410a8c"/>
                  <w:u w:val="single"/>
                </w:rPr>
                <w:t xml:space="preserve">halshs-00519260v1</w:t>
              </w:r>
            </w:hyperlink>
          </w:p>
        </w:tc>
      </w:tr>
      <w:tr>
        <w:trPr/>
        <w:tc>
          <w:tcPr>
            <w:noWrap/>
          </w:tcPr>
          <w:p>
            <w:pPr>
              <w:spacing w:after="200"/>
            </w:pPr>
            <w:hyperlink r:id="rId278" w:history="1">
              <w:r>
                <w:rPr>
                  <w:color w:val="1e198e"/>
                  <w:b w:val="1"/>
                  <w:bCs w:val="1"/>
                  <w:u w:val="single"/>
                </w:rPr>
                <w:t xml:space="preserve">Espace et Mesure en Inde du Sud</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r>
              <w:rPr/>
              <w:t xml:space="preserve">,</w:t>
            </w:r>
            <w:hyperlink r:id="rId25" w:history="1">
              <w:r>
                <w:rPr>
                  <w:color w:val="#410a8c"/>
                  <w:u w:val="single"/>
                </w:rPr>
                <w:t xml:space="preserve">Virginie Chasles</w:t>
              </w:r>
            </w:hyperlink>
          </w:p>
          <w:p>
            <w:pPr/>
            <w:r>
              <w:rPr>
                <w:i w:val="1"/>
                <w:iCs w:val="1"/>
              </w:rPr>
              <w:t xml:space="preserve">colloque bilan du PIR « Société de l'information »</w:t>
            </w:r>
            <w:r>
              <w:rPr/>
              <w:t xml:space="preserve">, CNRS, May 2005, Lyon, France</w:t>
            </w:r>
          </w:p>
          <w:p>
            <w:pPr/>
            <w:r>
              <w:rPr/>
              <w:t xml:space="preserve">Communication dans un congrès</w:t>
            </w:r>
          </w:p>
          <w:p>
            <w:pPr/>
            <w:hyperlink r:id="rId278" w:history="1">
              <w:r>
                <w:rPr>
                  <w:color w:val="#410a8c"/>
                  <w:u w:val="single"/>
                </w:rPr>
                <w:t xml:space="preserve">hal-01141313v1</w:t>
              </w:r>
            </w:hyperlink>
          </w:p>
        </w:tc>
      </w:tr>
      <w:tr>
        <w:trPr/>
        <w:tc>
          <w:tcPr>
            <w:noWrap/>
          </w:tcPr>
          <w:p>
            <w:pPr>
              <w:spacing w:after="200"/>
            </w:pPr>
            <w:hyperlink r:id="rId279" w:history="1">
              <w:r>
                <w:rPr>
                  <w:color w:val="1e198e"/>
                  <w:b w:val="1"/>
                  <w:bCs w:val="1"/>
                  <w:u w:val="single"/>
                </w:rPr>
                <w:t xml:space="preserve">L’inde : un pays urbain ?</w:t>
              </w:r>
            </w:hyperlink>
          </w:p>
          <w:p>
            <w:pPr/>
            <w:hyperlink r:id="rId13" w:history="1">
              <w:r>
                <w:rPr>
                  <w:color w:val="#410a8c"/>
                  <w:u w:val="single"/>
                </w:rPr>
                <w:t xml:space="preserve">Sébastien Oliveau</w:t>
              </w:r>
            </w:hyperlink>
          </w:p>
          <w:p>
            <w:pPr/>
            <w:r>
              <w:rPr>
                <w:i w:val="1"/>
                <w:iCs w:val="1"/>
              </w:rPr>
              <w:t xml:space="preserve">4ème semaine de la ville</w:t>
            </w:r>
            <w:r>
              <w:rPr/>
              <w:t xml:space="preserve">, Mar 2005, Tours, France</w:t>
            </w:r>
          </w:p>
          <w:p>
            <w:pPr/>
            <w:r>
              <w:rPr/>
              <w:t xml:space="preserve">Communication dans un congrès</w:t>
            </w:r>
          </w:p>
          <w:p>
            <w:pPr/>
            <w:hyperlink r:id="rId279" w:history="1">
              <w:r>
                <w:rPr>
                  <w:color w:val="#410a8c"/>
                  <w:u w:val="single"/>
                </w:rPr>
                <w:t xml:space="preserve">hal-01141315v1</w:t>
              </w:r>
            </w:hyperlink>
          </w:p>
        </w:tc>
      </w:tr>
      <w:tr>
        <w:trPr/>
        <w:tc>
          <w:tcPr>
            <w:noWrap/>
          </w:tcPr>
          <w:p>
            <w:pPr>
              <w:spacing w:after="200"/>
            </w:pPr>
            <w:hyperlink r:id="rId280" w:history="1">
              <w:r>
                <w:rPr>
                  <w:color w:val="1e198e"/>
                  <w:b w:val="1"/>
                  <w:bCs w:val="1"/>
                  <w:u w:val="single"/>
                </w:rPr>
                <w:t xml:space="preserve">SIMPOP, a multi-agents model for generating three styles of systems of cities</w:t>
              </w:r>
            </w:hyperlink>
          </w:p>
          <w:p>
            <w:pPr/>
            <w:hyperlink r:id="rId281" w:history="1">
              <w:r>
                <w:rPr>
                  <w:color w:val="#410a8c"/>
                  <w:u w:val="single"/>
                </w:rPr>
                <w:t xml:space="preserve">Anne Bretagnolle</w:t>
              </w:r>
            </w:hyperlink>
            <w:r>
              <w:rPr/>
              <w:t xml:space="preserve">,</w:t>
            </w:r>
            <w:hyperlink r:id="rId282" w:history="1">
              <w:r>
                <w:rPr>
                  <w:color w:val="#410a8c"/>
                  <w:u w:val="single"/>
                </w:rPr>
                <w:t xml:space="preserve">Fabien Paulus</w:t>
              </w:r>
            </w:hyperlink>
            <w:r>
              <w:rPr/>
              <w:t xml:space="preserve">,</w:t>
            </w:r>
            <w:hyperlink r:id="rId13" w:history="1">
              <w:r>
                <w:rPr>
                  <w:color w:val="#410a8c"/>
                  <w:u w:val="single"/>
                </w:rPr>
                <w:t xml:space="preserve">Sébastien Oliveau</w:t>
              </w:r>
            </w:hyperlink>
            <w:r>
              <w:rPr/>
              <w:t xml:space="preserve">,</w:t>
            </w:r>
            <w:hyperlink r:id="rId283" w:history="1">
              <w:r>
                <w:rPr>
                  <w:color w:val="#410a8c"/>
                  <w:u w:val="single"/>
                </w:rPr>
                <w:t xml:space="preserve">Denise Pumain</w:t>
              </w:r>
            </w:hyperlink>
          </w:p>
          <w:p>
            <w:pPr/>
            <w:r>
              <w:rPr>
                <w:i w:val="1"/>
                <w:iCs w:val="1"/>
              </w:rPr>
              <w:t xml:space="preserve">ISCOM Annual Meeting</w:t>
            </w:r>
            <w:r>
              <w:rPr/>
              <w:t xml:space="preserve">, European Union Project ISCOM: Innovation Society as a Complex System., Apr 2005, Reggio Emilia, Italy</w:t>
            </w:r>
          </w:p>
          <w:p>
            <w:pPr/>
            <w:r>
              <w:rPr/>
              <w:t xml:space="preserve">Communication dans un congrès</w:t>
            </w:r>
          </w:p>
          <w:p>
            <w:pPr/>
            <w:hyperlink r:id="rId280" w:history="1">
              <w:r>
                <w:rPr>
                  <w:color w:val="#410a8c"/>
                  <w:u w:val="single"/>
                </w:rPr>
                <w:t xml:space="preserve">hal-01141341v1</w:t>
              </w:r>
            </w:hyperlink>
          </w:p>
        </w:tc>
      </w:tr>
      <w:tr>
        <w:trPr/>
        <w:tc>
          <w:tcPr>
            <w:noWrap/>
          </w:tcPr>
          <w:p>
            <w:pPr>
              <w:spacing w:after="200"/>
            </w:pPr>
            <w:hyperlink r:id="rId284" w:history="1">
              <w:r>
                <w:rPr>
                  <w:color w:val="1e198e"/>
                  <w:b w:val="1"/>
                  <w:bCs w:val="1"/>
                  <w:u w:val="single"/>
                </w:rPr>
                <w:t xml:space="preserve">Vulnérabilité en Inde du Sud, essais méthodologiques</w:t>
              </w:r>
            </w:hyperlink>
          </w:p>
          <w:p>
            <w:pPr/>
            <w:hyperlink r:id="rId24" w:history="1">
              <w:r>
                <w:rPr>
                  <w:color w:val="#410a8c"/>
                  <w:u w:val="single"/>
                </w:rPr>
                <w:t xml:space="preserve">Christophe Z. Guilmoto</w:t>
              </w:r>
            </w:hyperlink>
            <w:r>
              <w:rPr/>
              <w:t xml:space="preserve">,</w:t>
            </w:r>
            <w:hyperlink r:id="rId25" w:history="1">
              <w:r>
                <w:rPr>
                  <w:color w:val="#410a8c"/>
                  <w:u w:val="single"/>
                </w:rPr>
                <w:t xml:space="preserve">Virginie Chasles</w:t>
              </w:r>
            </w:hyperlink>
            <w:r>
              <w:rPr/>
              <w:t xml:space="preserve">,</w:t>
            </w:r>
            <w:hyperlink r:id="rId13" w:history="1">
              <w:r>
                <w:rPr>
                  <w:color w:val="#410a8c"/>
                  <w:u w:val="single"/>
                </w:rPr>
                <w:t xml:space="preserve">Sébastien Oliveau</w:t>
              </w:r>
            </w:hyperlink>
            <w:r>
              <w:rPr/>
              <w:t xml:space="preserve">,</w:t>
            </w:r>
            <w:hyperlink r:id="rId195" w:history="1">
              <w:r>
                <w:rPr>
                  <w:color w:val="#410a8c"/>
                  <w:u w:val="single"/>
                </w:rPr>
                <w:t xml:space="preserve">Katia Radja</w:t>
              </w:r>
            </w:hyperlink>
          </w:p>
          <w:p>
            <w:pPr/>
            <w:r>
              <w:rPr>
                <w:i w:val="1"/>
                <w:iCs w:val="1"/>
              </w:rPr>
              <w:t xml:space="preserve">Séminaire Recensement et Géographie en Inde, Institut de Géographie</w:t>
            </w:r>
            <w:r>
              <w:rPr/>
              <w:t xml:space="preserve">, Nov 2005, Paris, France</w:t>
            </w:r>
          </w:p>
          <w:p>
            <w:pPr/>
            <w:r>
              <w:rPr/>
              <w:t xml:space="preserve">Communication dans un congrès</w:t>
            </w:r>
          </w:p>
          <w:p>
            <w:pPr/>
            <w:hyperlink r:id="rId284" w:history="1">
              <w:r>
                <w:rPr>
                  <w:color w:val="#410a8c"/>
                  <w:u w:val="single"/>
                </w:rPr>
                <w:t xml:space="preserve">hal-03453233v1</w:t>
              </w:r>
            </w:hyperlink>
          </w:p>
        </w:tc>
      </w:tr>
      <w:tr>
        <w:trPr/>
        <w:tc>
          <w:tcPr>
            <w:noWrap/>
          </w:tcPr>
          <w:p>
            <w:pPr>
              <w:spacing w:after="200"/>
            </w:pPr>
            <w:hyperlink r:id="rId285" w:history="1">
              <w:r>
                <w:rPr>
                  <w:color w:val="1e198e"/>
                  <w:b w:val="1"/>
                  <w:bCs w:val="1"/>
                  <w:u w:val="single"/>
                </w:rPr>
                <w:t xml:space="preserve">Evolution spatio-temporelle du rapport de féminité en Inde : un marqueur pertinent de la discrimination sexuelle</w:t>
              </w:r>
            </w:hyperlink>
          </w:p>
          <w:p>
            <w:pPr/>
            <w:hyperlink r:id="rId13" w:history="1">
              <w:r>
                <w:rPr>
                  <w:color w:val="#410a8c"/>
                  <w:u w:val="single"/>
                </w:rPr>
                <w:t xml:space="preserve">Sébastien Oliveau</w:t>
              </w:r>
            </w:hyperlink>
            <w:r>
              <w:rPr/>
              <w:t xml:space="preserve">,</w:t>
            </w:r>
            <w:hyperlink r:id="rId27" w:history="1">
              <w:r>
                <w:rPr>
                  <w:color w:val="#410a8c"/>
                  <w:u w:val="single"/>
                </w:rPr>
                <w:t xml:space="preserve">Stéphanie Vella</w:t>
              </w:r>
            </w:hyperlink>
          </w:p>
          <w:p>
            <w:pPr/>
            <w:r>
              <w:rPr>
                <w:i w:val="1"/>
                <w:iCs w:val="1"/>
              </w:rPr>
              <w:t xml:space="preserve">Genre, territoire, développement : quels regards géographiques ?</w:t>
            </w:r>
            <w:r>
              <w:rPr/>
              <w:t xml:space="preserve">, Mar 2004, Lyon, France</w:t>
            </w:r>
          </w:p>
          <w:p>
            <w:pPr/>
            <w:r>
              <w:rPr/>
              <w:t xml:space="preserve">Communication dans un congrès</w:t>
            </w:r>
          </w:p>
          <w:p>
            <w:pPr/>
            <w:hyperlink r:id="rId285" w:history="1">
              <w:r>
                <w:rPr>
                  <w:color w:val="#410a8c"/>
                  <w:u w:val="single"/>
                </w:rPr>
                <w:t xml:space="preserve">hal-01140938v1</w:t>
              </w:r>
            </w:hyperlink>
          </w:p>
        </w:tc>
      </w:tr>
      <w:tr>
        <w:trPr/>
        <w:tc>
          <w:tcPr>
            <w:noWrap/>
          </w:tcPr>
          <w:p>
            <w:pPr>
              <w:spacing w:after="200"/>
            </w:pPr>
            <w:hyperlink r:id="rId286" w:history="1">
              <w:r>
                <w:rPr>
                  <w:color w:val="1e198e"/>
                  <w:b w:val="1"/>
                  <w:bCs w:val="1"/>
                  <w:u w:val="single"/>
                </w:rPr>
                <w:t xml:space="preserve">A Quantitative Approach of Peri-Urbanisation in South India</w:t>
              </w:r>
            </w:hyperlink>
          </w:p>
          <w:p>
            <w:pPr/>
            <w:hyperlink r:id="rId13" w:history="1">
              <w:r>
                <w:rPr>
                  <w:color w:val="#410a8c"/>
                  <w:u w:val="single"/>
                </w:rPr>
                <w:t xml:space="preserve">Sébastien Oliveau</w:t>
              </w:r>
            </w:hyperlink>
          </w:p>
          <w:p>
            <w:pPr/>
            <w:r>
              <w:rPr>
                <w:i w:val="1"/>
                <w:iCs w:val="1"/>
              </w:rPr>
              <w:t xml:space="preserve">peri-urban dynamics: population, habitat and environment on the peripheries of large indian metropolises</w:t>
            </w:r>
            <w:r>
              <w:rPr/>
              <w:t xml:space="preserve">, Centre des Sciences Humaines de Delhi; India International Centre, Aug 2004, New-Delhi, India</w:t>
            </w:r>
          </w:p>
          <w:p>
            <w:pPr/>
            <w:r>
              <w:rPr/>
              <w:t xml:space="preserve">Communication dans un congrès</w:t>
            </w:r>
          </w:p>
          <w:p>
            <w:pPr/>
            <w:hyperlink r:id="rId286" w:history="1">
              <w:r>
                <w:rPr>
                  <w:color w:val="#410a8c"/>
                  <w:u w:val="single"/>
                </w:rPr>
                <w:t xml:space="preserve">hal-01140939v1</w:t>
              </w:r>
            </w:hyperlink>
          </w:p>
        </w:tc>
      </w:tr>
      <w:tr>
        <w:trPr/>
        <w:tc>
          <w:tcPr>
            <w:noWrap/>
          </w:tcPr>
          <w:p>
            <w:pPr>
              <w:spacing w:after="200"/>
            </w:pPr>
            <w:hyperlink r:id="rId287" w:history="1">
              <w:r>
                <w:rPr>
                  <w:color w:val="1e198e"/>
                  <w:b w:val="1"/>
                  <w:bCs w:val="1"/>
                  <w:u w:val="single"/>
                </w:rPr>
                <w:t xml:space="preserve">Spatial Trends of Female Discrimination in South India</w:t>
              </w:r>
            </w:hyperlink>
          </w:p>
          <w:p>
            <w:pPr/>
            <w:hyperlink r:id="rId27" w:history="1">
              <w:r>
                <w:rPr>
                  <w:color w:val="#410a8c"/>
                  <w:u w:val="single"/>
                </w:rPr>
                <w:t xml:space="preserve">Stéphanie Vella</w:t>
              </w:r>
            </w:hyperlink>
            <w:r>
              <w:rPr/>
              <w:t xml:space="preserve">,</w:t>
            </w:r>
            <w:hyperlink r:id="rId13" w:history="1">
              <w:r>
                <w:rPr>
                  <w:color w:val="#410a8c"/>
                  <w:u w:val="single"/>
                </w:rPr>
                <w:t xml:space="preserve">Sébastien Oliveau</w:t>
              </w:r>
            </w:hyperlink>
          </w:p>
          <w:p>
            <w:pPr/>
            <w:r>
              <w:rPr>
                <w:i w:val="1"/>
                <w:iCs w:val="1"/>
              </w:rPr>
              <w:t xml:space="preserve">Gender issues at the early stage of life in South and East Asia</w:t>
            </w:r>
            <w:r>
              <w:rPr/>
              <w:t xml:space="preserve">, Institut Français de Pondichéry, Nov 2003, Pondicherry, India. </w:t>
            </w:r>
            <w:hyperlink r:id="rId174" w:history="1">
              <w:r>
                <w:rPr>
                  <w:color w:val="#410a8c"/>
                  <w:u w:val="single"/>
                </w:rPr>
                <w:t xml:space="preserve">⟨10.4000/books.ifp.4495⟩</w:t>
              </w:r>
            </w:hyperlink>
          </w:p>
          <w:p>
            <w:pPr/>
            <w:r>
              <w:rPr/>
              <w:t xml:space="preserve">Communication dans un congrès</w:t>
            </w:r>
          </w:p>
          <w:p>
            <w:pPr/>
            <w:hyperlink r:id="rId287" w:history="1">
              <w:r>
                <w:rPr>
                  <w:color w:val="#410a8c"/>
                  <w:u w:val="single"/>
                </w:rPr>
                <w:t xml:space="preserve">hal-01140936v1</w:t>
              </w:r>
            </w:hyperlink>
          </w:p>
        </w:tc>
      </w:tr>
      <w:tr>
        <w:trPr/>
        <w:tc>
          <w:tcPr>
            <w:noWrap/>
          </w:tcPr>
          <w:p>
            <w:pPr>
              <w:spacing w:after="200"/>
            </w:pPr>
            <w:hyperlink r:id="rId288" w:history="1">
              <w:r>
                <w:rPr>
                  <w:color w:val="1e198e"/>
                  <w:b w:val="1"/>
                  <w:bCs w:val="1"/>
                  <w:u w:val="single"/>
                </w:rPr>
                <w:t xml:space="preserve">Improvement in the diffusion of geographic information using new technologies</w:t>
              </w:r>
            </w:hyperlink>
          </w:p>
          <w:p>
            <w:pPr/>
            <w:hyperlink r:id="rId13" w:history="1">
              <w:r>
                <w:rPr>
                  <w:color w:val="#410a8c"/>
                  <w:u w:val="single"/>
                </w:rPr>
                <w:t xml:space="preserve">Sébastien Oliveau</w:t>
              </w:r>
            </w:hyperlink>
          </w:p>
          <w:p>
            <w:pPr/>
            <w:r>
              <w:rPr>
                <w:i w:val="1"/>
                <w:iCs w:val="1"/>
              </w:rPr>
              <w:t xml:space="preserve">Communication for Development in the Digital Era</w:t>
            </w:r>
            <w:r>
              <w:rPr/>
              <w:t xml:space="preserve">, University of Madras, Feb 2002, Chennai, India</w:t>
            </w:r>
          </w:p>
          <w:p>
            <w:pPr/>
            <w:r>
              <w:rPr/>
              <w:t xml:space="preserve">Communication dans un congrès</w:t>
            </w:r>
          </w:p>
          <w:p>
            <w:pPr/>
            <w:hyperlink r:id="rId288" w:history="1">
              <w:r>
                <w:rPr>
                  <w:color w:val="#410a8c"/>
                  <w:u w:val="single"/>
                </w:rPr>
                <w:t xml:space="preserve">hal-01140935v1</w:t>
              </w:r>
            </w:hyperlink>
          </w:p>
        </w:tc>
      </w:tr>
      <w:tr>
        <w:trPr/>
        <w:tc>
          <w:tcPr>
            <w:noWrap/>
          </w:tcPr>
          <w:p>
            <w:pPr>
              <w:spacing w:after="200"/>
            </w:pPr>
            <w:hyperlink r:id="rId289" w:history="1">
              <w:r>
                <w:rPr>
                  <w:color w:val="1e198e"/>
                  <w:b w:val="1"/>
                  <w:bCs w:val="1"/>
                  <w:u w:val="single"/>
                </w:rPr>
                <w:t xml:space="preserve">Une expérience de SIG en Inde du Sud : Théorie, mise en oeuvre et application thématique</w:t>
              </w:r>
            </w:hyperlink>
          </w:p>
          <w:p>
            <w:pPr/>
            <w:hyperlink r:id="rId24" w:history="1">
              <w:r>
                <w:rPr>
                  <w:color w:val="#410a8c"/>
                  <w:u w:val="single"/>
                </w:rPr>
                <w:t xml:space="preserve">Christophe Z. Guilmoto</w:t>
              </w:r>
            </w:hyperlink>
            <w:r>
              <w:rPr/>
              <w:t xml:space="preserve">,</w:t>
            </w:r>
            <w:hyperlink r:id="rId13" w:history="1">
              <w:r>
                <w:rPr>
                  <w:color w:val="#410a8c"/>
                  <w:u w:val="single"/>
                </w:rPr>
                <w:t xml:space="preserve">Sébastien Oliveau</w:t>
              </w:r>
            </w:hyperlink>
          </w:p>
          <w:p>
            <w:pPr/>
            <w:r>
              <w:rPr>
                <w:i w:val="1"/>
                <w:iCs w:val="1"/>
              </w:rPr>
              <w:t xml:space="preserve">géographie et populations</w:t>
            </w:r>
            <w:r>
              <w:rPr/>
              <w:t xml:space="preserve">, Nov 2001, Lille, France</w:t>
            </w:r>
          </w:p>
          <w:p>
            <w:pPr/>
            <w:r>
              <w:rPr/>
              <w:t xml:space="preserve">Communication dans un congrès</w:t>
            </w:r>
          </w:p>
          <w:p>
            <w:pPr/>
            <w:hyperlink r:id="rId289" w:history="1">
              <w:r>
                <w:rPr>
                  <w:color w:val="#410a8c"/>
                  <w:u w:val="single"/>
                </w:rPr>
                <w:t xml:space="preserve">hal-01140934v1</w:t>
              </w:r>
            </w:hyperlink>
          </w:p>
        </w:tc>
      </w:tr>
    </w:tbl>
    <w:sectPr>
      <w:footerReference w:type="default" r:id="rId2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3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eau" TargetMode="External"/><Relationship Id="rId9" Type="http://schemas.openxmlformats.org/officeDocument/2006/relationships/hyperlink" Target="https://orcid.org/0000-0003-1473-5051" TargetMode="External"/><Relationship Id="rId10" Type="http://schemas.openxmlformats.org/officeDocument/2006/relationships/hyperlink" Target="https://www.idref.fr/083227210" TargetMode="External"/><Relationship Id="rId11" Type="http://schemas.openxmlformats.org/officeDocument/2006/relationships/hyperlink" Target="https://hal.science/hal-05224662v1" TargetMode="External"/><Relationship Id="rId12" Type="http://schemas.openxmlformats.org/officeDocument/2006/relationships/hyperlink" Target="https://hal.science/search/index/?q=*&amp;authFullName_s=Yoann Doignon" TargetMode="External"/><Relationship Id="rId13" Type="http://schemas.openxmlformats.org/officeDocument/2006/relationships/hyperlink" Target="https://hal.science/search/index/?q=*&amp;authFullName_s=S&#233;bastien Oliveau" TargetMode="External"/><Relationship Id="rId14" Type="http://schemas.openxmlformats.org/officeDocument/2006/relationships/hyperlink" Target="https://www.istegroup.com/fr/produit/dynamiques-du-peuplement-mondial/" TargetMode="External"/><Relationship Id="rId15" Type="http://schemas.openxmlformats.org/officeDocument/2006/relationships/hyperlink" Target="https://hal.science/hal-04801638v1" TargetMode="External"/><Relationship Id="rId16" Type="http://schemas.openxmlformats.org/officeDocument/2006/relationships/hyperlink" Target="https://onlinelibrary.wiley.com/doi/book/10.1002/9781394340590" TargetMode="External"/><Relationship Id="rId17" Type="http://schemas.openxmlformats.org/officeDocument/2006/relationships/hyperlink" Target="https://dx.doi.org/10.1002/9781394340590" TargetMode="External"/><Relationship Id="rId18" Type="http://schemas.openxmlformats.org/officeDocument/2006/relationships/hyperlink" Target="https://shs.hal.science/halshs-04416026v1" TargetMode="External"/><Relationship Id="rId19" Type="http://schemas.openxmlformats.org/officeDocument/2006/relationships/hyperlink" Target="https://hal.science/search/index/?q=*&amp;authFullName_s=Isabelle Bl&#246;ss-Widmer" TargetMode="External"/><Relationship Id="rId20" Type="http://schemas.openxmlformats.org/officeDocument/2006/relationships/hyperlink" Target="https://hal.science/search/index/?q=*&amp;authFullName_s=Elena Ambrosetti" TargetMode="External"/><Relationship Id="rId21" Type="http://schemas.openxmlformats.org/officeDocument/2006/relationships/hyperlink" Target="https://dx.doi.org/10.1007/978-3-031-37759-4" TargetMode="External"/><Relationship Id="rId22" Type="http://schemas.openxmlformats.org/officeDocument/2006/relationships/hyperlink" Target="https://shs.hal.science/halshs-01136848v1" TargetMode="External"/><Relationship Id="rId23" Type="http://schemas.openxmlformats.org/officeDocument/2006/relationships/hyperlink" Target="https://shs.hal.science/halshs-01136850v1" TargetMode="External"/><Relationship Id="rId24" Type="http://schemas.openxmlformats.org/officeDocument/2006/relationships/hyperlink" Target="https://hal.science/search/index/?q=*&amp;authFullName_s=Christophe Z. Guilmoto" TargetMode="External"/><Relationship Id="rId25" Type="http://schemas.openxmlformats.org/officeDocument/2006/relationships/hyperlink" Target="https://hal.science/search/index/?q=*&amp;authFullName_s=Virginie Chasles" TargetMode="External"/><Relationship Id="rId26" Type="http://schemas.openxmlformats.org/officeDocument/2006/relationships/hyperlink" Target="https://hal.science/search/index/?q=*&amp;authFullName_s=R&#233;my Delage" TargetMode="External"/><Relationship Id="rId27" Type="http://schemas.openxmlformats.org/officeDocument/2006/relationships/hyperlink" Target="https://hal.science/search/index/?q=*&amp;authFullName_s=St&#233;phanie Vella" TargetMode="External"/><Relationship Id="rId28" Type="http://schemas.openxmlformats.org/officeDocument/2006/relationships/hyperlink" Target="https://shs.hal.science/halshs-03083913v1" TargetMode="External"/><Relationship Id="rId29" Type="http://schemas.openxmlformats.org/officeDocument/2006/relationships/hyperlink" Target="https://hal.science/search/index/?q=*&amp;authFullName_s=Hala Bayoumi" TargetMode="External"/><Relationship Id="rId30" Type="http://schemas.openxmlformats.org/officeDocument/2006/relationships/hyperlink" Target="https://dx.doi.org/10.4000/ema.13136" TargetMode="External"/><Relationship Id="rId31" Type="http://schemas.openxmlformats.org/officeDocument/2006/relationships/hyperlink" Target="https://shs.hal.science/halshs-01138429v1" TargetMode="External"/><Relationship Id="rId32" Type="http://schemas.openxmlformats.org/officeDocument/2006/relationships/hyperlink" Target="https://hal.science/search/index/?q=*&amp;authFullName_s=Pascal Boyries" TargetMode="External"/><Relationship Id="rId33" Type="http://schemas.openxmlformats.org/officeDocument/2006/relationships/hyperlink" Target="https://hal.science/search/index/?q=*&amp;authFullName_s=Marie-Christine Doceul" TargetMode="External"/><Relationship Id="rId34" Type="http://schemas.openxmlformats.org/officeDocument/2006/relationships/hyperlink" Target="https://hal.science/hal-05452765v1" TargetMode="External"/><Relationship Id="rId35" Type="http://schemas.openxmlformats.org/officeDocument/2006/relationships/hyperlink" Target="https://dx.doi.org/10.4000/15h3s" TargetMode="External"/><Relationship Id="rId36" Type="http://schemas.openxmlformats.org/officeDocument/2006/relationships/hyperlink" Target="https://hal.science/hal-05093946v1" TargetMode="External"/><Relationship Id="rId37" Type="http://schemas.openxmlformats.org/officeDocument/2006/relationships/hyperlink" Target="https://dx.doi.org/10.4000/140jz" TargetMode="External"/><Relationship Id="rId38" Type="http://schemas.openxmlformats.org/officeDocument/2006/relationships/hyperlink" Target="https://hal.science/hal-05228536v1" TargetMode="External"/><Relationship Id="rId39" Type="http://schemas.openxmlformats.org/officeDocument/2006/relationships/hyperlink" Target="https://dx.doi.org/10.3917/rfsp.751.0186" TargetMode="External"/><Relationship Id="rId40" Type="http://schemas.openxmlformats.org/officeDocument/2006/relationships/hyperlink" Target="https://shs.hal.science/halshs-04862353v1" TargetMode="External"/><Relationship Id="rId41" Type="http://schemas.openxmlformats.org/officeDocument/2006/relationships/hyperlink" Target="https://hal.science/search/index/?q=*&amp;authFullName_s=Dieynaba Ndour" TargetMode="External"/><Relationship Id="rId42" Type="http://schemas.openxmlformats.org/officeDocument/2006/relationships/hyperlink" Target="https://dx.doi.org/10.3917/reru.pr1.0062" TargetMode="External"/><Relationship Id="rId43" Type="http://schemas.openxmlformats.org/officeDocument/2006/relationships/hyperlink" Target="https://shs.hal.science/halshs-03500293v1" TargetMode="External"/><Relationship Id="rId44" Type="http://schemas.openxmlformats.org/officeDocument/2006/relationships/hyperlink" Target="https://dx.doi.org/10.4000/revuehn.2427" TargetMode="External"/><Relationship Id="rId45" Type="http://schemas.openxmlformats.org/officeDocument/2006/relationships/hyperlink" Target="https://shs.hal.science/halshs-03083923v1" TargetMode="External"/><Relationship Id="rId46" Type="http://schemas.openxmlformats.org/officeDocument/2006/relationships/hyperlink" Target="https://hal.science/search/index/?q=*&amp;authFullName_s=Cl&#233;ment De Belsunce" TargetMode="External"/><Relationship Id="rId47" Type="http://schemas.openxmlformats.org/officeDocument/2006/relationships/hyperlink" Target="https://dx.doi.org/10.4000/ema.13176" TargetMode="External"/><Relationship Id="rId48" Type="http://schemas.openxmlformats.org/officeDocument/2006/relationships/hyperlink" Target="https://hal.science/hal-02964424v1" TargetMode="External"/><Relationship Id="rId49" Type="http://schemas.openxmlformats.org/officeDocument/2006/relationships/hyperlink" Target="https://hal.science/search/index/?q=*&amp;authFullName_s=Florian Masse" TargetMode="External"/><Relationship Id="rId50" Type="http://schemas.openxmlformats.org/officeDocument/2006/relationships/hyperlink" Target="https://hal.science/search/index/?q=*&amp;authFullName_s=Samuel Carpentier-Postel" TargetMode="External"/><Relationship Id="rId51" Type="http://schemas.openxmlformats.org/officeDocument/2006/relationships/hyperlink" Target="https://dx.doi.org/10.25578/RTS_ISSN1951-6614_2020-07" TargetMode="External"/><Relationship Id="rId52" Type="http://schemas.openxmlformats.org/officeDocument/2006/relationships/hyperlink" Target="https://shs.hal.science/halshs-03083920v1" TargetMode="External"/><Relationship Id="rId53" Type="http://schemas.openxmlformats.org/officeDocument/2006/relationships/hyperlink" Target="https://dx.doi.org/10.4000/ema.13141" TargetMode="External"/><Relationship Id="rId54" Type="http://schemas.openxmlformats.org/officeDocument/2006/relationships/hyperlink" Target="https://hal.science/hal-02297981v1" TargetMode="External"/><Relationship Id="rId55" Type="http://schemas.openxmlformats.org/officeDocument/2006/relationships/hyperlink" Target="https://hal.science/search/index/?q=*&amp;authFullName_s=&#201;lise L&#233;v&#234;que" TargetMode="External"/><Relationship Id="rId56" Type="http://schemas.openxmlformats.org/officeDocument/2006/relationships/hyperlink" Target="https://dx.doi.org/10.4000/eps.9025" TargetMode="External"/><Relationship Id="rId57" Type="http://schemas.openxmlformats.org/officeDocument/2006/relationships/hyperlink" Target="https://hal.science/hal-01986600v1" TargetMode="External"/><Relationship Id="rId58" Type="http://schemas.openxmlformats.org/officeDocument/2006/relationships/hyperlink" Target="https://hal.science/search/index/?q=*&amp;authFullName_s=Quentin Larue" TargetMode="External"/><Relationship Id="rId59" Type="http://schemas.openxmlformats.org/officeDocument/2006/relationships/hyperlink" Target="https://dx.doi.org/10.1186/s41118-018-0047-5" TargetMode="External"/><Relationship Id="rId60" Type="http://schemas.openxmlformats.org/officeDocument/2006/relationships/hyperlink" Target="https://hal.science/hal-02297741v1" TargetMode="External"/><Relationship Id="rId61" Type="http://schemas.openxmlformats.org/officeDocument/2006/relationships/hyperlink" Target="https://hal.science/search/index/?q=*&amp;authFullName_s=Quentin Godoye" TargetMode="External"/><Relationship Id="rId62" Type="http://schemas.openxmlformats.org/officeDocument/2006/relationships/hyperlink" Target="https://dx.doi.org/10.4000/eps.8914" TargetMode="External"/><Relationship Id="rId63" Type="http://schemas.openxmlformats.org/officeDocument/2006/relationships/hyperlink" Target="https://hal.science/hal-02026009v1" TargetMode="External"/><Relationship Id="rId64" Type="http://schemas.openxmlformats.org/officeDocument/2006/relationships/hyperlink" Target="https://dx.doi.org/10.4000/cybergeo.31641" TargetMode="External"/><Relationship Id="rId65" Type="http://schemas.openxmlformats.org/officeDocument/2006/relationships/hyperlink" Target="https://hal.science/hal-01709062v1" TargetMode="External"/><Relationship Id="rId66" Type="http://schemas.openxmlformats.org/officeDocument/2006/relationships/hyperlink" Target="https://hal.science/hal-01573161v1" TargetMode="External"/><Relationship Id="rId67" Type="http://schemas.openxmlformats.org/officeDocument/2006/relationships/hyperlink" Target="https://hal.science/search/index/?q=*&amp;authFullName_s=Marion Borderon" TargetMode="External"/><Relationship Id="rId68" Type="http://schemas.openxmlformats.org/officeDocument/2006/relationships/hyperlink" Target="https://hal.science/search/index/?q=*&amp;authFullName_s=Stefan K Kienberger" TargetMode="External"/><Relationship Id="rId69" Type="http://schemas.openxmlformats.org/officeDocument/2006/relationships/hyperlink" Target="https://hal.science/search/index/?q=*&amp;authFullName_s=Suresh K Kumar" TargetMode="External"/><Relationship Id="rId70" Type="http://schemas.openxmlformats.org/officeDocument/2006/relationships/hyperlink" Target="https://hal.science/search/index/?q=*&amp;authFullName_s=Tuhin K. Das" TargetMode="External"/><Relationship Id="rId71" Type="http://schemas.openxmlformats.org/officeDocument/2006/relationships/hyperlink" Target="https://dx.doi.org/10.1553/giscience2017_01_s360" TargetMode="External"/><Relationship Id="rId72" Type="http://schemas.openxmlformats.org/officeDocument/2006/relationships/hyperlink" Target="https://hal.science/hal-01293922v1" TargetMode="External"/><Relationship Id="rId73" Type="http://schemas.openxmlformats.org/officeDocument/2006/relationships/hyperlink" Target="https://hal.science/search/index/?q=*&amp;authFullName_s=Bl&#246;ss-Widmer Isabelle" TargetMode="External"/><Relationship Id="rId74" Type="http://schemas.openxmlformats.org/officeDocument/2006/relationships/hyperlink" Target="https://dx.doi.org/10.4000/eps.6171" TargetMode="External"/><Relationship Id="rId75" Type="http://schemas.openxmlformats.org/officeDocument/2006/relationships/hyperlink" Target="https://shs.hal.science/halshs-01505522v1" TargetMode="External"/><Relationship Id="rId76" Type="http://schemas.openxmlformats.org/officeDocument/2006/relationships/hyperlink" Target="https://dx.doi.org/10.4081/gh.2021.910" TargetMode="External"/><Relationship Id="rId77" Type="http://schemas.openxmlformats.org/officeDocument/2006/relationships/hyperlink" Target="https://hal.science/hal-01260193v1" TargetMode="External"/><Relationship Id="rId78" Type="http://schemas.openxmlformats.org/officeDocument/2006/relationships/hyperlink" Target="https://hal.science/search/index/?q=*&amp;authFullName_s=Sandra Perez" TargetMode="External"/><Relationship Id="rId79" Type="http://schemas.openxmlformats.org/officeDocument/2006/relationships/hyperlink" Target="https://hal.science/search/index/?q=*&amp;authFullName_s=Vincent Laperri&#232;re" TargetMode="External"/><Relationship Id="rId80" Type="http://schemas.openxmlformats.org/officeDocument/2006/relationships/hyperlink" Target="https://hal.science/search/index/?q=*&amp;authFullName_s=Cindy Padilla" TargetMode="External"/><Relationship Id="rId81" Type="http://schemas.openxmlformats.org/officeDocument/2006/relationships/hyperlink" Target="https://hal.science/search/index/?q=*&amp;authFullName_s=Gilles Maignant" TargetMode="External"/><Relationship Id="rId82" Type="http://schemas.openxmlformats.org/officeDocument/2006/relationships/hyperlink" Target="https://dx.doi.org/10.1186/s12942-016-0032-1" TargetMode="External"/><Relationship Id="rId83" Type="http://schemas.openxmlformats.org/officeDocument/2006/relationships/hyperlink" Target="https://hal.science/hal-01260159v1" TargetMode="External"/><Relationship Id="rId84" Type="http://schemas.openxmlformats.org/officeDocument/2006/relationships/hyperlink" Target="https://dx.doi.org/10.4000/cybergeo.27439" TargetMode="External"/><Relationship Id="rId85" Type="http://schemas.openxmlformats.org/officeDocument/2006/relationships/hyperlink" Target="https://shs.hal.science/halshs-01239343v1" TargetMode="External"/><Relationship Id="rId86" Type="http://schemas.openxmlformats.org/officeDocument/2006/relationships/hyperlink" Target="https://hal.science/search/index/?q=*&amp;authFullName_s=Alphousseyni Ndonky" TargetMode="External"/><Relationship Id="rId87" Type="http://schemas.openxmlformats.org/officeDocument/2006/relationships/hyperlink" Target="https://hal.science/search/index/?q=*&amp;authFullName_s=Richard Lalou" TargetMode="External"/><Relationship Id="rId88" Type="http://schemas.openxmlformats.org/officeDocument/2006/relationships/hyperlink" Target="https://hal.science/search/index/?q=*&amp;authFullName_s=St&#233;phanie dos Santos" TargetMode="External"/><Relationship Id="rId89" Type="http://schemas.openxmlformats.org/officeDocument/2006/relationships/hyperlink" Target="https://dx.doi.org/10.4000/cybergeo.27312" TargetMode="External"/><Relationship Id="rId90" Type="http://schemas.openxmlformats.org/officeDocument/2006/relationships/hyperlink" Target="https://shs.hal.science/halshs-01136797v1" TargetMode="External"/><Relationship Id="rId91" Type="http://schemas.openxmlformats.org/officeDocument/2006/relationships/hyperlink" Target="https://hal.science/search/index/?q=*&amp;authFullName_s=Anne Buisson" TargetMode="External"/><Relationship Id="rId92" Type="http://schemas.openxmlformats.org/officeDocument/2006/relationships/hyperlink" Target="https://hal.science/hal-01349561v1" TargetMode="External"/><Relationship Id="rId93" Type="http://schemas.openxmlformats.org/officeDocument/2006/relationships/hyperlink" Target="https://dx.doi.org/10.13137/2282-472X/11827" TargetMode="External"/><Relationship Id="rId94" Type="http://schemas.openxmlformats.org/officeDocument/2006/relationships/hyperlink" Target="https://hal.science/hal-01151968v1" TargetMode="External"/><Relationship Id="rId95" Type="http://schemas.openxmlformats.org/officeDocument/2006/relationships/hyperlink" Target="https://hal.science/search/index/?q=*&amp;authFullName_s=Jo&#235;l Querci" TargetMode="External"/><Relationship Id="rId96" Type="http://schemas.openxmlformats.org/officeDocument/2006/relationships/hyperlink" Target="https://hal.science/hal-01479888v1" TargetMode="External"/><Relationship Id="rId97" Type="http://schemas.openxmlformats.org/officeDocument/2006/relationships/hyperlink" Target="https://hal.science/search/index/?q=*&amp;authFullName_s=Laurence Reboul" TargetMode="External"/><Relationship Id="rId98" Type="http://schemas.openxmlformats.org/officeDocument/2006/relationships/hyperlink" Target="https://shs.hal.science/halshs-01070622v1" TargetMode="External"/><Relationship Id="rId99" Type="http://schemas.openxmlformats.org/officeDocument/2006/relationships/hyperlink" Target="https://shs.hal.science/halshs-00980371v1" TargetMode="External"/><Relationship Id="rId100" Type="http://schemas.openxmlformats.org/officeDocument/2006/relationships/hyperlink" Target="https://hal.science/search/index/?q=*&amp;authFullName_s=Vanessa Machault" TargetMode="External"/><Relationship Id="rId101" Type="http://schemas.openxmlformats.org/officeDocument/2006/relationships/hyperlink" Target="https://hal.science/search/index/?q=*&amp;authFullName_s=C&#233;cile Vignolles" TargetMode="External"/><Relationship Id="rId102" Type="http://schemas.openxmlformats.org/officeDocument/2006/relationships/hyperlink" Target="https://hal.science/search/index/?q=*&amp;authFullName_s=Jean-Pierre Lacaux" TargetMode="External"/><Relationship Id="rId103" Type="http://schemas.openxmlformats.org/officeDocument/2006/relationships/hyperlink" Target="https://dx.doi.org/10.4000/cybergeo.26250" TargetMode="External"/><Relationship Id="rId104" Type="http://schemas.openxmlformats.org/officeDocument/2006/relationships/hyperlink" Target="https://shs.hal.science/halshs-00756465v1" TargetMode="External"/><Relationship Id="rId105" Type="http://schemas.openxmlformats.org/officeDocument/2006/relationships/hyperlink" Target="https://hal.science/search/index/?q=*&amp;authFullName_s=Abdoulaye Diallo" TargetMode="External"/><Relationship Id="rId106" Type="http://schemas.openxmlformats.org/officeDocument/2006/relationships/hyperlink" Target="https://hal.science/search/index/?q=*&amp;authFullName_s=Nicaise Tuikue Ndam" TargetMode="External"/><Relationship Id="rId107" Type="http://schemas.openxmlformats.org/officeDocument/2006/relationships/hyperlink" Target="https://hal.science/search/index/?q=*&amp;authFullName_s=Azizath Moussiliou" TargetMode="External"/><Relationship Id="rId108" Type="http://schemas.openxmlformats.org/officeDocument/2006/relationships/hyperlink" Target="https://dx.doi.org/10.1371/journal.pone.0031100" TargetMode="External"/><Relationship Id="rId109" Type="http://schemas.openxmlformats.org/officeDocument/2006/relationships/hyperlink" Target="https://shs.hal.science/halshs-00469386v1" TargetMode="External"/><Relationship Id="rId110" Type="http://schemas.openxmlformats.org/officeDocument/2006/relationships/hyperlink" Target="https://dx.doi.org/10.3917/eg.391.0051" TargetMode="External"/><Relationship Id="rId111" Type="http://schemas.openxmlformats.org/officeDocument/2006/relationships/hyperlink" Target="https://shs.hal.science/halshs-00372633v1" TargetMode="External"/><Relationship Id="rId112" Type="http://schemas.openxmlformats.org/officeDocument/2006/relationships/hyperlink" Target="https://hal.science/search/index/?q=*&amp;authFullName_s=Audrey Marco" TargetMode="External"/><Relationship Id="rId113" Type="http://schemas.openxmlformats.org/officeDocument/2006/relationships/hyperlink" Target="https://hal.science/search/index/?q=*&amp;authFullName_s=Nicolas Pech" TargetMode="External"/><Relationship Id="rId114" Type="http://schemas.openxmlformats.org/officeDocument/2006/relationships/hyperlink" Target="https://hal.science/search/index/?q=*&amp;authFullName_s=Thierry Dutoit" TargetMode="External"/><Relationship Id="rId115" Type="http://schemas.openxmlformats.org/officeDocument/2006/relationships/hyperlink" Target="https://hal.science/search/index/?q=*&amp;authFullName_s=Val&#233;rie Bertaudiere-Montes" TargetMode="External"/><Relationship Id="rId116" Type="http://schemas.openxmlformats.org/officeDocument/2006/relationships/hyperlink" Target="https://shs.hal.science/halshs-00519272v1" TargetMode="External"/><Relationship Id="rId117" Type="http://schemas.openxmlformats.org/officeDocument/2006/relationships/hyperlink" Target="https://shs.hal.science/halshs-00110791v1" TargetMode="External"/><Relationship Id="rId118" Type="http://schemas.openxmlformats.org/officeDocument/2006/relationships/hyperlink" Target="https://dx.doi.org/10.4000/eps.2828" TargetMode="External"/><Relationship Id="rId119" Type="http://schemas.openxmlformats.org/officeDocument/2006/relationships/hyperlink" Target="https://shs.hal.science/halshs-00519267v1" TargetMode="External"/><Relationship Id="rId120" Type="http://schemas.openxmlformats.org/officeDocument/2006/relationships/hyperlink" Target="https://dx.doi.org/10.4000/cybergeo.6407" TargetMode="External"/><Relationship Id="rId121" Type="http://schemas.openxmlformats.org/officeDocument/2006/relationships/hyperlink" Target="https://shs.hal.science/halshs-00005150v1" TargetMode="External"/><Relationship Id="rId122" Type="http://schemas.openxmlformats.org/officeDocument/2006/relationships/hyperlink" Target="https://hal.science/search/index/?q=*&amp;authFullName_s=Sattia Vingadassamy" TargetMode="External"/><Relationship Id="rId123" Type="http://schemas.openxmlformats.org/officeDocument/2006/relationships/hyperlink" Target="https://hal.science/hal-05436265v1" TargetMode="External"/><Relationship Id="rId124" Type="http://schemas.openxmlformats.org/officeDocument/2006/relationships/hyperlink" Target="https://hal.science/search/index/?q=*&amp;authFullName_s=Christophe Imbert" TargetMode="External"/><Relationship Id="rId125" Type="http://schemas.openxmlformats.org/officeDocument/2006/relationships/hyperlink" Target="https://hal.science/search/index/?q=*&amp;authFullName_s=Olivier Gillet" TargetMode="External"/><Relationship Id="rId126" Type="http://schemas.openxmlformats.org/officeDocument/2006/relationships/hyperlink" Target="https://hal.science/search/index/?q=*&amp;authFullName_s=Jean-Fran&#231;ois Gheki&#232;re" TargetMode="External"/><Relationship Id="rId127" Type="http://schemas.openxmlformats.org/officeDocument/2006/relationships/hyperlink" Target="https://www.cnrseditions.fr/catalogue/geographie-territoires/atlas-de-la-population-francaise/" TargetMode="External"/><Relationship Id="rId128" Type="http://schemas.openxmlformats.org/officeDocument/2006/relationships/hyperlink" Target="https://hal.science/hal-05435377v1" TargetMode="External"/><Relationship Id="rId129" Type="http://schemas.openxmlformats.org/officeDocument/2006/relationships/hyperlink" Target="https://hal.science/search/index/?q=*&amp;authFullName_s=Sophie Buhnik" TargetMode="External"/><Relationship Id="rId130" Type="http://schemas.openxmlformats.org/officeDocument/2006/relationships/hyperlink" Target="https://hal.science/hal-05128886v1" TargetMode="External"/><Relationship Id="rId131" Type="http://schemas.openxmlformats.org/officeDocument/2006/relationships/hyperlink" Target="https://hal.science/search/index/?q=*&amp;authFullName_s=Philippe Venier" TargetMode="External"/><Relationship Id="rId132" Type="http://schemas.openxmlformats.org/officeDocument/2006/relationships/hyperlink" Target="https://www.istegroup.com/en/produit/dynamiques-du-peuplement-mondial/" TargetMode="External"/><Relationship Id="rId133" Type="http://schemas.openxmlformats.org/officeDocument/2006/relationships/hyperlink" Target="https://hal.science/hal-05431001v1" TargetMode="External"/><Relationship Id="rId134" Type="http://schemas.openxmlformats.org/officeDocument/2006/relationships/hyperlink" Target="https://hal.science/hal-05431289v1" TargetMode="External"/><Relationship Id="rId135" Type="http://schemas.openxmlformats.org/officeDocument/2006/relationships/hyperlink" Target="https://hal.science/search/index/?q=*&amp;authFullName_s=Sylvie Dubuc" TargetMode="External"/><Relationship Id="rId136" Type="http://schemas.openxmlformats.org/officeDocument/2006/relationships/hyperlink" Target="https://hal.science/hal-05431240v1" TargetMode="External"/><Relationship Id="rId137" Type="http://schemas.openxmlformats.org/officeDocument/2006/relationships/hyperlink" Target="https://hal.science/hal-05436276v1" TargetMode="External"/><Relationship Id="rId138" Type="http://schemas.openxmlformats.org/officeDocument/2006/relationships/hyperlink" Target="https://hal.science/hal-05128824v1" TargetMode="External"/><Relationship Id="rId139" Type="http://schemas.openxmlformats.org/officeDocument/2006/relationships/hyperlink" Target="https://dx.doi.org/10.1002/9781394340590.ch6" TargetMode="External"/><Relationship Id="rId140" Type="http://schemas.openxmlformats.org/officeDocument/2006/relationships/hyperlink" Target="https://hal.science/hal-04175286v1" TargetMode="External"/><Relationship Id="rId141" Type="http://schemas.openxmlformats.org/officeDocument/2006/relationships/hyperlink" Target="https://dx.doi.org/10.4000/books.editionscnrs.58390" TargetMode="External"/><Relationship Id="rId142" Type="http://schemas.openxmlformats.org/officeDocument/2006/relationships/hyperlink" Target="https://hal.science/hal-03892036v1" TargetMode="External"/><Relationship Id="rId143" Type="http://schemas.openxmlformats.org/officeDocument/2006/relationships/hyperlink" Target="https://www.deboecksuperieur.com/ouvrage/9782807357105-communication-scientifique-et-science-ouverte" TargetMode="External"/><Relationship Id="rId144" Type="http://schemas.openxmlformats.org/officeDocument/2006/relationships/hyperlink" Target="https://hal.science/hal-05434646v1" TargetMode="External"/><Relationship Id="rId145" Type="http://schemas.openxmlformats.org/officeDocument/2006/relationships/hyperlink" Target="https://dx.doi.org/10.4000/books.cedej.5295" TargetMode="External"/><Relationship Id="rId146" Type="http://schemas.openxmlformats.org/officeDocument/2006/relationships/hyperlink" Target="https://shs.hal.science/halshs-02463423v1" TargetMode="External"/><Relationship Id="rId147" Type="http://schemas.openxmlformats.org/officeDocument/2006/relationships/hyperlink" Target="https://www.cnrseditions.fr/" TargetMode="External"/><Relationship Id="rId148" Type="http://schemas.openxmlformats.org/officeDocument/2006/relationships/hyperlink" Target="https://hal.science/hal-01756485v1" TargetMode="External"/><Relationship Id="rId149" Type="http://schemas.openxmlformats.org/officeDocument/2006/relationships/hyperlink" Target="https://www.routledge.com/Routledge-Handbook-of-Asian-Demography/Zhao-Hayes/p/book/9780415659901" TargetMode="External"/><Relationship Id="rId150" Type="http://schemas.openxmlformats.org/officeDocument/2006/relationships/hyperlink" Target="https://hal.science/hal-01756483v1" TargetMode="External"/><Relationship Id="rId151" Type="http://schemas.openxmlformats.org/officeDocument/2006/relationships/hyperlink" Target="http://www.septentrion.com/fr/livre/?GCOI=27574100942460" TargetMode="External"/><Relationship Id="rId152" Type="http://schemas.openxmlformats.org/officeDocument/2006/relationships/hyperlink" Target="https://dx.doi.org/10.4000/books.septentrion.27774" TargetMode="External"/><Relationship Id="rId153" Type="http://schemas.openxmlformats.org/officeDocument/2006/relationships/hyperlink" Target="https://hal.science/hal-01862056v1" TargetMode="External"/><Relationship Id="rId154" Type="http://schemas.openxmlformats.org/officeDocument/2006/relationships/hyperlink" Target="https://www.editions-ellipses.fr/espaces-ruraux-france-p-12668.html" TargetMode="External"/><Relationship Id="rId155" Type="http://schemas.openxmlformats.org/officeDocument/2006/relationships/hyperlink" Target="https://shs.hal.science/halshs-01625366v1" TargetMode="External"/><Relationship Id="rId156" Type="http://schemas.openxmlformats.org/officeDocument/2006/relationships/hyperlink" Target="https://shs.hal.science/halshs-01617012v1" TargetMode="External"/><Relationship Id="rId157" Type="http://schemas.openxmlformats.org/officeDocument/2006/relationships/hyperlink" Target="https://books-openedition-org.lama.univ-amu.fr/pum/11130" TargetMode="External"/><Relationship Id="rId158" Type="http://schemas.openxmlformats.org/officeDocument/2006/relationships/hyperlink" Target="https://dx.doi.org/10.4000/books.pum.11130" TargetMode="External"/><Relationship Id="rId159" Type="http://schemas.openxmlformats.org/officeDocument/2006/relationships/hyperlink" Target="https://shs.hal.science/halshs-01625388v1" TargetMode="External"/><Relationship Id="rId160" Type="http://schemas.openxmlformats.org/officeDocument/2006/relationships/hyperlink" Target="https://hal.science/hal-01471104v1" TargetMode="External"/><Relationship Id="rId161" Type="http://schemas.openxmlformats.org/officeDocument/2006/relationships/hyperlink" Target="https://hal.science/hal-01471103v1" TargetMode="External"/><Relationship Id="rId162" Type="http://schemas.openxmlformats.org/officeDocument/2006/relationships/hyperlink" Target="https://hal.science/search/index/?q=*&amp;authFullName_s=Camille Michel" TargetMode="External"/><Relationship Id="rId163" Type="http://schemas.openxmlformats.org/officeDocument/2006/relationships/hyperlink" Target="https://shs.hal.science/halshs-01131900v1" TargetMode="External"/><Relationship Id="rId164" Type="http://schemas.openxmlformats.org/officeDocument/2006/relationships/hyperlink" Target="https://dx.doi.org/10.1553/giscience2014s192" TargetMode="External"/><Relationship Id="rId165" Type="http://schemas.openxmlformats.org/officeDocument/2006/relationships/hyperlink" Target="https://shs.hal.science/halshs-01138435v1" TargetMode="External"/><Relationship Id="rId166" Type="http://schemas.openxmlformats.org/officeDocument/2006/relationships/hyperlink" Target="https://shs.hal.science/halshs-00756473v1" TargetMode="External"/><Relationship Id="rId167" Type="http://schemas.openxmlformats.org/officeDocument/2006/relationships/hyperlink" Target="https://hal.science/search/index/?q=*&amp;authFullName_s=Isabelle Attan&#233;" TargetMode="External"/><Relationship Id="rId168" Type="http://schemas.openxmlformats.org/officeDocument/2006/relationships/hyperlink" Target="https://shs.hal.science/halshs-00806481v1" TargetMode="External"/><Relationship Id="rId169" Type="http://schemas.openxmlformats.org/officeDocument/2006/relationships/hyperlink" Target="https://hal.science/hal-01140456v1" TargetMode="External"/><Relationship Id="rId170" Type="http://schemas.openxmlformats.org/officeDocument/2006/relationships/hyperlink" Target="https://hal.science/hal-01140463v1" TargetMode="External"/><Relationship Id="rId171" Type="http://schemas.openxmlformats.org/officeDocument/2006/relationships/hyperlink" Target="https://hal.science/search/index/?q=*&amp;authFullName_s=Bertrand Lefebvre" TargetMode="External"/><Relationship Id="rId172" Type="http://schemas.openxmlformats.org/officeDocument/2006/relationships/hyperlink" Target="https://shs.hal.science/halshs-00523589v1" TargetMode="External"/><Relationship Id="rId173" Type="http://schemas.openxmlformats.org/officeDocument/2006/relationships/hyperlink" Target="https://books.openedition.org/ifp/4495" TargetMode="External"/><Relationship Id="rId174" Type="http://schemas.openxmlformats.org/officeDocument/2006/relationships/hyperlink" Target="https://dx.doi.org/10.4000/books.ifp.4495" TargetMode="External"/><Relationship Id="rId175" Type="http://schemas.openxmlformats.org/officeDocument/2006/relationships/hyperlink" Target="https://shs.hal.science/halshs-00136809v1" TargetMode="External"/><Relationship Id="rId176" Type="http://schemas.openxmlformats.org/officeDocument/2006/relationships/hyperlink" Target="https://shs.hal.science/halshs-00110804v1" TargetMode="External"/><Relationship Id="rId177" Type="http://schemas.openxmlformats.org/officeDocument/2006/relationships/hyperlink" Target="https://hal.science/hal-02566084v1" TargetMode="External"/><Relationship Id="rId178" Type="http://schemas.openxmlformats.org/officeDocument/2006/relationships/hyperlink" Target="https://hal.science/hal-01448724v1" TargetMode="External"/><Relationship Id="rId179" Type="http://schemas.openxmlformats.org/officeDocument/2006/relationships/hyperlink" Target="https://hal.science/hal-05539628v1" TargetMode="External"/><Relationship Id="rId180" Type="http://schemas.openxmlformats.org/officeDocument/2006/relationships/hyperlink" Target="https://hal.science/search/index/?q=*&amp;authFullName_s=Francois-Olivier Seys" TargetMode="External"/><Relationship Id="rId181" Type="http://schemas.openxmlformats.org/officeDocument/2006/relationships/hyperlink" Target="https://dx.doi.org/10.64628/AAK.5chmsnvwv" TargetMode="External"/><Relationship Id="rId182" Type="http://schemas.openxmlformats.org/officeDocument/2006/relationships/hyperlink" Target="https://hal.science/hal-05539624v1" TargetMode="External"/><Relationship Id="rId183" Type="http://schemas.openxmlformats.org/officeDocument/2006/relationships/hyperlink" Target="https://dx.doi.org/10.64628/AAK.xkrh6va9w" TargetMode="External"/><Relationship Id="rId184" Type="http://schemas.openxmlformats.org/officeDocument/2006/relationships/hyperlink" Target="https://hal.science/hal-05539620v1" TargetMode="External"/><Relationship Id="rId185" Type="http://schemas.openxmlformats.org/officeDocument/2006/relationships/hyperlink" Target="https://dx.doi.org/10.64628/AAK.9de3q4hg9" TargetMode="External"/><Relationship Id="rId186" Type="http://schemas.openxmlformats.org/officeDocument/2006/relationships/hyperlink" Target="https://shs.hal.science/halshs-01296345v1" TargetMode="External"/><Relationship Id="rId187" Type="http://schemas.openxmlformats.org/officeDocument/2006/relationships/hyperlink" Target="https://hal.science/search/index/?q=*&amp;authFullName_s=Samuel Carpentier" TargetMode="External"/><Relationship Id="rId188" Type="http://schemas.openxmlformats.org/officeDocument/2006/relationships/hyperlink" Target="https://hal.science/search/index/?q=*&amp;authFullName_s=Fr&#233;d&#233;ric Audard" TargetMode="External"/><Relationship Id="rId189" Type="http://schemas.openxmlformats.org/officeDocument/2006/relationships/hyperlink" Target="https://hal.science/search/index/?q=*&amp;authFullName_s=Lionel Kieffer" TargetMode="External"/><Relationship Id="rId190" Type="http://schemas.openxmlformats.org/officeDocument/2006/relationships/hyperlink" Target="https://shs.hal.science/halshs-01136846v1" TargetMode="External"/><Relationship Id="rId191" Type="http://schemas.openxmlformats.org/officeDocument/2006/relationships/hyperlink" Target="https://shs.hal.science/tel-01139493v1" TargetMode="External"/><Relationship Id="rId192" Type="http://schemas.openxmlformats.org/officeDocument/2006/relationships/hyperlink" Target="https://theses.hal.science/tel-00007661v2" TargetMode="External"/><Relationship Id="rId193" Type="http://schemas.openxmlformats.org/officeDocument/2006/relationships/hyperlink" Target="https://www.theses.fr/" TargetMode="External"/><Relationship Id="rId194" Type="http://schemas.openxmlformats.org/officeDocument/2006/relationships/hyperlink" Target="https://uvsq.hal.science/hal-03437581v1" TargetMode="External"/><Relationship Id="rId195" Type="http://schemas.openxmlformats.org/officeDocument/2006/relationships/hyperlink" Target="https://hal.science/search/index/?q=*&amp;authFullName_s=Katia Radja" TargetMode="External"/><Relationship Id="rId196" Type="http://schemas.openxmlformats.org/officeDocument/2006/relationships/hyperlink" Target="https://hal.science/hal-03698036v1" TargetMode="External"/><Relationship Id="rId197" Type="http://schemas.openxmlformats.org/officeDocument/2006/relationships/hyperlink" Target="https://hal.science/hal-01652317v2" TargetMode="External"/><Relationship Id="rId198" Type="http://schemas.openxmlformats.org/officeDocument/2006/relationships/hyperlink" Target="https://hal.science/hal-01944321v1" TargetMode="External"/><Relationship Id="rId199" Type="http://schemas.openxmlformats.org/officeDocument/2006/relationships/hyperlink" Target="https://hal.science/hal-01140110v1" TargetMode="External"/><Relationship Id="rId200" Type="http://schemas.openxmlformats.org/officeDocument/2006/relationships/hyperlink" Target="https://shs.hal.science/halshs-01132483v1" TargetMode="External"/><Relationship Id="rId201" Type="http://schemas.openxmlformats.org/officeDocument/2006/relationships/hyperlink" Target="https://hal.science/hal-01140554v1" TargetMode="External"/><Relationship Id="rId202" Type="http://schemas.openxmlformats.org/officeDocument/2006/relationships/hyperlink" Target="https://hal.science/search/index/?q=*&amp;authFullName_s=Camille Perchoux" TargetMode="External"/><Relationship Id="rId203" Type="http://schemas.openxmlformats.org/officeDocument/2006/relationships/hyperlink" Target="https://shs.hal.science/halshs-01140931v1" TargetMode="External"/><Relationship Id="rId204" Type="http://schemas.openxmlformats.org/officeDocument/2006/relationships/hyperlink" Target="https://hal.science/search/index/?q=*&amp;authFullName_s=Mathieu Pauchet" TargetMode="External"/><Relationship Id="rId205" Type="http://schemas.openxmlformats.org/officeDocument/2006/relationships/hyperlink" Target="https://amu.hal.science/hal-04458317v1" TargetMode="External"/><Relationship Id="rId206" Type="http://schemas.openxmlformats.org/officeDocument/2006/relationships/hyperlink" Target="https://hal.science/hal-05423403v1" TargetMode="External"/><Relationship Id="rId207" Type="http://schemas.openxmlformats.org/officeDocument/2006/relationships/hyperlink" Target="https://hal.science/hal-04119759v1" TargetMode="External"/><Relationship Id="rId208" Type="http://schemas.openxmlformats.org/officeDocument/2006/relationships/hyperlink" Target="https://hal.science/search/index/?q=*&amp;authFullName_s=Lorraine Adam" TargetMode="External"/><Relationship Id="rId209" Type="http://schemas.openxmlformats.org/officeDocument/2006/relationships/hyperlink" Target="https://hal.science/hal-03921607v1" TargetMode="External"/><Relationship Id="rId210" Type="http://schemas.openxmlformats.org/officeDocument/2006/relationships/hyperlink" Target="https://hal.science/hal-03705497v1" TargetMode="External"/><Relationship Id="rId211" Type="http://schemas.openxmlformats.org/officeDocument/2006/relationships/hyperlink" Target="https://hal.science/hal-03698107v1" TargetMode="External"/><Relationship Id="rId212" Type="http://schemas.openxmlformats.org/officeDocument/2006/relationships/hyperlink" Target="https://hal.science/hal-04058917v1" TargetMode="External"/><Relationship Id="rId213" Type="http://schemas.openxmlformats.org/officeDocument/2006/relationships/hyperlink" Target="https://amu.hal.science/hal-03940506v1" TargetMode="External"/><Relationship Id="rId214" Type="http://schemas.openxmlformats.org/officeDocument/2006/relationships/hyperlink" Target="https://shs.hal.science/halshs-02397411v1" TargetMode="External"/><Relationship Id="rId215" Type="http://schemas.openxmlformats.org/officeDocument/2006/relationships/hyperlink" Target="https://hal.science/hal-02021707v1" TargetMode="External"/><Relationship Id="rId216" Type="http://schemas.openxmlformats.org/officeDocument/2006/relationships/hyperlink" Target="https://hal.science/hal-02481839v1" TargetMode="External"/><Relationship Id="rId217" Type="http://schemas.openxmlformats.org/officeDocument/2006/relationships/hyperlink" Target="https://hal.science/hal-02442434v1" TargetMode="External"/><Relationship Id="rId218" Type="http://schemas.openxmlformats.org/officeDocument/2006/relationships/hyperlink" Target="https://hal.science/hal-01756692v1" TargetMode="External"/><Relationship Id="rId219" Type="http://schemas.openxmlformats.org/officeDocument/2006/relationships/hyperlink" Target="https://hal.science/hal-01756699v1" TargetMode="External"/><Relationship Id="rId220" Type="http://schemas.openxmlformats.org/officeDocument/2006/relationships/hyperlink" Target="https://shs.hal.science/halshs-01920462v1" TargetMode="External"/><Relationship Id="rId221" Type="http://schemas.openxmlformats.org/officeDocument/2006/relationships/hyperlink" Target="https://hal.science/hal-01773294v1" TargetMode="External"/><Relationship Id="rId222" Type="http://schemas.openxmlformats.org/officeDocument/2006/relationships/hyperlink" Target="https://hal.science/hal-01680295v1" TargetMode="External"/><Relationship Id="rId223" Type="http://schemas.openxmlformats.org/officeDocument/2006/relationships/hyperlink" Target="https://hal.science/search/index/?q=*&amp;authFullName_s=In&#232;s Buisson" TargetMode="External"/><Relationship Id="rId224" Type="http://schemas.openxmlformats.org/officeDocument/2006/relationships/hyperlink" Target="https://hal.science/hal-01773295v1" TargetMode="External"/><Relationship Id="rId225" Type="http://schemas.openxmlformats.org/officeDocument/2006/relationships/hyperlink" Target="https://hal.science/hal-01944254v1" TargetMode="External"/><Relationship Id="rId226" Type="http://schemas.openxmlformats.org/officeDocument/2006/relationships/hyperlink" Target="https://shs.hal.science/halshs-01920446v1" TargetMode="External"/><Relationship Id="rId227" Type="http://schemas.openxmlformats.org/officeDocument/2006/relationships/hyperlink" Target="https://hal.science/hal-01680327v1" TargetMode="External"/><Relationship Id="rId228" Type="http://schemas.openxmlformats.org/officeDocument/2006/relationships/hyperlink" Target="https://hal.science/search/index/?q=*&amp;authFullName_s=Bigand Pierre" TargetMode="External"/><Relationship Id="rId229" Type="http://schemas.openxmlformats.org/officeDocument/2006/relationships/hyperlink" Target="https://shs.hal.science/halshs-01180075v1" TargetMode="External"/><Relationship Id="rId230" Type="http://schemas.openxmlformats.org/officeDocument/2006/relationships/hyperlink" Target="https://hal.science/hal-01163490v1" TargetMode="External"/><Relationship Id="rId231" Type="http://schemas.openxmlformats.org/officeDocument/2006/relationships/hyperlink" Target="https://hal.science/hal-01471122v1" TargetMode="External"/><Relationship Id="rId232" Type="http://schemas.openxmlformats.org/officeDocument/2006/relationships/hyperlink" Target="https://shs.hal.science/halshs-01132689v1" TargetMode="External"/><Relationship Id="rId233" Type="http://schemas.openxmlformats.org/officeDocument/2006/relationships/hyperlink" Target="https://hal.science/hal-01158331v1" TargetMode="External"/><Relationship Id="rId234" Type="http://schemas.openxmlformats.org/officeDocument/2006/relationships/hyperlink" Target="https://hal.science/hal-01140473v1" TargetMode="External"/><Relationship Id="rId235" Type="http://schemas.openxmlformats.org/officeDocument/2006/relationships/hyperlink" Target="https://hal.science/hal-01140584v1" TargetMode="External"/><Relationship Id="rId236" Type="http://schemas.openxmlformats.org/officeDocument/2006/relationships/hyperlink" Target="https://hal.science/hal-01139495v1" TargetMode="External"/><Relationship Id="rId237" Type="http://schemas.openxmlformats.org/officeDocument/2006/relationships/hyperlink" Target="https://hal.science/hal-01141327v1" TargetMode="External"/><Relationship Id="rId238" Type="http://schemas.openxmlformats.org/officeDocument/2006/relationships/hyperlink" Target="https://hal.science/hal-01141276v1" TargetMode="External"/><Relationship Id="rId239" Type="http://schemas.openxmlformats.org/officeDocument/2006/relationships/hyperlink" Target="https://hal.science/hal-01140024v1" TargetMode="External"/><Relationship Id="rId240" Type="http://schemas.openxmlformats.org/officeDocument/2006/relationships/hyperlink" Target="https://hal.science/search/index/?q=*&amp;authFullName_s=Alain Parant" TargetMode="External"/><Relationship Id="rId241" Type="http://schemas.openxmlformats.org/officeDocument/2006/relationships/hyperlink" Target="https://hal.science/hal-01140579v1" TargetMode="External"/><Relationship Id="rId242" Type="http://schemas.openxmlformats.org/officeDocument/2006/relationships/hyperlink" Target="https://hal.science/hal-01140031v1" TargetMode="External"/><Relationship Id="rId243" Type="http://schemas.openxmlformats.org/officeDocument/2006/relationships/hyperlink" Target="https://hal.science/hal-01139991v1" TargetMode="External"/><Relationship Id="rId244" Type="http://schemas.openxmlformats.org/officeDocument/2006/relationships/hyperlink" Target="https://hal.science/hal-01139985v1" TargetMode="External"/><Relationship Id="rId245" Type="http://schemas.openxmlformats.org/officeDocument/2006/relationships/hyperlink" Target="https://hal.science/hal-01140484v1" TargetMode="External"/><Relationship Id="rId246" Type="http://schemas.openxmlformats.org/officeDocument/2006/relationships/hyperlink" Target="https://hal.science/hal-01140472v1" TargetMode="External"/><Relationship Id="rId247" Type="http://schemas.openxmlformats.org/officeDocument/2006/relationships/hyperlink" Target="https://hal.science/hal-01140582v1" TargetMode="External"/><Relationship Id="rId248" Type="http://schemas.openxmlformats.org/officeDocument/2006/relationships/hyperlink" Target="https://shs.hal.science/halshs-00806488v1" TargetMode="External"/><Relationship Id="rId249" Type="http://schemas.openxmlformats.org/officeDocument/2006/relationships/hyperlink" Target="https://hal.science/hal-01140489v1" TargetMode="External"/><Relationship Id="rId250" Type="http://schemas.openxmlformats.org/officeDocument/2006/relationships/hyperlink" Target="https://hal.science/hal-01141278v1" TargetMode="External"/><Relationship Id="rId251" Type="http://schemas.openxmlformats.org/officeDocument/2006/relationships/hyperlink" Target="https://hal.science/hal-01140550v1" TargetMode="External"/><Relationship Id="rId252" Type="http://schemas.openxmlformats.org/officeDocument/2006/relationships/hyperlink" Target="https://hal.science/hal-01140576v1" TargetMode="External"/><Relationship Id="rId253" Type="http://schemas.openxmlformats.org/officeDocument/2006/relationships/hyperlink" Target="https://hal.science/hal-01140045v1" TargetMode="External"/><Relationship Id="rId254" Type="http://schemas.openxmlformats.org/officeDocument/2006/relationships/hyperlink" Target="https://hal.science/hal-01140552v1" TargetMode="External"/><Relationship Id="rId255" Type="http://schemas.openxmlformats.org/officeDocument/2006/relationships/hyperlink" Target="https://hal.science/search/index/?q=*&amp;authFullName_s=Agn&#232;s Couvray" TargetMode="External"/><Relationship Id="rId256" Type="http://schemas.openxmlformats.org/officeDocument/2006/relationships/hyperlink" Target="https://hal.science/hal-01471128v1" TargetMode="External"/><Relationship Id="rId257" Type="http://schemas.openxmlformats.org/officeDocument/2006/relationships/hyperlink" Target="https://hal.science/hal-01471130v1" TargetMode="External"/><Relationship Id="rId258" Type="http://schemas.openxmlformats.org/officeDocument/2006/relationships/hyperlink" Target="https://hal.science/hal-01141312v1" TargetMode="External"/><Relationship Id="rId259" Type="http://schemas.openxmlformats.org/officeDocument/2006/relationships/hyperlink" Target="https://hal.science/search/index/?q=*&amp;authFullName_s=Carole Barth&#233;lemy" TargetMode="External"/><Relationship Id="rId260" Type="http://schemas.openxmlformats.org/officeDocument/2006/relationships/hyperlink" Target="https://hal.science/search/index/?q=*&amp;authFullName_s=S&#233;bastien Lavergne" TargetMode="External"/><Relationship Id="rId261" Type="http://schemas.openxmlformats.org/officeDocument/2006/relationships/hyperlink" Target="https://hal.science/hal-01141279v1" TargetMode="External"/><Relationship Id="rId262" Type="http://schemas.openxmlformats.org/officeDocument/2006/relationships/hyperlink" Target="https://hal.science/search/index/?q=*&amp;authFullName_s=Jean-Luc Bonnefoy" TargetMode="External"/><Relationship Id="rId263" Type="http://schemas.openxmlformats.org/officeDocument/2006/relationships/hyperlink" Target="https://hal.science/hal-01140561v1" TargetMode="External"/><Relationship Id="rId264" Type="http://schemas.openxmlformats.org/officeDocument/2006/relationships/hyperlink" Target="https://hal.science/search/index/?q=*&amp;authFullName_s=Val&#233;rie Delaunay" TargetMode="External"/><Relationship Id="rId265" Type="http://schemas.openxmlformats.org/officeDocument/2006/relationships/hyperlink" Target="https://hal.science/search/index/?q=*&amp;authFullName_s=Magali Deschamps-Cottin" TargetMode="External"/><Relationship Id="rId266" Type="http://schemas.openxmlformats.org/officeDocument/2006/relationships/hyperlink" Target="https://hal.science/search/index/?q=*&amp;authFullName_s=Val&#233;rie Bertaudi&#232;re" TargetMode="External"/><Relationship Id="rId267" Type="http://schemas.openxmlformats.org/officeDocument/2006/relationships/hyperlink" Target="https://hal.science/search/index/?q=*&amp;authFullName_s=Bruno Vila" TargetMode="External"/><Relationship Id="rId268" Type="http://schemas.openxmlformats.org/officeDocument/2006/relationships/hyperlink" Target="https://shs.hal.science/halshs-00186654v1" TargetMode="External"/><Relationship Id="rId269" Type="http://schemas.openxmlformats.org/officeDocument/2006/relationships/hyperlink" Target="https://hal.science/hal-01141328v1" TargetMode="External"/><Relationship Id="rId270" Type="http://schemas.openxmlformats.org/officeDocument/2006/relationships/hyperlink" Target="https://hal.science/hal-01140566v1" TargetMode="External"/><Relationship Id="rId271" Type="http://schemas.openxmlformats.org/officeDocument/2006/relationships/hyperlink" Target="https://hal.science/search/index/?q=*&amp;authFullName_s=Jean-Fran&#231;ois Mauffrey" TargetMode="External"/><Relationship Id="rId272" Type="http://schemas.openxmlformats.org/officeDocument/2006/relationships/hyperlink" Target="https://hal.science/hal-01141283v1" TargetMode="External"/><Relationship Id="rId273" Type="http://schemas.openxmlformats.org/officeDocument/2006/relationships/hyperlink" Target="https://shs.hal.science/halshs-00296636v1" TargetMode="External"/><Relationship Id="rId274" Type="http://schemas.openxmlformats.org/officeDocument/2006/relationships/hyperlink" Target="https://hal.science/hal-01141284v1" TargetMode="External"/><Relationship Id="rId275" Type="http://schemas.openxmlformats.org/officeDocument/2006/relationships/hyperlink" Target="https://shs.hal.science/halshs-00519265v1" TargetMode="External"/><Relationship Id="rId276" Type="http://schemas.openxmlformats.org/officeDocument/2006/relationships/hyperlink" Target="https://uvsq.hal.science/hal-03453218v1" TargetMode="External"/><Relationship Id="rId277" Type="http://schemas.openxmlformats.org/officeDocument/2006/relationships/hyperlink" Target="https://shs.hal.science/halshs-00519260v1" TargetMode="External"/><Relationship Id="rId278" Type="http://schemas.openxmlformats.org/officeDocument/2006/relationships/hyperlink" Target="https://hal.science/hal-01141313v1" TargetMode="External"/><Relationship Id="rId279" Type="http://schemas.openxmlformats.org/officeDocument/2006/relationships/hyperlink" Target="https://hal.science/hal-01141315v1" TargetMode="External"/><Relationship Id="rId280" Type="http://schemas.openxmlformats.org/officeDocument/2006/relationships/hyperlink" Target="https://hal.science/hal-01141341v1" TargetMode="External"/><Relationship Id="rId281" Type="http://schemas.openxmlformats.org/officeDocument/2006/relationships/hyperlink" Target="https://hal.science/search/index/?q=*&amp;authFullName_s=Anne Bretagnolle" TargetMode="External"/><Relationship Id="rId282" Type="http://schemas.openxmlformats.org/officeDocument/2006/relationships/hyperlink" Target="https://hal.science/search/index/?q=*&amp;authFullName_s=Fabien Paulus" TargetMode="External"/><Relationship Id="rId283" Type="http://schemas.openxmlformats.org/officeDocument/2006/relationships/hyperlink" Target="https://hal.science/search/index/?q=*&amp;authFullName_s=Denise Pumain" TargetMode="External"/><Relationship Id="rId284" Type="http://schemas.openxmlformats.org/officeDocument/2006/relationships/hyperlink" Target="https://uvsq.hal.science/hal-03453233v1" TargetMode="External"/><Relationship Id="rId285" Type="http://schemas.openxmlformats.org/officeDocument/2006/relationships/hyperlink" Target="https://hal.science/hal-01140938v1" TargetMode="External"/><Relationship Id="rId286" Type="http://schemas.openxmlformats.org/officeDocument/2006/relationships/hyperlink" Target="https://hal.science/hal-01140939v1" TargetMode="External"/><Relationship Id="rId287" Type="http://schemas.openxmlformats.org/officeDocument/2006/relationships/hyperlink" Target="https://hal.science/hal-01140936v1" TargetMode="External"/><Relationship Id="rId288" Type="http://schemas.openxmlformats.org/officeDocument/2006/relationships/hyperlink" Target="https://hal.science/hal-01140935v1" TargetMode="External"/><Relationship Id="rId289" Type="http://schemas.openxmlformats.org/officeDocument/2006/relationships/hyperlink" Target="https://hal.science/hal-01140934v1"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Oliveau</dc:title>
  <dc:description>CV</dc:description>
  <dc:subject/>
  <cp:keywords/>
  <cp:category/>
  <cp:lastModifiedBy/>
  <dcterms:created xsi:type="dcterms:W3CDTF">2026-05-07T21:34:51+02:00</dcterms:created>
  <dcterms:modified xsi:type="dcterms:W3CDTF">2026-05-07T21:34:51+02:00</dcterms:modified>
</cp:coreProperties>
</file>

<file path=docProps/custom.xml><?xml version="1.0" encoding="utf-8"?>
<Properties xmlns="http://schemas.openxmlformats.org/officeDocument/2006/custom-properties" xmlns:vt="http://schemas.openxmlformats.org/officeDocument/2006/docPropsVTypes"/>
</file>