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Lewi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par le corps - ComprACorps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des projets lauréats de l'APR INSPE 2025</w:t>
            </w:r>
            <w:r>
              <w:rPr/>
              <w:t xml:space="preserve">, INSPE de l'Académie de Versailles,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annoter des textes d’élèves en formation initiale : un moyen de favoriser la réflexivité sur sa posture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2023, Annoter (79), p. 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posture auctoriale entre ethos singulier et modèle collectif d’écriture : l’exemple de témoignages « ordinaires » de rescapés de la Shoah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2023, 30,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⟨10.4000/aad.7001⟩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implicite dans Loin d’André Téchiné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Brinker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1 (numéro spécial : Histoires du présent et présence de l'Histoire à travers les arts, la littérature et le cinéma au XXIe siècle) (213)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et segmenter à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/>
              <w:t xml:space="preserve">Peter Lang Verlag,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⟨10.3726/b20037⟩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Dictée en cours de mathématiques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Campet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Cori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Deffense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et reformulations, un travail collectif en mathématiques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Campet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Cori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Deffense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fil des maths, 528 Mathématiques et langages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hal-02292609v1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24v1" TargetMode="External"/><Relationship Id="rId8" Type="http://schemas.openxmlformats.org/officeDocument/2006/relationships/hyperlink" Target="https://hal.science/search/index/?q=*&amp;authFullName_s=Pascal Champain" TargetMode="External"/><Relationship Id="rId9" Type="http://schemas.openxmlformats.org/officeDocument/2006/relationships/hyperlink" Target="https://hal.science/search/index/?q=*&amp;authFullName_s=Olivia Lewi" TargetMode="External"/><Relationship Id="rId10" Type="http://schemas.openxmlformats.org/officeDocument/2006/relationships/hyperlink" Target="https://hal.science/hal-04497907v1" TargetMode="External"/><Relationship Id="rId11" Type="http://schemas.openxmlformats.org/officeDocument/2006/relationships/hyperlink" Target="https://hal.science/search/index/?q=*&amp;authFullName_s=Blandine Longhi" TargetMode="External"/><Relationship Id="rId12" Type="http://schemas.openxmlformats.org/officeDocument/2006/relationships/hyperlink" Target="https://hal.science/hal-04986910v1" TargetMode="External"/><Relationship Id="rId13" Type="http://schemas.openxmlformats.org/officeDocument/2006/relationships/hyperlink" Target="https://dx.doi.org/10.4000/aad.7001" TargetMode="External"/><Relationship Id="rId14" Type="http://schemas.openxmlformats.org/officeDocument/2006/relationships/hyperlink" Target="https://hal.science/hal-01251581v1" TargetMode="External"/><Relationship Id="rId15" Type="http://schemas.openxmlformats.org/officeDocument/2006/relationships/hyperlink" Target="https://hal.science/search/index/?q=*&amp;authFullName_s=Virginie Brinker" TargetMode="External"/><Relationship Id="rId16" Type="http://schemas.openxmlformats.org/officeDocument/2006/relationships/hyperlink" Target="https://hal.sorbonne-universite.fr/hal-03896387v1" TargetMode="External"/><Relationship Id="rId17" Type="http://schemas.openxmlformats.org/officeDocument/2006/relationships/hyperlink" Target="https://dx.doi.org/10.3726/b20037" TargetMode="External"/><Relationship Id="rId18" Type="http://schemas.openxmlformats.org/officeDocument/2006/relationships/hyperlink" Target="https://hal.science/hal-02292618v1" TargetMode="External"/><Relationship Id="rId19" Type="http://schemas.openxmlformats.org/officeDocument/2006/relationships/hyperlink" Target="https://hal.science/search/index/?q=*&amp;authFullName_s=Christophe Hache" TargetMode="External"/><Relationship Id="rId20" Type="http://schemas.openxmlformats.org/officeDocument/2006/relationships/hyperlink" Target="https://hal.science/search/index/?q=*&amp;authFullName_s=&#201;milie Baron" TargetMode="External"/><Relationship Id="rId21" Type="http://schemas.openxmlformats.org/officeDocument/2006/relationships/hyperlink" Target="https://hal.science/search/index/?q=*&amp;authFullName_s=Pierre Campet" TargetMode="External"/><Relationship Id="rId22" Type="http://schemas.openxmlformats.org/officeDocument/2006/relationships/hyperlink" Target="https://hal.science/search/index/?q=*&amp;authFullName_s=Ren&#233; Cori" TargetMode="External"/><Relationship Id="rId23" Type="http://schemas.openxmlformats.org/officeDocument/2006/relationships/hyperlink" Target="https://hal.science/search/index/?q=*&amp;authFullName_s=Marie Deffense" TargetMode="External"/><Relationship Id="rId24" Type="http://schemas.openxmlformats.org/officeDocument/2006/relationships/hyperlink" Target="https://hal.science/hal-0229260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Lewi</dc:title>
  <dc:description>CV</dc:description>
  <dc:subject/>
  <cp:keywords/>
  <cp:category/>
  <cp:lastModifiedBy/>
  <dcterms:created xsi:type="dcterms:W3CDTF">2026-03-04T03:24:46+01:00</dcterms:created>
  <dcterms:modified xsi:type="dcterms:W3CDTF">2026-03-04T03:24:46+01:00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