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Peytral-Rieu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Dielectrically Heterogeneous 3D Multicellular Objects with Microwave Dielectric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Edition of the European Microwave Week</w:t>
            </w:r>
            <w:r>
              <w:rPr/>
              <w:t xml:space="preserve">, Sep 2025, Jaarbeurs Utrecht, Netherlands. pp.828-831,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⟨10.23919/EuMC65286.2025.11235155⟩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SPECTROSCOPY FOR BIOLOGICAL CHARACTERIZATION AND HEALTHCARE APPLICATIONS: EXPLORING THE 3D BIOLOGICAL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d'exposition aux ondes RF et sa caractérisation en dosimétrie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Moscatiello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biocapteur 4-ports en vue d'une analyse de l'hétérogénéité de micro-tissus par spectroscopie diélectrique hyperfréquence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biocapteur hyperfréquences à l'électroporation in situ de cellules individuelles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microwave sensor suitable for real-time dielectric analysis of multicellular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 - Montreux Conference</w:t>
            </w:r>
            <w:r>
              <w:rPr/>
              <w:t xml:space="preserve">, Nov 2024,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l'effet de la TSA sur des sphéroïdes par spectroscopie diélectriques microondes entre 500MHz et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4-port Microwave-Based Biosensor for 3D Models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2024</w:t>
            </w:r>
            <w:r>
              <w:rPr/>
              <w:t xml:space="preserve">, Sep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⟨10.23919/EuMC61614.2024.10732400⟩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 situ electroporation performed within a single cell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 and Food &amp; Environmental Technologies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Microwave Dielectric Spectroscopy for biological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2023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vitro biological assays to evaluate the impact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Grenier Katia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Biomedical Conference (IMBioC 2023)</w:t>
            </w:r>
            <w:r>
              <w:rPr/>
              <w:t xml:space="preserve">, Sep 2023, Louvain, Belgium.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⟨10.1109/IMBioC56839.2023.10305109⟩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évaluation de la stabilité d'un biocapteur HyperFréquence dédié à la caractérisation diélectrique de sphéroïdes de 500MHz à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Caractérisations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microwave dielectric spectroscopy for biological characterization and healthcare applications : Importance of a differential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CAMA 2023</w:t>
            </w:r>
            <w:r>
              <w:rPr/>
              <w:t xml:space="preserve">, Nov 2023, Genoa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RF dédié à la détermination des propriétés diélectriques de sphéroïdes entre 500 MHz et 20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Dubuc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Microfabricated Sensor Dedicated to the Dielectric Characterization of Biological Microtissues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⟨10.23919/AT-AP-RASC54737.2022.9814189⟩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possibilities for non-invasive analysis by microwave spectroscopy of 3D biological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Biomedical Conference 2022</w:t>
            </w:r>
            <w:r>
              <w:rPr/>
              <w:t xml:space="preserve">, May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Dedicated to the Determination of the Dielectric Properties of 3D Biological Models from 500MHz to 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2021)</w:t>
            </w:r>
            <w:r>
              <w:rPr/>
              <w:t xml:space="preserve">, Jun 2021, Atlanta,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⟨10.1109/IMS19712.2021.9574794⟩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Microwave sensor and electrical model for 3D object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⟨10.1017/S1759078725102444⟩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Vitro Cell Viability Approaches to Provide Early Efficacy Prediction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8 (3), pp.229 - 237.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⟨10.1109/JERM.2024.3379012⟩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In Situ Single-Cell Electroporation of a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2024, 34 (6), pp.849 - 852.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⟨10.1109/lmwt.2024.3391213⟩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Sensor for the Noninvasive and Real-Time Analysis of 3-D Biological Microtissues: Microfluidic Improvement and Sensitivity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(11), pp.4996 - 5003.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⟨10.1109/TMTT.2023.3267567⟩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dedicated to the dielectric characterization of spheroids between 500 MHz and 20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1 (Special Issue 10), pp.1643 - 1648.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⟨10.1017/S1759078723000508⟩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Spectroscopy: Revealing the True Colors of Biological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Mertens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Maede Chavoshi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Schreurs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2023, 24 (4), pp.49-62.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⟨10.1109/MMM.2022.3233510⟩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Denaturation of Bovine Serum Albumin (BSA) Protein by Means of a Differential-Mode Microwave Microfluidic Sensor Based on Slot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Munoz-Enano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Paris 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(14), pp.14075 - 14083.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⟨10.1109/JSEN.2022.3181542⟩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microsystème d'analyse de micro-tissus par spectroscopie diélectrique hyperfréquence pour l'évaluation en temps réel d'effets biologiques d'agents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</w:p>
          <w:p>
            <w:pPr/>
            <w:r>
              <w:rPr/>
              <w:t xml:space="preserve">Electromagnétisme. Université Paul Sabatier - Toulouse III,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2022TOU30266⟩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tel-03999050v2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Maurice Philippson's &amp;quot;Principles of the Electrical Resistance of Living Tissue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C.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Philippson</w:t>
              </w:r>
            </w:hyperlink>
          </w:p>
          <w:p>
            <w:pPr/>
            <w:r>
              <w:rPr/>
              <w:t xml:space="preserve">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⟨10.48550/arXiv.2105.06428⟩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hal-03951612v1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828v1" TargetMode="External"/><Relationship Id="rId9" Type="http://schemas.openxmlformats.org/officeDocument/2006/relationships/hyperlink" Target="https://hal.science/search/index/?q=*&amp;authFullName_s=Yuwei Li" TargetMode="External"/><Relationship Id="rId10" Type="http://schemas.openxmlformats.org/officeDocument/2006/relationships/hyperlink" Target="https://hal.science/search/index/?q=*&amp;authFullName_s=Olivia Peytral-Rieu" TargetMode="External"/><Relationship Id="rId11" Type="http://schemas.openxmlformats.org/officeDocument/2006/relationships/hyperlink" Target="https://hal.science/search/index/?q=*&amp;authFullName_s=David Dubuc" TargetMode="External"/><Relationship Id="rId12" Type="http://schemas.openxmlformats.org/officeDocument/2006/relationships/hyperlink" Target="https://hal.science/search/index/?q=*&amp;authFullName_s=Katia Grenier" TargetMode="External"/><Relationship Id="rId13" Type="http://schemas.openxmlformats.org/officeDocument/2006/relationships/hyperlink" Target="https://dx.doi.org/10.23919/EuMC65286.2025.11235155" TargetMode="External"/><Relationship Id="rId14" Type="http://schemas.openxmlformats.org/officeDocument/2006/relationships/hyperlink" Target="https://laas.hal.science/hal-05418342v1" TargetMode="External"/><Relationship Id="rId15" Type="http://schemas.openxmlformats.org/officeDocument/2006/relationships/hyperlink" Target="https://laas.hal.science/hal-05396675v1" TargetMode="External"/><Relationship Id="rId16" Type="http://schemas.openxmlformats.org/officeDocument/2006/relationships/hyperlink" Target="https://hal.science/search/index/?q=*&amp;authFullName_s=Mar&#233;va Calvet-Chautard" TargetMode="External"/><Relationship Id="rId17" Type="http://schemas.openxmlformats.org/officeDocument/2006/relationships/hyperlink" Target="https://hal.science/search/index/?q=*&amp;authFullName_s=Benjamin Cerdan" TargetMode="External"/><Relationship Id="rId18" Type="http://schemas.openxmlformats.org/officeDocument/2006/relationships/hyperlink" Target="https://hal.science/search/index/?q=*&amp;authFullName_s=Ali Moscatiello" TargetMode="External"/><Relationship Id="rId19" Type="http://schemas.openxmlformats.org/officeDocument/2006/relationships/hyperlink" Target="https://hal.science/hal-05409098v1" TargetMode="External"/><Relationship Id="rId20" Type="http://schemas.openxmlformats.org/officeDocument/2006/relationships/hyperlink" Target="https://hal.science/hal-04651136v1" TargetMode="External"/><Relationship Id="rId21" Type="http://schemas.openxmlformats.org/officeDocument/2006/relationships/hyperlink" Target="https://hal.science/search/index/?q=*&amp;authFullName_s=A Calvel" TargetMode="External"/><Relationship Id="rId22" Type="http://schemas.openxmlformats.org/officeDocument/2006/relationships/hyperlink" Target="https://hal.science/search/index/?q=*&amp;authFullName_s=Marie-Pierre Rols" TargetMode="External"/><Relationship Id="rId23" Type="http://schemas.openxmlformats.org/officeDocument/2006/relationships/hyperlink" Target="https://hal.science/hal-04774221v1" TargetMode="External"/><Relationship Id="rId24" Type="http://schemas.openxmlformats.org/officeDocument/2006/relationships/hyperlink" Target="https://hal.science/hal-04773798v1" TargetMode="External"/><Relationship Id="rId25" Type="http://schemas.openxmlformats.org/officeDocument/2006/relationships/hyperlink" Target="https://laas.hal.science/hal-04772192v1" TargetMode="External"/><Relationship Id="rId26" Type="http://schemas.openxmlformats.org/officeDocument/2006/relationships/hyperlink" Target="https://dx.doi.org/10.23919/EuMC61614.2024.10732400" TargetMode="External"/><Relationship Id="rId27" Type="http://schemas.openxmlformats.org/officeDocument/2006/relationships/hyperlink" Target="https://hal.science/hal-04671854v1" TargetMode="External"/><Relationship Id="rId28" Type="http://schemas.openxmlformats.org/officeDocument/2006/relationships/hyperlink" Target="https://hal.science/search/index/?q=*&amp;authFullName_s=Anne Calvel" TargetMode="External"/><Relationship Id="rId29" Type="http://schemas.openxmlformats.org/officeDocument/2006/relationships/hyperlink" Target="https://laas.hal.science/hal-04197176v1" TargetMode="External"/><Relationship Id="rId30" Type="http://schemas.openxmlformats.org/officeDocument/2006/relationships/hyperlink" Target="https://hal.science/search/index/?q=*&amp;authFullName_s=Yegor Kozhemyakin" TargetMode="External"/><Relationship Id="rId31" Type="http://schemas.openxmlformats.org/officeDocument/2006/relationships/hyperlink" Target="https://hal.science/hal-04281240v1" TargetMode="External"/><Relationship Id="rId32" Type="http://schemas.openxmlformats.org/officeDocument/2006/relationships/hyperlink" Target="https://hal.science/search/index/?q=*&amp;authFullName_s=Alexia Caro" TargetMode="External"/><Relationship Id="rId33" Type="http://schemas.openxmlformats.org/officeDocument/2006/relationships/hyperlink" Target="https://hal.science/search/index/?q=*&amp;authFullName_s=Grenier Katia" TargetMode="External"/><Relationship Id="rId34" Type="http://schemas.openxmlformats.org/officeDocument/2006/relationships/hyperlink" Target="https://dx.doi.org/10.1109/IMBioC56839.2023.10305109" TargetMode="External"/><Relationship Id="rId35" Type="http://schemas.openxmlformats.org/officeDocument/2006/relationships/hyperlink" Target="https://hal.science/hal-04007888v1" TargetMode="External"/><Relationship Id="rId36" Type="http://schemas.openxmlformats.org/officeDocument/2006/relationships/hyperlink" Target="https://laas.hal.science/hal-04490995v1" TargetMode="External"/><Relationship Id="rId37" Type="http://schemas.openxmlformats.org/officeDocument/2006/relationships/hyperlink" Target="https://laas.hal.science/hal-03713834v1" TargetMode="External"/><Relationship Id="rId38" Type="http://schemas.openxmlformats.org/officeDocument/2006/relationships/hyperlink" Target="https://hal.science/search/index/?q=*&amp;authFullName_s=D Dubuc" TargetMode="External"/><Relationship Id="rId39" Type="http://schemas.openxmlformats.org/officeDocument/2006/relationships/hyperlink" Target="https://hal.science/search/index/?q=*&amp;authFullName_s=K Grenier" TargetMode="External"/><Relationship Id="rId40" Type="http://schemas.openxmlformats.org/officeDocument/2006/relationships/hyperlink" Target="https://laas.hal.science/hal-03713832v1" TargetMode="External"/><Relationship Id="rId41" Type="http://schemas.openxmlformats.org/officeDocument/2006/relationships/hyperlink" Target="https://dx.doi.org/10.23919/AT-AP-RASC54737.2022.9814189" TargetMode="External"/><Relationship Id="rId42" Type="http://schemas.openxmlformats.org/officeDocument/2006/relationships/hyperlink" Target="https://laas.hal.science/hal-03713345v1" TargetMode="External"/><Relationship Id="rId43" Type="http://schemas.openxmlformats.org/officeDocument/2006/relationships/hyperlink" Target="https://laas.hal.science/hal-03354050v2" TargetMode="External"/><Relationship Id="rId44" Type="http://schemas.openxmlformats.org/officeDocument/2006/relationships/hyperlink" Target="https://dx.doi.org/10.1109/IMS19712.2021.9574794" TargetMode="External"/><Relationship Id="rId45" Type="http://schemas.openxmlformats.org/officeDocument/2006/relationships/hyperlink" Target="https://hal.science/hal-05409084v1" TargetMode="External"/><Relationship Id="rId46" Type="http://schemas.openxmlformats.org/officeDocument/2006/relationships/hyperlink" Target="https://dx.doi.org/10.1017/S1759078725102444" TargetMode="External"/><Relationship Id="rId47" Type="http://schemas.openxmlformats.org/officeDocument/2006/relationships/hyperlink" Target="https://hal.science/hal-04650849v2" TargetMode="External"/><Relationship Id="rId48" Type="http://schemas.openxmlformats.org/officeDocument/2006/relationships/hyperlink" Target="https://hal.science/search/index/?q=*&amp;authFullName_s=Alexia de Caro" TargetMode="External"/><Relationship Id="rId49" Type="http://schemas.openxmlformats.org/officeDocument/2006/relationships/hyperlink" Target="https://hal.science/search/index/?q=*&amp;authFullName_s=Camille Gironde" TargetMode="External"/><Relationship Id="rId50" Type="http://schemas.openxmlformats.org/officeDocument/2006/relationships/hyperlink" Target="https://hal.science/search/index/?q=*&amp;authFullName_s=Christophe Furger" TargetMode="External"/><Relationship Id="rId51" Type="http://schemas.openxmlformats.org/officeDocument/2006/relationships/hyperlink" Target="https://dx.doi.org/10.1109/JERM.2024.3379012" TargetMode="External"/><Relationship Id="rId52" Type="http://schemas.openxmlformats.org/officeDocument/2006/relationships/hyperlink" Target="https://hal.science/hal-04651131v1" TargetMode="External"/><Relationship Id="rId53" Type="http://schemas.openxmlformats.org/officeDocument/2006/relationships/hyperlink" Target="https://dx.doi.org/10.1109/lmwt.2024.3391213" TargetMode="External"/><Relationship Id="rId54" Type="http://schemas.openxmlformats.org/officeDocument/2006/relationships/hyperlink" Target="https://laas.hal.science/hal-04091375v1" TargetMode="External"/><Relationship Id="rId55" Type="http://schemas.openxmlformats.org/officeDocument/2006/relationships/hyperlink" Target="https://dx.doi.org/10.1109/TMTT.2023.3267567" TargetMode="External"/><Relationship Id="rId56" Type="http://schemas.openxmlformats.org/officeDocument/2006/relationships/hyperlink" Target="https://laas.hal.science/hal-04091380v1" TargetMode="External"/><Relationship Id="rId57" Type="http://schemas.openxmlformats.org/officeDocument/2006/relationships/hyperlink" Target="https://dx.doi.org/10.1017/S1759078723000508" TargetMode="External"/><Relationship Id="rId58" Type="http://schemas.openxmlformats.org/officeDocument/2006/relationships/hyperlink" Target="https://laas.hal.science/hal-04091361v1" TargetMode="External"/><Relationship Id="rId59" Type="http://schemas.openxmlformats.org/officeDocument/2006/relationships/hyperlink" Target="https://hal.science/search/index/?q=*&amp;authFullName_s=Marie Mertens" TargetMode="External"/><Relationship Id="rId60" Type="http://schemas.openxmlformats.org/officeDocument/2006/relationships/hyperlink" Target="https://hal.science/search/index/?q=*&amp;authFullName_s=Maede Chavoshi" TargetMode="External"/><Relationship Id="rId61" Type="http://schemas.openxmlformats.org/officeDocument/2006/relationships/hyperlink" Target="https://hal.science/search/index/?q=*&amp;authFullName_s=Dominique Schreurs" TargetMode="External"/><Relationship Id="rId62" Type="http://schemas.openxmlformats.org/officeDocument/2006/relationships/hyperlink" Target="https://dx.doi.org/10.1109/MMM.2022.3233510" TargetMode="External"/><Relationship Id="rId63" Type="http://schemas.openxmlformats.org/officeDocument/2006/relationships/hyperlink" Target="https://laas.hal.science/hal-03714052v1" TargetMode="External"/><Relationship Id="rId64" Type="http://schemas.openxmlformats.org/officeDocument/2006/relationships/hyperlink" Target="https://hal.science/search/index/?q=*&amp;authFullName_s=Jonathan Munoz-Enano" TargetMode="External"/><Relationship Id="rId65" Type="http://schemas.openxmlformats.org/officeDocument/2006/relationships/hyperlink" Target="https://hal.science/search/index/?q=*&amp;authFullName_s=Paris Velez" TargetMode="External"/><Relationship Id="rId66" Type="http://schemas.openxmlformats.org/officeDocument/2006/relationships/hyperlink" Target="https://dx.doi.org/10.1109/JSEN.2022.3181542" TargetMode="External"/><Relationship Id="rId67" Type="http://schemas.openxmlformats.org/officeDocument/2006/relationships/hyperlink" Target="https://hal.science/hal-05558977v1" TargetMode="External"/><Relationship Id="rId68" Type="http://schemas.openxmlformats.org/officeDocument/2006/relationships/hyperlink" Target="https://hal.science/search/index/?q=*&amp;authFullName_s=Lucie Baudouin" TargetMode="External"/><Relationship Id="rId69" Type="http://schemas.openxmlformats.org/officeDocument/2006/relationships/hyperlink" Target="https://hal.science/search/index/?q=*&amp;authFullName_s=Elodie Chanthery" TargetMode="External"/><Relationship Id="rId70" Type="http://schemas.openxmlformats.org/officeDocument/2006/relationships/hyperlink" Target="https://hal.science/search/index/?q=*&amp;authFullName_s=Victor Fabre" TargetMode="External"/><Relationship Id="rId71" Type="http://schemas.openxmlformats.org/officeDocument/2006/relationships/hyperlink" Target="https://hal.science/search/index/?q=*&amp;authFullName_s=Julie Foncy" TargetMode="External"/><Relationship Id="rId72" Type="http://schemas.openxmlformats.org/officeDocument/2006/relationships/hyperlink" Target="https://hal.science/search/index/?q=*&amp;authFullName_s=Malik Ghallab" TargetMode="External"/><Relationship Id="rId73" Type="http://schemas.openxmlformats.org/officeDocument/2006/relationships/hyperlink" Target="https://laas.hal.science/tel-03999050v2" TargetMode="External"/><Relationship Id="rId74" Type="http://schemas.openxmlformats.org/officeDocument/2006/relationships/hyperlink" Target="https://www.theses.fr/2022TOU30266" TargetMode="External"/><Relationship Id="rId75" Type="http://schemas.openxmlformats.org/officeDocument/2006/relationships/hyperlink" Target="https://hal.science/hal-03951612v1" TargetMode="External"/><Relationship Id="rId76" Type="http://schemas.openxmlformats.org/officeDocument/2006/relationships/hyperlink" Target="https://hal.science/search/index/?q=*&amp;authFullName_s=James C. Hwang" TargetMode="External"/><Relationship Id="rId77" Type="http://schemas.openxmlformats.org/officeDocument/2006/relationships/hyperlink" Target="https://hal.science/search/index/?q=*&amp;authFullName_s=Maurice Philippson" TargetMode="External"/><Relationship Id="rId78" Type="http://schemas.openxmlformats.org/officeDocument/2006/relationships/hyperlink" Target="https://dx.doi.org/10.48550/arXiv.2105.0642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Peytral-Rieu</dc:title>
  <dc:description>CV</dc:description>
  <dc:subject/>
  <cp:keywords/>
  <cp:category/>
  <cp:lastModifiedBy/>
  <dcterms:created xsi:type="dcterms:W3CDTF">2026-04-13T16:42:36+02:00</dcterms:created>
  <dcterms:modified xsi:type="dcterms:W3CDTF">2026-04-13T16:42:36+02:00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