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Baisnée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4 août… en novembre. Le jour où le corps de la presse internationale à Bruxelles perdit ses privilèges</w:t>
              </w:r>
            </w:hyperlink>
          </w:p>
          <w:p>
            <w:pPr/>
            <w:hyperlink r:id="rId8" w:history="1">
              <w:r>
                <w:rPr>
                  <w:color w:val="#410a8c"/>
                  <w:u w:val="single"/>
                </w:rPr>
                <w:t xml:space="preserve">Philippe Aldrin</w:t>
              </w:r>
            </w:hyperlink>
            <w:r>
              <w:rPr/>
              <w:t xml:space="preserve">,</w:t>
            </w:r>
            <w:hyperlink r:id="rId9" w:history="1">
              <w:r>
                <w:rPr>
                  <w:color w:val="#410a8c"/>
                  <w:u w:val="single"/>
                </w:rPr>
                <w:t xml:space="preserve">Olivier Baisnée</w:t>
              </w:r>
            </w:hyperlink>
          </w:p>
          <w:p>
            <w:pPr/>
            <w:r>
              <w:rPr>
                <w:i w:val="1"/>
                <w:iCs w:val="1"/>
              </w:rPr>
              <w:t xml:space="preserve">Journal of European integration history</w:t>
            </w:r>
            <w:r>
              <w:rPr/>
              <w:t xml:space="preserve">, 2025, 31 (2), pp.237-254. </w:t>
            </w:r>
            <w:hyperlink r:id="rId10" w:history="1">
              <w:r>
                <w:rPr>
                  <w:color w:val="#410a8c"/>
                  <w:u w:val="single"/>
                </w:rPr>
                <w:t xml:space="preserve">⟨10.5771/0947-9511-2025-2-237⟩</w:t>
              </w:r>
            </w:hyperlink>
          </w:p>
          <w:p>
            <w:pPr/>
            <w:r>
              <w:rPr/>
              <w:t xml:space="preserve">Article dans une revue</w:t>
            </w:r>
          </w:p>
          <w:p>
            <w:pPr/>
            <w:hyperlink r:id="rId7" w:history="1">
              <w:r>
                <w:rPr>
                  <w:color w:val="#410a8c"/>
                  <w:u w:val="single"/>
                </w:rPr>
                <w:t xml:space="preserve">halshs-05520227v1</w:t>
              </w:r>
            </w:hyperlink>
          </w:p>
        </w:tc>
      </w:tr>
      <w:tr>
        <w:trPr/>
        <w:tc>
          <w:tcPr>
            <w:noWrap/>
          </w:tcPr>
          <w:p>
            <w:pPr>
              <w:spacing w:after="200"/>
            </w:pPr>
            <w:hyperlink r:id="rId11" w:history="1">
              <w:r>
                <w:rPr>
                  <w:color w:val="1e198e"/>
                  <w:b w:val="1"/>
                  <w:bCs w:val="1"/>
                  <w:u w:val="single"/>
                </w:rPr>
                <w:t xml:space="preserve">La production de l’événement politique «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Politiques de communication</w:t>
            </w:r>
            <w:r>
              <w:rPr/>
              <w:t xml:space="preserve">, 2024, N° 20-21 (1), pp.71-107. </w:t>
            </w:r>
            <w:hyperlink r:id="rId16" w:history="1">
              <w:r>
                <w:rPr>
                  <w:color w:val="#410a8c"/>
                  <w:u w:val="single"/>
                </w:rPr>
                <w:t xml:space="preserve">⟨10.3917/pdc.020.0071⟩</w:t>
              </w:r>
            </w:hyperlink>
          </w:p>
          <w:p>
            <w:pPr/>
            <w:r>
              <w:rPr/>
              <w:t xml:space="preserve">Article dans une revue</w:t>
            </w:r>
          </w:p>
          <w:p>
            <w:pPr/>
            <w:hyperlink r:id="rId11" w:history="1">
              <w:r>
                <w:rPr>
                  <w:color w:val="#410a8c"/>
                  <w:u w:val="single"/>
                </w:rPr>
                <w:t xml:space="preserve">hal-04630959v1</w:t>
              </w:r>
            </w:hyperlink>
          </w:p>
        </w:tc>
      </w:tr>
      <w:tr>
        <w:trPr/>
        <w:tc>
          <w:tcPr>
            <w:noWrap/>
          </w:tcPr>
          <w:p>
            <w:pPr>
              <w:spacing w:after="200"/>
            </w:pPr>
            <w:hyperlink r:id="rId17"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w:t>
            </w:r>
            <w:hyperlink r:id="rId20"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21" w:history="1">
              <w:r>
                <w:rPr>
                  <w:color w:val="#410a8c"/>
                  <w:u w:val="single"/>
                </w:rPr>
                <w:t xml:space="preserve">⟨10.3138/cjc-2022-0057⟩</w:t>
              </w:r>
            </w:hyperlink>
          </w:p>
          <w:p>
            <w:pPr/>
            <w:r>
              <w:rPr/>
              <w:t xml:space="preserve">Article dans une revue</w:t>
            </w:r>
          </w:p>
          <w:p>
            <w:pPr/>
            <w:hyperlink r:id="rId17" w:history="1">
              <w:r>
                <w:rPr>
                  <w:color w:val="#410a8c"/>
                  <w:u w:val="single"/>
                </w:rPr>
                <w:t xml:space="preserve">hal-04630964v1</w:t>
              </w:r>
            </w:hyperlink>
          </w:p>
        </w:tc>
      </w:tr>
      <w:tr>
        <w:trPr/>
        <w:tc>
          <w:tcPr>
            <w:noWrap/>
          </w:tcPr>
          <w:p>
            <w:pPr>
              <w:spacing w:after="200"/>
            </w:pPr>
            <w:hyperlink r:id="rId22" w:history="1">
              <w:r>
                <w:rPr>
                  <w:color w:val="1e198e"/>
                  <w:b w:val="1"/>
                  <w:bCs w:val="1"/>
                  <w:u w:val="single"/>
                </w:rPr>
                <w:t xml:space="preserve">Critically understanding the platformization of the public sphere</w:t>
              </w:r>
            </w:hyperlink>
          </w:p>
          <w:p>
            <w:pPr/>
            <w:hyperlink r:id="rId23" w:history="1">
              <w:r>
                <w:rPr>
                  <w:color w:val="#410a8c"/>
                  <w:u w:val="single"/>
                </w:rPr>
                <w:t xml:space="preserve">Nikos Smyrnaios</w:t>
              </w:r>
            </w:hyperlink>
            <w:r>
              <w:rPr/>
              <w:t xml:space="preserve">,</w:t>
            </w:r>
            <w:hyperlink r:id="rId9" w:history="1">
              <w:r>
                <w:rPr>
                  <w:color w:val="#410a8c"/>
                  <w:u w:val="single"/>
                </w:rPr>
                <w:t xml:space="preserve">Olivier Baisnée</w:t>
              </w:r>
            </w:hyperlink>
          </w:p>
          <w:p>
            <w:pPr/>
            <w:r>
              <w:rPr>
                <w:i w:val="1"/>
                <w:iCs w:val="1"/>
              </w:rPr>
              <w:t xml:space="preserve">European Journal of Communication</w:t>
            </w:r>
            <w:r>
              <w:rPr/>
              <w:t xml:space="preserve">, In press, 38 (5), pp.435-445. </w:t>
            </w:r>
            <w:hyperlink r:id="rId24" w:history="1">
              <w:r>
                <w:rPr>
                  <w:color w:val="#410a8c"/>
                  <w:u w:val="single"/>
                </w:rPr>
                <w:t xml:space="preserve">⟨10.1177/02673231231189046⟩</w:t>
              </w:r>
            </w:hyperlink>
          </w:p>
          <w:p>
            <w:pPr/>
            <w:r>
              <w:rPr/>
              <w:t xml:space="preserve">Article dans une revue</w:t>
            </w:r>
          </w:p>
          <w:p>
            <w:pPr/>
            <w:hyperlink r:id="rId22" w:history="1">
              <w:r>
                <w:rPr>
                  <w:color w:val="#410a8c"/>
                  <w:u w:val="single"/>
                </w:rPr>
                <w:t xml:space="preserve">hal-04185724v1</w:t>
              </w:r>
            </w:hyperlink>
          </w:p>
        </w:tc>
      </w:tr>
      <w:tr>
        <w:trPr/>
        <w:tc>
          <w:tcPr>
            <w:noWrap/>
          </w:tcPr>
          <w:p>
            <w:pPr>
              <w:spacing w:after="200"/>
            </w:pPr>
            <w:hyperlink r:id="rId25" w:history="1">
              <w:r>
                <w:rPr>
                  <w:color w:val="1e198e"/>
                  <w:b w:val="1"/>
                  <w:bCs w:val="1"/>
                  <w:u w:val="single"/>
                </w:rPr>
                <w:t xml:space="preserve">Le corps de presse de l’Union européenne 2000-2020 : permanences et transformations d’une institution journalistique</w:t>
              </w:r>
            </w:hyperlink>
          </w:p>
          <w:p>
            <w:pPr/>
            <w:hyperlink r:id="rId9" w:history="1">
              <w:r>
                <w:rPr>
                  <w:color w:val="#410a8c"/>
                  <w:u w:val="single"/>
                </w:rPr>
                <w:t xml:space="preserve">Olivier Baisnée</w:t>
              </w:r>
            </w:hyperlink>
            <w:r>
              <w:rPr/>
              <w:t xml:space="preserve">,</w:t>
            </w:r>
            <w:hyperlink r:id="rId26" w:history="1">
              <w:r>
                <w:rPr>
                  <w:color w:val="#410a8c"/>
                  <w:u w:val="single"/>
                </w:rPr>
                <w:t xml:space="preserve">Marie Pouzadoux</w:t>
              </w:r>
            </w:hyperlink>
          </w:p>
          <w:p>
            <w:pPr/>
            <w:r>
              <w:rPr>
                <w:i w:val="1"/>
                <w:iCs w:val="1"/>
              </w:rPr>
              <w:t xml:space="preserve">Politique européenne</w:t>
            </w:r>
            <w:r>
              <w:rPr/>
              <w:t xml:space="preserve">, 2022, N° 75 (1), pp.42-66. </w:t>
            </w:r>
            <w:hyperlink r:id="rId27" w:history="1">
              <w:r>
                <w:rPr>
                  <w:color w:val="#410a8c"/>
                  <w:u w:val="single"/>
                </w:rPr>
                <w:t xml:space="preserve">⟨10.3917/poeu.075.0042⟩</w:t>
              </w:r>
            </w:hyperlink>
          </w:p>
          <w:p>
            <w:pPr/>
            <w:r>
              <w:rPr/>
              <w:t xml:space="preserve">Article dans une revue</w:t>
            </w:r>
          </w:p>
          <w:p>
            <w:pPr/>
            <w:hyperlink r:id="rId25" w:history="1">
              <w:r>
                <w:rPr>
                  <w:color w:val="#410a8c"/>
                  <w:u w:val="single"/>
                </w:rPr>
                <w:t xml:space="preserve">hal-04044044v1</w:t>
              </w:r>
            </w:hyperlink>
          </w:p>
        </w:tc>
      </w:tr>
      <w:tr>
        <w:trPr/>
        <w:tc>
          <w:tcPr>
            <w:noWrap/>
          </w:tcPr>
          <w:p>
            <w:pPr>
              <w:spacing w:after="200"/>
            </w:pPr>
            <w:hyperlink r:id="rId28" w:history="1">
              <w:r>
                <w:rPr>
                  <w:color w:val="1e198e"/>
                  <w:b w:val="1"/>
                  <w:bCs w:val="1"/>
                  <w:u w:val="single"/>
                </w:rPr>
                <w:t xml:space="preserve">The digital coverage of the yellow vest movement as protest activity</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30" w:history="1">
              <w:r>
                <w:rPr>
                  <w:color w:val="#410a8c"/>
                  <w:u w:val="single"/>
                </w:rPr>
                <w:t xml:space="preserve">⟨10.1057/s41253-022-00190-0⟩</w:t>
              </w:r>
            </w:hyperlink>
          </w:p>
          <w:p>
            <w:pPr/>
            <w:r>
              <w:rPr/>
              <w:t xml:space="preserve">Article dans une revue</w:t>
            </w:r>
          </w:p>
          <w:p>
            <w:pPr/>
            <w:hyperlink r:id="rId28" w:history="1">
              <w:r>
                <w:rPr>
                  <w:color w:val="#410a8c"/>
                  <w:u w:val="single"/>
                </w:rPr>
                <w:t xml:space="preserve">hal-04044069v1</w:t>
              </w:r>
            </w:hyperlink>
          </w:p>
        </w:tc>
      </w:tr>
      <w:tr>
        <w:trPr/>
        <w:tc>
          <w:tcPr>
            <w:noWrap/>
          </w:tcPr>
          <w:p>
            <w:pPr>
              <w:spacing w:after="200"/>
            </w:pPr>
            <w:hyperlink r:id="rId31" w:history="1">
              <w:r>
                <w:rPr>
                  <w:color w:val="1e198e"/>
                  <w:b w:val="1"/>
                  <w:bCs w:val="1"/>
                  <w:u w:val="single"/>
                </w:rPr>
                <w:t xml:space="preserve">La « violence » des Gilets jaunes : quand la fait-diversification fait diversion.</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32" w:history="1">
              <w:r>
                <w:rPr>
                  <w:color w:val="#410a8c"/>
                  <w:u w:val="single"/>
                </w:rPr>
                <w:t xml:space="preserve">⟨10.25200/SLJ.v10.n1.2021.452⟩</w:t>
              </w:r>
            </w:hyperlink>
          </w:p>
          <w:p>
            <w:pPr/>
            <w:r>
              <w:rPr/>
              <w:t xml:space="preserve">Article dans une revue</w:t>
            </w:r>
          </w:p>
          <w:p>
            <w:pPr/>
            <w:hyperlink r:id="rId31" w:history="1">
              <w:r>
                <w:rPr>
                  <w:color w:val="#410a8c"/>
                  <w:u w:val="single"/>
                </w:rPr>
                <w:t xml:space="preserve">hal-04044100v1</w:t>
              </w:r>
            </w:hyperlink>
          </w:p>
        </w:tc>
      </w:tr>
      <w:tr>
        <w:trPr/>
        <w:tc>
          <w:tcPr>
            <w:noWrap/>
          </w:tcPr>
          <w:p>
            <w:pPr>
              <w:spacing w:after="200"/>
            </w:pPr>
            <w:hyperlink r:id="rId33" w:history="1">
              <w:r>
                <w:rPr>
                  <w:color w:val="1e198e"/>
                  <w:b w:val="1"/>
                  <w:bCs w:val="1"/>
                  <w:u w:val="single"/>
                </w:rPr>
                <w:t xml:space="preserve">Une médiatisation improbable ? Fermeture d’une usine rurale et intérêts journalistiques</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Mots: les langages du politique</w:t>
            </w:r>
            <w:r>
              <w:rPr/>
              <w:t xml:space="preserve">, 2017, 115, pp.en ligne</w:t>
            </w:r>
          </w:p>
          <w:p>
            <w:pPr/>
            <w:r>
              <w:rPr/>
              <w:t xml:space="preserve">Article dans une revue</w:t>
            </w:r>
          </w:p>
          <w:p>
            <w:pPr/>
            <w:hyperlink r:id="rId33" w:history="1">
              <w:r>
                <w:rPr>
                  <w:color w:val="#410a8c"/>
                  <w:u w:val="single"/>
                </w:rPr>
                <w:t xml:space="preserve">hal-02622237v1</w:t>
              </w:r>
            </w:hyperlink>
          </w:p>
        </w:tc>
      </w:tr>
      <w:tr>
        <w:trPr/>
        <w:tc>
          <w:tcPr>
            <w:noWrap/>
          </w:tcPr>
          <w:p>
            <w:pPr>
              <w:spacing w:after="200"/>
            </w:pPr>
            <w:hyperlink r:id="rId35" w:history="1">
              <w:r>
                <w:rPr>
                  <w:color w:val="1e198e"/>
                  <w:b w:val="1"/>
                  <w:bCs w:val="1"/>
                  <w:u w:val="single"/>
                </w:rPr>
                <w:t xml:space="preserve">La lutte, et après ?</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p>
          <w:p>
            <w:pPr/>
            <w:r>
              <w:rPr>
                <w:i w:val="1"/>
                <w:iCs w:val="1"/>
              </w:rPr>
              <w:t xml:space="preserve">Travail et Emploi</w:t>
            </w:r>
            <w:r>
              <w:rPr/>
              <w:t xml:space="preserve">, 2014, 138, pp.85-98. </w:t>
            </w:r>
            <w:hyperlink r:id="rId38" w:history="1">
              <w:r>
                <w:rPr>
                  <w:color w:val="#410a8c"/>
                  <w:u w:val="single"/>
                </w:rPr>
                <w:t xml:space="preserve">⟨10.4000/travailemploi.6356⟩</w:t>
              </w:r>
            </w:hyperlink>
          </w:p>
          <w:p>
            <w:pPr/>
            <w:r>
              <w:rPr/>
              <w:t xml:space="preserve">Article dans une revue</w:t>
            </w:r>
          </w:p>
          <w:p>
            <w:pPr/>
            <w:hyperlink r:id="rId35" w:history="1">
              <w:r>
                <w:rPr>
                  <w:color w:val="#410a8c"/>
                  <w:u w:val="single"/>
                </w:rPr>
                <w:t xml:space="preserve">hal-04424845v1</w:t>
              </w:r>
            </w:hyperlink>
          </w:p>
        </w:tc>
      </w:tr>
      <w:tr>
        <w:trPr/>
        <w:tc>
          <w:tcPr>
            <w:noWrap/>
          </w:tcPr>
          <w:p>
            <w:pPr>
              <w:spacing w:after="200"/>
            </w:pPr>
            <w:hyperlink r:id="rId39" w:history="1">
              <w:r>
                <w:rPr>
                  <w:color w:val="1e198e"/>
                  <w:b w:val="1"/>
                  <w:bCs w:val="1"/>
                  <w:u w:val="single"/>
                </w:rPr>
                <w:t xml:space="preserve">En être ou pas</w:t>
              </w:r>
            </w:hyperlink>
          </w:p>
          <w:p>
            <w:pPr/>
            <w:hyperlink r:id="rId9" w:history="1">
              <w:r>
                <w:rPr>
                  <w:color w:val="#410a8c"/>
                  <w:u w:val="single"/>
                </w:rPr>
                <w:t xml:space="preserve">Olivier Baisnée</w:t>
              </w:r>
            </w:hyperlink>
          </w:p>
          <w:p>
            <w:pPr/>
            <w:r>
              <w:rPr>
                <w:i w:val="1"/>
                <w:iCs w:val="1"/>
              </w:rPr>
              <w:t xml:space="preserve">Actes de la Recherche en Sciences Sociales</w:t>
            </w:r>
            <w:r>
              <w:rPr/>
              <w:t xml:space="preserve">, 2007, 166-167, p. 110-121. </w:t>
            </w:r>
            <w:hyperlink r:id="rId40" w:history="1">
              <w:r>
                <w:rPr>
                  <w:color w:val="#410a8c"/>
                  <w:u w:val="single"/>
                </w:rPr>
                <w:t xml:space="preserve">⟨10.3917/arss.166.0111⟩</w:t>
              </w:r>
            </w:hyperlink>
          </w:p>
          <w:p>
            <w:pPr/>
            <w:r>
              <w:rPr/>
              <w:t xml:space="preserve">Article dans une revue</w:t>
            </w:r>
          </w:p>
          <w:p>
            <w:pPr/>
            <w:hyperlink r:id="rId39" w:history="1">
              <w:r>
                <w:rPr>
                  <w:color w:val="#410a8c"/>
                  <w:u w:val="single"/>
                </w:rPr>
                <w:t xml:space="preserve">hal-00704860v1</w:t>
              </w:r>
            </w:hyperlink>
          </w:p>
        </w:tc>
      </w:tr>
      <w:tr>
        <w:trPr/>
        <w:tc>
          <w:tcPr>
            <w:noWrap/>
          </w:tcPr>
          <w:p>
            <w:pPr>
              <w:spacing w:after="200"/>
            </w:pPr>
            <w:hyperlink r:id="rId41" w:history="1">
              <w:r>
                <w:rPr>
                  <w:color w:val="1e198e"/>
                  <w:b w:val="1"/>
                  <w:bCs w:val="1"/>
                  <w:u w:val="single"/>
                </w:rPr>
                <w:t xml:space="preserve">The economy of just-in-time television newscasting: Journalistic production and professional excellence at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Ethnography</w:t>
            </w:r>
            <w:r>
              <w:rPr/>
              <w:t xml:space="preserve">, 2006, 7 (1), p. 99-123. </w:t>
            </w:r>
            <w:hyperlink r:id="rId43" w:history="1">
              <w:r>
                <w:rPr>
                  <w:color w:val="#410a8c"/>
                  <w:u w:val="single"/>
                </w:rPr>
                <w:t xml:space="preserve">⟨10.1177/1466138106064588⟩</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halshs-02379831v1</w:t>
              </w:r>
            </w:hyperlink>
          </w:p>
        </w:tc>
      </w:tr>
      <w:tr>
        <w:trPr/>
        <w:tc>
          <w:tcPr>
            <w:noWrap/>
          </w:tcPr>
          <w:p>
            <w:pPr>
              <w:spacing w:after="200"/>
            </w:pPr>
            <w:hyperlink r:id="rId45" w:history="1">
              <w:r>
                <w:rPr>
                  <w:color w:val="1e198e"/>
                  <w:b w:val="1"/>
                  <w:bCs w:val="1"/>
                  <w:u w:val="single"/>
                </w:rPr>
                <w:t xml:space="preserve">Un impossible journalisme européen</w:t>
              </w:r>
            </w:hyperlink>
          </w:p>
          <w:p>
            <w:pPr/>
            <w:hyperlink r:id="rId9" w:history="1">
              <w:r>
                <w:rPr>
                  <w:color w:val="#410a8c"/>
                  <w:u w:val="single"/>
                </w:rPr>
                <w:t xml:space="preserve">Olivier Baisnée</w:t>
              </w:r>
            </w:hyperlink>
          </w:p>
          <w:p>
            <w:pPr/>
            <w:r>
              <w:rPr>
                <w:i w:val="1"/>
                <w:iCs w:val="1"/>
              </w:rPr>
              <w:t xml:space="preserve">Hermès, La Revue - Cognition, communication, politique</w:t>
            </w:r>
            <w:r>
              <w:rPr/>
              <w:t xml:space="preserve">, 2003, 35, p.145-150</w:t>
            </w:r>
          </w:p>
          <w:p>
            <w:pPr/>
            <w:r>
              <w:rPr/>
              <w:t xml:space="preserve">Article dans une revue</w:t>
            </w:r>
          </w:p>
          <w:p>
            <w:pPr/>
            <w:hyperlink r:id="rId45" w:history="1">
              <w:r>
                <w:rPr>
                  <w:color w:val="#410a8c"/>
                  <w:u w:val="single"/>
                </w:rPr>
                <w:t xml:space="preserve">halshs-00152119v1</w:t>
              </w:r>
            </w:hyperlink>
          </w:p>
        </w:tc>
      </w:tr>
      <w:tr>
        <w:trPr/>
        <w:tc>
          <w:tcPr>
            <w:noWrap/>
          </w:tcPr>
          <w:p>
            <w:pPr>
              <w:spacing w:after="200"/>
            </w:pPr>
            <w:hyperlink r:id="rId46" w:history="1">
              <w:r>
                <w:rPr>
                  <w:color w:val="1e198e"/>
                  <w:b w:val="1"/>
                  <w:bCs w:val="1"/>
                  <w:u w:val="single"/>
                </w:rPr>
                <w:t xml:space="preserve">Une actualité 'invendable' : les rédactions françaises et britanniques face à l'actualité communautaire</w:t>
              </w:r>
            </w:hyperlink>
          </w:p>
          <w:p>
            <w:pPr/>
            <w:hyperlink r:id="rId9" w:history="1">
              <w:r>
                <w:rPr>
                  <w:color w:val="#410a8c"/>
                  <w:u w:val="single"/>
                </w:rPr>
                <w:t xml:space="preserve">Olivier Baisnée</w:t>
              </w:r>
            </w:hyperlink>
          </w:p>
          <w:p>
            <w:pPr/>
            <w:r>
              <w:rPr>
                <w:i w:val="1"/>
                <w:iCs w:val="1"/>
              </w:rPr>
              <w:t xml:space="preserve">Cahiers Politiques</w:t>
            </w:r>
            <w:r>
              <w:rPr/>
              <w:t xml:space="preserve">, 2003, p. 43-66</w:t>
            </w:r>
          </w:p>
          <w:p>
            <w:pPr/>
            <w:r>
              <w:rPr/>
              <w:t xml:space="preserve">Article dans une revue</w:t>
            </w:r>
          </w:p>
          <w:p>
            <w:pPr/>
            <w:hyperlink r:id="rId46" w:history="1">
              <w:r>
                <w:rPr>
                  <w:color w:val="#410a8c"/>
                  <w:u w:val="single"/>
                </w:rPr>
                <w:t xml:space="preserve">halshs-00153507v1</w:t>
              </w:r>
            </w:hyperlink>
          </w:p>
        </w:tc>
      </w:tr>
      <w:tr>
        <w:trPr/>
        <w:tc>
          <w:tcPr>
            <w:noWrap/>
          </w:tcPr>
          <w:p>
            <w:pPr>
              <w:spacing w:after="200"/>
            </w:pPr>
            <w:hyperlink r:id="rId47" w:history="1">
              <w:r>
                <w:rPr>
                  <w:color w:val="1e198e"/>
                  <w:b w:val="1"/>
                  <w:bCs w:val="1"/>
                  <w:u w:val="single"/>
                </w:rPr>
                <w:t xml:space="preserve">L'economie de l'information en continu. A propos des conditions de production dans les chaînes d'information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 181-214. </w:t>
            </w:r>
            <w:hyperlink r:id="rId48" w:history="1">
              <w:r>
                <w:rPr>
                  <w:color w:val="#410a8c"/>
                  <w:u w:val="single"/>
                </w:rPr>
                <w:t xml:space="preserve">⟨10.3917/res.114.0181⟩</w:t>
              </w:r>
            </w:hyperlink>
          </w:p>
          <w:p>
            <w:pPr/>
            <w:r>
              <w:rPr/>
              <w:t xml:space="preserve">Article dans une revue</w:t>
            </w:r>
          </w:p>
          <w:p>
            <w:pPr/>
            <w:hyperlink r:id="rId47" w:history="1">
              <w:r>
                <w:rPr>
                  <w:color w:val="#410a8c"/>
                  <w:u w:val="single"/>
                </w:rPr>
                <w:t xml:space="preserve">halshs-02379701v1</w:t>
              </w:r>
            </w:hyperlink>
          </w:p>
        </w:tc>
      </w:tr>
      <w:tr>
        <w:trPr/>
        <w:tc>
          <w:tcPr>
            <w:noWrap/>
          </w:tcPr>
          <w:p>
            <w:pPr>
              <w:spacing w:after="200"/>
            </w:pPr>
            <w:hyperlink r:id="rId49" w:history="1">
              <w:r>
                <w:rPr>
                  <w:color w:val="1e198e"/>
                  <w:b w:val="1"/>
                  <w:bCs w:val="1"/>
                  <w:u w:val="single"/>
                </w:rPr>
                <w:t xml:space="preserve">L'économie de l'information en continu. A propos des conditions de production dans les chaînes d'information en continu en général et à Euronews en particulier</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Réseaux : communication, technologie, société</w:t>
            </w:r>
            <w:r>
              <w:rPr/>
              <w:t xml:space="preserve">, 2002, 114, p.181-214</w:t>
            </w:r>
          </w:p>
          <w:p>
            <w:pPr/>
            <w:r>
              <w:rPr/>
              <w:t xml:space="preserve">Article dans une revue</w:t>
            </w:r>
          </w:p>
          <w:p>
            <w:pPr/>
            <w:hyperlink r:id="rId49" w:history="1">
              <w:r>
                <w:rPr>
                  <w:color w:val="#410a8c"/>
                  <w:u w:val="single"/>
                </w:rPr>
                <w:t xml:space="preserve">halshs-00152127v1</w:t>
              </w:r>
            </w:hyperlink>
          </w:p>
        </w:tc>
      </w:tr>
      <w:tr>
        <w:trPr/>
        <w:tc>
          <w:tcPr>
            <w:noWrap/>
          </w:tcPr>
          <w:p>
            <w:pPr>
              <w:spacing w:after="200"/>
            </w:pPr>
            <w:hyperlink r:id="rId50" w:history="1">
              <w:r>
                <w:rPr>
                  <w:color w:val="1e198e"/>
                  <w:b w:val="1"/>
                  <w:bCs w:val="1"/>
                  <w:u w:val="single"/>
                </w:rPr>
                <w:t xml:space="preserve">Les journalistes accrédités auprès de l'Union européenne : correspondants à l'étranger ou généralistes spécialisés</w:t>
              </w:r>
            </w:hyperlink>
          </w:p>
          <w:p>
            <w:pPr/>
            <w:hyperlink r:id="rId9" w:history="1">
              <w:r>
                <w:rPr>
                  <w:color w:val="#410a8c"/>
                  <w:u w:val="single"/>
                </w:rPr>
                <w:t xml:space="preserve">Olivier Baisnée</w:t>
              </w:r>
            </w:hyperlink>
          </w:p>
          <w:p>
            <w:pPr/>
            <w:r>
              <w:rPr>
                <w:i w:val="1"/>
                <w:iCs w:val="1"/>
              </w:rPr>
              <w:t xml:space="preserve">Réseaux : communication, technologie, société</w:t>
            </w:r>
            <w:r>
              <w:rPr/>
              <w:t xml:space="preserve">, 2002, 20 (111), p.101-162</w:t>
            </w:r>
          </w:p>
          <w:p>
            <w:pPr/>
            <w:r>
              <w:rPr/>
              <w:t xml:space="preserve">Article dans une revue</w:t>
            </w:r>
          </w:p>
          <w:p>
            <w:pPr/>
            <w:hyperlink r:id="rId50" w:history="1">
              <w:r>
                <w:rPr>
                  <w:color w:val="#410a8c"/>
                  <w:u w:val="single"/>
                </w:rPr>
                <w:t xml:space="preserve">halshs-00152116v1</w:t>
              </w:r>
            </w:hyperlink>
          </w:p>
        </w:tc>
      </w:tr>
      <w:tr>
        <w:trPr/>
        <w:tc>
          <w:tcPr>
            <w:noWrap/>
          </w:tcPr>
          <w:p>
            <w:pPr>
              <w:spacing w:after="200"/>
            </w:pPr>
            <w:hyperlink r:id="rId51" w:history="1">
              <w:r>
                <w:rPr>
                  <w:color w:val="1e198e"/>
                  <w:b w:val="1"/>
                  <w:bCs w:val="1"/>
                  <w:u w:val="single"/>
                </w:rPr>
                <w:t xml:space="preserve">Euronews, un laboratoire de la production de l'information « européenne »</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Cultures &amp; conflits</w:t>
            </w:r>
            <w:r>
              <w:rPr/>
              <w:t xml:space="preserve">, 2000, 38-39, p.121-152. </w:t>
            </w:r>
            <w:hyperlink r:id="rId52" w:history="1">
              <w:r>
                <w:rPr>
                  <w:color w:val="#410a8c"/>
                  <w:u w:val="single"/>
                </w:rPr>
                <w:t xml:space="preserve">⟨10.4000/conflits.283⟩</w:t>
              </w:r>
            </w:hyperlink>
          </w:p>
          <w:p>
            <w:pPr/>
            <w:r>
              <w:rPr/>
              <w:t xml:space="preserve">Article dans une revue</w:t>
            </w:r>
          </w:p>
          <w:p>
            <w:pPr/>
            <w:hyperlink r:id="rId51" w:history="1">
              <w:r>
                <w:rPr>
                  <w:color w:val="#410a8c"/>
                  <w:u w:val="single"/>
                </w:rPr>
                <w:t xml:space="preserve">halshs-02379727v1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3" w:history="1">
              <w:r>
                <w:rPr>
                  <w:color w:val="#410a8c"/>
                  <w:u w:val="single"/>
                </w:rPr>
                <w:t xml:space="preserve">hal-05066163v1</w:t>
              </w:r>
            </w:hyperlink>
          </w:p>
        </w:tc>
      </w:tr>
      <w:tr>
        <w:trPr/>
        <w:tc>
          <w:tcPr>
            <w:noWrap/>
          </w:tcPr>
          <w:p>
            <w:pPr>
              <w:spacing w:after="200"/>
            </w:pPr>
            <w:hyperlink r:id="rId55" w:history="1">
              <w:r>
                <w:rPr>
                  <w:color w:val="1e198e"/>
                  <w:b w:val="1"/>
                  <w:bCs w:val="1"/>
                  <w:u w:val="single"/>
                </w:rPr>
                <w:t xml:space="preserve">Un 4 août… en novembre. Le jour où le corps de la presse internationale à Bruxelles perdit ses privilèges</w:t>
              </w:r>
            </w:hyperlink>
          </w:p>
          <w:p>
            <w:pPr/>
            <w:hyperlink r:id="rId9" w:history="1">
              <w:r>
                <w:rPr>
                  <w:color w:val="#410a8c"/>
                  <w:u w:val="single"/>
                </w:rPr>
                <w:t xml:space="preserve">Olivier Baisnée</w:t>
              </w:r>
            </w:hyperlink>
          </w:p>
          <w:p>
            <w:pPr/>
            <w:r>
              <w:rPr>
                <w:i w:val="1"/>
                <w:iCs w:val="1"/>
              </w:rPr>
              <w:t xml:space="preserve">Colloque international "L'Europe dans les médias"</w:t>
            </w:r>
            <w:r>
              <w:rPr/>
              <w:t xml:space="preserve">, La chaire Jean Monnet "Information, désinformation et construction européenne"; Parlement européen, Apr 2024, Strasbourg, France</w:t>
            </w:r>
          </w:p>
          <w:p>
            <w:pPr/>
            <w:r>
              <w:rPr/>
              <w:t xml:space="preserve">Communication dans un congrès</w:t>
            </w:r>
          </w:p>
          <w:p>
            <w:pPr/>
            <w:hyperlink r:id="rId55" w:history="1">
              <w:r>
                <w:rPr>
                  <w:color w:val="#410a8c"/>
                  <w:u w:val="single"/>
                </w:rPr>
                <w:t xml:space="preserve">hal-05006141v1</w:t>
              </w:r>
            </w:hyperlink>
          </w:p>
        </w:tc>
      </w:tr>
      <w:tr>
        <w:trPr/>
        <w:tc>
          <w:tcPr>
            <w:noWrap/>
          </w:tcPr>
          <w:p>
            <w:pPr>
              <w:spacing w:after="200"/>
            </w:pPr>
            <w:hyperlink r:id="rId56" w:history="1">
              <w:r>
                <w:rPr>
                  <w:color w:val="1e198e"/>
                  <w:b w:val="1"/>
                  <w:bCs w:val="1"/>
                  <w:u w:val="single"/>
                </w:rPr>
                <w:t xml:space="preserve">Pour une sociologie comparée du journalisme. Les enjeux d’une recherche internationale sur le journalisme</w:t>
              </w:r>
            </w:hyperlink>
          </w:p>
          <w:p>
            <w:pPr/>
            <w:hyperlink r:id="rId18" w:history="1">
              <w:r>
                <w:rPr>
                  <w:color w:val="#410a8c"/>
                  <w:u w:val="single"/>
                </w:rPr>
                <w:t xml:space="preserve">Pauline Amiel</w:t>
              </w:r>
            </w:hyperlink>
            <w:r>
              <w:rPr/>
              <w:t xml:space="preserve">,</w:t>
            </w:r>
            <w:hyperlink r:id="rId9" w:history="1">
              <w:r>
                <w:rPr>
                  <w:color w:val="#410a8c"/>
                  <w:u w:val="single"/>
                </w:rPr>
                <w:t xml:space="preserve">Olivier Baisnée</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6" w:history="1">
              <w:r>
                <w:rPr>
                  <w:color w:val="#410a8c"/>
                  <w:u w:val="single"/>
                </w:rPr>
                <w:t xml:space="preserve">hal-05066155v1</w:t>
              </w:r>
            </w:hyperlink>
          </w:p>
        </w:tc>
      </w:tr>
      <w:tr>
        <w:trPr/>
        <w:tc>
          <w:tcPr>
            <w:noWrap/>
          </w:tcPr>
          <w:p>
            <w:pPr>
              <w:spacing w:after="200"/>
            </w:pPr>
            <w:hyperlink r:id="rId57"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20" w:history="1">
              <w:r>
                <w:rPr>
                  <w:color w:val="#410a8c"/>
                  <w:u w:val="single"/>
                </w:rPr>
                <w:t xml:space="preserve">Nicolas Hubé</w:t>
              </w:r>
            </w:hyperlink>
            <w:r>
              <w:rPr/>
              <w:t xml:space="preserve">,</w:t>
            </w: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19" w:history="1">
              <w:r>
                <w:rPr>
                  <w:color w:val="#410a8c"/>
                  <w:u w:val="single"/>
                </w:rPr>
                <w:t xml:space="preserve">Jérôme Berthaut</w:t>
              </w:r>
            </w:hyperlink>
            <w:r>
              <w:rPr/>
              <w:t xml:space="preserve">,</w:t>
            </w:r>
            <w:hyperlink r:id="rId9"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7" w:history="1">
              <w:r>
                <w:rPr>
                  <w:color w:val="#410a8c"/>
                  <w:u w:val="single"/>
                </w:rPr>
                <w:t xml:space="preserve">hal-05066127v1</w:t>
              </w:r>
            </w:hyperlink>
          </w:p>
        </w:tc>
      </w:tr>
      <w:tr>
        <w:trPr/>
        <w:tc>
          <w:tcPr>
            <w:noWrap/>
          </w:tcPr>
          <w:p>
            <w:pPr>
              <w:spacing w:after="200"/>
            </w:pPr>
            <w:hyperlink r:id="rId58"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9" w:history="1">
              <w:r>
                <w:rPr>
                  <w:color w:val="#410a8c"/>
                  <w:u w:val="single"/>
                </w:rPr>
                <w:t xml:space="preserve">Olivier Baisnée</w:t>
              </w:r>
            </w:hyperlink>
          </w:p>
          <w:p>
            <w:pPr/>
            <w:r>
              <w:rPr>
                <w:i w:val="1"/>
                <w:iCs w:val="1"/>
              </w:rPr>
              <w:t xml:space="preserve">Congrès de l’Association française de sociologie</w:t>
            </w:r>
            <w:r>
              <w:rPr/>
              <w:t xml:space="preserve">, Jul 2023, Lyon, France</w:t>
            </w:r>
          </w:p>
          <w:p>
            <w:pPr/>
            <w:r>
              <w:rPr/>
              <w:t xml:space="preserve">Communication dans un congrès</w:t>
            </w:r>
          </w:p>
          <w:p>
            <w:pPr/>
            <w:hyperlink r:id="rId58" w:history="1">
              <w:r>
                <w:rPr>
                  <w:color w:val="#410a8c"/>
                  <w:u w:val="single"/>
                </w:rPr>
                <w:t xml:space="preserve">hal-05005401v1</w:t>
              </w:r>
            </w:hyperlink>
          </w:p>
        </w:tc>
      </w:tr>
      <w:tr>
        <w:trPr/>
        <w:tc>
          <w:tcPr>
            <w:noWrap/>
          </w:tcPr>
          <w:p>
            <w:pPr>
              <w:spacing w:after="200"/>
            </w:pPr>
            <w:hyperlink r:id="rId59" w:history="1">
              <w:r>
                <w:rPr>
                  <w:color w:val="1e198e"/>
                  <w:b w:val="1"/>
                  <w:bCs w:val="1"/>
                  <w:u w:val="single"/>
                </w:rPr>
                <w:t xml:space="preserve">Permanences and Mutations in the French and German Media Systems during the COVID-19 pandemic</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13"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21" w:history="1">
              <w:r>
                <w:rPr>
                  <w:color w:val="#410a8c"/>
                  <w:u w:val="single"/>
                </w:rPr>
                <w:t xml:space="preserve">⟨10.3138/cjc-2022-0057⟩</w:t>
              </w:r>
            </w:hyperlink>
          </w:p>
          <w:p>
            <w:pPr/>
            <w:r>
              <w:rPr/>
              <w:t xml:space="preserve">Communication dans un congrès</w:t>
            </w:r>
          </w:p>
          <w:p>
            <w:pPr/>
            <w:hyperlink r:id="rId59" w:history="1">
              <w:r>
                <w:rPr>
                  <w:color w:val="#410a8c"/>
                  <w:u w:val="single"/>
                </w:rPr>
                <w:t xml:space="preserve">hal-03866533v1</w:t>
              </w:r>
            </w:hyperlink>
          </w:p>
        </w:tc>
      </w:tr>
      <w:tr>
        <w:trPr/>
        <w:tc>
          <w:tcPr>
            <w:noWrap/>
          </w:tcPr>
          <w:p>
            <w:pPr>
              <w:spacing w:after="200"/>
            </w:pPr>
            <w:hyperlink r:id="rId60" w:history="1">
              <w:r>
                <w:rPr>
                  <w:color w:val="1e198e"/>
                  <w:b w:val="1"/>
                  <w:bCs w:val="1"/>
                  <w:u w:val="single"/>
                </w:rPr>
                <w:t xml:space="preserve">Saisir les logiques pratiques du travail journalistique par le jeu ? Retours sur la production d’un &amp;quot;jeu sociologique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60" w:history="1">
              <w:r>
                <w:rPr>
                  <w:color w:val="#410a8c"/>
                  <w:u w:val="single"/>
                </w:rPr>
                <w:t xml:space="preserve">hal-05006180v1</w:t>
              </w:r>
            </w:hyperlink>
          </w:p>
        </w:tc>
      </w:tr>
      <w:tr>
        <w:trPr/>
        <w:tc>
          <w:tcPr>
            <w:noWrap/>
          </w:tcPr>
          <w:p>
            <w:pPr>
              <w:spacing w:after="200"/>
            </w:pPr>
            <w:hyperlink r:id="rId61" w:history="1">
              <w:r>
                <w:rPr>
                  <w:color w:val="1e198e"/>
                  <w:b w:val="1"/>
                  <w:bCs w:val="1"/>
                  <w:u w:val="single"/>
                </w:rPr>
                <w:t xml:space="preserve">Publiciser la violence en manifestation : journalistes et automedias</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61" w:history="1">
              <w:r>
                <w:rPr>
                  <w:color w:val="#410a8c"/>
                  <w:u w:val="single"/>
                </w:rPr>
                <w:t xml:space="preserve">hal-05006176v1</w:t>
              </w:r>
            </w:hyperlink>
          </w:p>
        </w:tc>
      </w:tr>
      <w:tr>
        <w:trPr/>
        <w:tc>
          <w:tcPr>
            <w:noWrap/>
          </w:tcPr>
          <w:p>
            <w:pPr>
              <w:spacing w:after="200"/>
            </w:pPr>
            <w:hyperlink r:id="rId62" w:history="1">
              <w:r>
                <w:rPr>
                  <w:color w:val="1e198e"/>
                  <w:b w:val="1"/>
                  <w:bCs w:val="1"/>
                  <w:u w:val="single"/>
                </w:rPr>
                <w:t xml:space="preserve">On n’y voit (vraiment) rien. Les journalistes de la PQR et le mouvement des gilets jaunes</w:t>
              </w:r>
            </w:hyperlink>
          </w:p>
          <w:p>
            <w:pPr/>
            <w:hyperlink r:id="rId9" w:history="1">
              <w:r>
                <w:rPr>
                  <w:color w:val="#410a8c"/>
                  <w:u w:val="single"/>
                </w:rPr>
                <w:t xml:space="preserve">Olivier Baisnée</w:t>
              </w:r>
            </w:hyperlink>
          </w:p>
          <w:p>
            <w:pPr/>
            <w:r>
              <w:rPr>
                <w:i w:val="1"/>
                <w:iCs w:val="1"/>
              </w:rPr>
              <w:t xml:space="preserve">Journées d’études autour des travaux d’Erik Neveu</w:t>
            </w:r>
            <w:r>
              <w:rPr/>
              <w:t xml:space="preserve">, Université de Rennes 1, 2022, Rennes, France</w:t>
            </w:r>
          </w:p>
          <w:p>
            <w:pPr/>
            <w:r>
              <w:rPr/>
              <w:t xml:space="preserve">Communication dans un congrès</w:t>
            </w:r>
          </w:p>
          <w:p>
            <w:pPr/>
            <w:hyperlink r:id="rId62" w:history="1">
              <w:r>
                <w:rPr>
                  <w:color w:val="#410a8c"/>
                  <w:u w:val="single"/>
                </w:rPr>
                <w:t xml:space="preserve">hal-05005406v1</w:t>
              </w:r>
            </w:hyperlink>
          </w:p>
        </w:tc>
      </w:tr>
      <w:tr>
        <w:trPr/>
        <w:tc>
          <w:tcPr>
            <w:noWrap/>
          </w:tcPr>
          <w:p>
            <w:pPr>
              <w:spacing w:after="200"/>
            </w:pPr>
            <w:hyperlink r:id="rId63" w:history="1">
              <w:r>
                <w:rPr>
                  <w:color w:val="1e198e"/>
                  <w:b w:val="1"/>
                  <w:bCs w:val="1"/>
                  <w:u w:val="single"/>
                </w:rPr>
                <w:t xml:space="preserve">Fact-checking, info-service et expertise? La transformation des rôles journalistiques en France et en Allemagne au cours de l’année 2020</w:t>
              </w:r>
            </w:hyperlink>
          </w:p>
          <w:p>
            <w:pPr/>
            <w:hyperlink r:id="rId9" w:history="1">
              <w:r>
                <w:rPr>
                  <w:color w:val="#410a8c"/>
                  <w:u w:val="single"/>
                </w:rPr>
                <w:t xml:space="preserve">Olivier Baisnée</w:t>
              </w:r>
            </w:hyperlink>
          </w:p>
          <w:p>
            <w:pPr/>
            <w:r>
              <w:rPr>
                <w:i w:val="1"/>
                <w:iCs w:val="1"/>
              </w:rPr>
              <w:t xml:space="preserve">Colloque « Médiatiser la pandémie »</w:t>
            </w:r>
            <w:r>
              <w:rPr/>
              <w:t xml:space="preserve">, La Revue Canadienne de Communication, Mar 2022, Laval, Canada</w:t>
            </w:r>
          </w:p>
          <w:p>
            <w:pPr/>
            <w:r>
              <w:rPr/>
              <w:t xml:space="preserve">Communication dans un congrès</w:t>
            </w:r>
          </w:p>
          <w:p>
            <w:pPr/>
            <w:hyperlink r:id="rId63" w:history="1">
              <w:r>
                <w:rPr>
                  <w:color w:val="#410a8c"/>
                  <w:u w:val="single"/>
                </w:rPr>
                <w:t xml:space="preserve">hal-05005391v1</w:t>
              </w:r>
            </w:hyperlink>
          </w:p>
        </w:tc>
      </w:tr>
      <w:tr>
        <w:trPr/>
        <w:tc>
          <w:tcPr>
            <w:noWrap/>
          </w:tcPr>
          <w:p>
            <w:pPr>
              <w:spacing w:after="200"/>
            </w:pPr>
            <w:hyperlink r:id="rId64" w:history="1">
              <w:r>
                <w:rPr>
                  <w:color w:val="1e198e"/>
                  <w:b w:val="1"/>
                  <w:bCs w:val="1"/>
                  <w:u w:val="single"/>
                </w:rPr>
                <w:t xml:space="preserve">La production de l’événement politique Gilets jaunes. De la manifestation de papier à celle des réseaux sociaux</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64" w:history="1">
              <w:r>
                <w:rPr>
                  <w:color w:val="#410a8c"/>
                  <w:u w:val="single"/>
                </w:rPr>
                <w:t xml:space="preserve">hal-05005379v1</w:t>
              </w:r>
            </w:hyperlink>
          </w:p>
        </w:tc>
      </w:tr>
      <w:tr>
        <w:trPr/>
        <w:tc>
          <w:tcPr>
            <w:noWrap/>
          </w:tcPr>
          <w:p>
            <w:pPr>
              <w:spacing w:after="200"/>
            </w:pPr>
            <w:hyperlink r:id="rId65" w:history="1">
              <w:r>
                <w:rPr>
                  <w:color w:val="1e198e"/>
                  <w:b w:val="1"/>
                  <w:bCs w:val="1"/>
                  <w:u w:val="single"/>
                </w:rPr>
                <w:t xml:space="preserve">Les Gilets jaunes, un nouveau sujet politique ? Mouvements sociaux contemporains et compétition politique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65" w:history="1">
              <w:r>
                <w:rPr>
                  <w:color w:val="#410a8c"/>
                  <w:u w:val="single"/>
                </w:rPr>
                <w:t xml:space="preserve">hal-05006159v1</w:t>
              </w:r>
            </w:hyperlink>
          </w:p>
        </w:tc>
      </w:tr>
      <w:tr>
        <w:trPr/>
        <w:tc>
          <w:tcPr>
            <w:noWrap/>
          </w:tcPr>
          <w:p>
            <w:pPr>
              <w:spacing w:after="200"/>
            </w:pPr>
            <w:hyperlink r:id="rId66" w:history="1">
              <w:r>
                <w:rPr>
                  <w:color w:val="1e198e"/>
                  <w:b w:val="1"/>
                  <w:bCs w:val="1"/>
                  <w:u w:val="single"/>
                </w:rPr>
                <w:t xml:space="preserve">Ceci n’est pas un champ : on empirical case studies where fields cohabit but do not constitute (sub-)fields</w:t>
              </w:r>
            </w:hyperlink>
          </w:p>
          <w:p>
            <w:pPr/>
            <w:hyperlink r:id="rId9" w:history="1">
              <w:r>
                <w:rPr>
                  <w:color w:val="#410a8c"/>
                  <w:u w:val="single"/>
                </w:rPr>
                <w:t xml:space="preserve">Olivier Baisnée</w:t>
              </w:r>
            </w:hyperlink>
          </w:p>
          <w:p>
            <w:pPr/>
            <w:r>
              <w:rPr>
                <w:i w:val="1"/>
                <w:iCs w:val="1"/>
              </w:rPr>
              <w:t xml:space="preserve">“The limits of Field Theory for Understanding journalism”</w:t>
            </w:r>
            <w:r>
              <w:rPr/>
              <w:t xml:space="preserve">, International Communication association, May 2021, Denver, United States</w:t>
            </w:r>
          </w:p>
          <w:p>
            <w:pPr/>
            <w:r>
              <w:rPr/>
              <w:t xml:space="preserve">Communication dans un congrès</w:t>
            </w:r>
          </w:p>
          <w:p>
            <w:pPr/>
            <w:hyperlink r:id="rId66" w:history="1">
              <w:r>
                <w:rPr>
                  <w:color w:val="#410a8c"/>
                  <w:u w:val="single"/>
                </w:rPr>
                <w:t xml:space="preserve">hal-05005386v1</w:t>
              </w:r>
            </w:hyperlink>
          </w:p>
        </w:tc>
      </w:tr>
      <w:tr>
        <w:trPr/>
        <w:tc>
          <w:tcPr>
            <w:noWrap/>
          </w:tcPr>
          <w:p>
            <w:pPr>
              <w:spacing w:after="200"/>
            </w:pPr>
            <w:hyperlink r:id="rId67"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67" w:history="1">
              <w:r>
                <w:rPr>
                  <w:color w:val="#410a8c"/>
                  <w:u w:val="single"/>
                </w:rPr>
                <w:t xml:space="preserve">hal-05009303v1</w:t>
              </w:r>
            </w:hyperlink>
          </w:p>
        </w:tc>
      </w:tr>
      <w:tr>
        <w:trPr/>
        <w:tc>
          <w:tcPr>
            <w:noWrap/>
          </w:tcPr>
          <w:p>
            <w:pPr>
              <w:spacing w:after="200"/>
            </w:pPr>
            <w:hyperlink r:id="rId68" w:history="1">
              <w:r>
                <w:rPr>
                  <w:color w:val="1e198e"/>
                  <w:b w:val="1"/>
                  <w:bCs w:val="1"/>
                  <w:u w:val="single"/>
                </w:rPr>
                <w:t xml:space="preserve">JRP France : a preliminary analysis</w:t>
              </w:r>
            </w:hyperlink>
          </w:p>
          <w:p>
            <w:pPr/>
            <w:hyperlink r:id="rId9" w:history="1">
              <w:r>
                <w:rPr>
                  <w:color w:val="#410a8c"/>
                  <w:u w:val="single"/>
                </w:rPr>
                <w:t xml:space="preserve">Olivier Baisnée</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The Journalistic Role Performance Project (JRP) – Methodology &amp; Early result</w:t>
            </w:r>
            <w:r>
              <w:rPr/>
              <w:t xml:space="preserve">, Maison des Sciences de l’Homme – Dijon, Jun 2021, Dijon, France</w:t>
            </w:r>
          </w:p>
          <w:p>
            <w:pPr/>
            <w:r>
              <w:rPr/>
              <w:t xml:space="preserve">Communication dans un congrès</w:t>
            </w:r>
          </w:p>
          <w:p>
            <w:pPr/>
            <w:hyperlink r:id="rId68" w:history="1">
              <w:r>
                <w:rPr>
                  <w:color w:val="#410a8c"/>
                  <w:u w:val="single"/>
                </w:rPr>
                <w:t xml:space="preserve">hal-05005395v1</w:t>
              </w:r>
            </w:hyperlink>
          </w:p>
        </w:tc>
      </w:tr>
      <w:tr>
        <w:trPr/>
        <w:tc>
          <w:tcPr>
            <w:noWrap/>
          </w:tcPr>
          <w:p>
            <w:pPr>
              <w:spacing w:after="200"/>
            </w:pPr>
            <w:hyperlink r:id="rId69" w:history="1">
              <w:r>
                <w:rPr>
                  <w:color w:val="1e198e"/>
                  <w:b w:val="1"/>
                  <w:bCs w:val="1"/>
                  <w:u w:val="single"/>
                </w:rPr>
                <w:t xml:space="preserve">L’automédiatisation des Gilets jaunes : une critique en actes du travail journalistique ?</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2"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69" w:history="1">
              <w:r>
                <w:rPr>
                  <w:color w:val="#410a8c"/>
                  <w:u w:val="single"/>
                </w:rPr>
                <w:t xml:space="preserve">hal-05006166v1</w:t>
              </w:r>
            </w:hyperlink>
          </w:p>
        </w:tc>
      </w:tr>
      <w:tr>
        <w:trPr/>
        <w:tc>
          <w:tcPr>
            <w:noWrap/>
          </w:tcPr>
          <w:p>
            <w:pPr>
              <w:spacing w:after="200"/>
            </w:pPr>
            <w:hyperlink r:id="rId70" w:history="1">
              <w:r>
                <w:rPr>
                  <w:color w:val="1e198e"/>
                  <w:b w:val="1"/>
                  <w:bCs w:val="1"/>
                  <w:u w:val="single"/>
                </w:rPr>
                <w:t xml:space="preserve">Entre espaces numériques et espaces publics: les contours de la mobilisation des Gilets jaunes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70" w:history="1">
              <w:r>
                <w:rPr>
                  <w:color w:val="#410a8c"/>
                  <w:u w:val="single"/>
                </w:rPr>
                <w:t xml:space="preserve">hal-05006193v1</w:t>
              </w:r>
            </w:hyperlink>
          </w:p>
        </w:tc>
      </w:tr>
      <w:tr>
        <w:trPr/>
        <w:tc>
          <w:tcPr>
            <w:noWrap/>
          </w:tcPr>
          <w:p>
            <w:pPr>
              <w:spacing w:after="200"/>
            </w:pPr>
            <w:hyperlink r:id="rId71"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71" w:history="1">
              <w:r>
                <w:rPr>
                  <w:color w:val="#410a8c"/>
                  <w:u w:val="single"/>
                </w:rPr>
                <w:t xml:space="preserve">hal-05009301v1</w:t>
              </w:r>
            </w:hyperlink>
          </w:p>
        </w:tc>
      </w:tr>
      <w:tr>
        <w:trPr/>
        <w:tc>
          <w:tcPr>
            <w:noWrap/>
          </w:tcPr>
          <w:p>
            <w:pPr>
              <w:spacing w:after="200"/>
            </w:pPr>
            <w:hyperlink r:id="rId72" w:history="1">
              <w:r>
                <w:rPr>
                  <w:color w:val="1e198e"/>
                  <w:b w:val="1"/>
                  <w:bCs w:val="1"/>
                  <w:u w:val="single"/>
                </w:rPr>
                <w:t xml:space="preserve">Violence physique, violence sociale, violence symbolique. Sur la médiatisation des manifestations des Gilets Jaunes à Toulouse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72" w:history="1">
              <w:r>
                <w:rPr>
                  <w:color w:val="#410a8c"/>
                  <w:u w:val="single"/>
                </w:rPr>
                <w:t xml:space="preserve">hal-05006183v1</w:t>
              </w:r>
            </w:hyperlink>
          </w:p>
        </w:tc>
      </w:tr>
      <w:tr>
        <w:trPr/>
        <w:tc>
          <w:tcPr>
            <w:noWrap/>
          </w:tcPr>
          <w:p>
            <w:pPr>
              <w:spacing w:after="200"/>
            </w:pPr>
            <w:hyperlink r:id="rId73" w:history="1">
              <w:r>
                <w:rPr>
                  <w:color w:val="1e198e"/>
                  <w:b w:val="1"/>
                  <w:bCs w:val="1"/>
                  <w:u w:val="single"/>
                </w:rPr>
                <w:t xml:space="preserve">JRP France : a preliminary analysis</w:t>
              </w:r>
            </w:hyperlink>
          </w:p>
          <w:p>
            <w:pPr/>
            <w:hyperlink r:id="rId18" w:history="1">
              <w:r>
                <w:rPr>
                  <w:color w:val="#410a8c"/>
                  <w:u w:val="single"/>
                </w:rPr>
                <w:t xml:space="preserve">Pauline Amiel</w:t>
              </w:r>
            </w:hyperlink>
            <w:r>
              <w:rPr/>
              <w:t xml:space="preserve">,</w:t>
            </w:r>
            <w:hyperlink r:id="rId54" w:history="1">
              <w:r>
                <w:rPr>
                  <w:color w:val="#410a8c"/>
                  <w:u w:val="single"/>
                </w:rPr>
                <w:t xml:space="preserve">Loïc Ballarini</w:t>
              </w:r>
            </w:hyperlink>
            <w:r>
              <w:rPr/>
              <w:t xml:space="preserve">,</w:t>
            </w:r>
            <w:hyperlink r:id="rId9" w:history="1">
              <w:r>
                <w:rPr>
                  <w:color w:val="#410a8c"/>
                  <w:u w:val="single"/>
                </w:rPr>
                <w:t xml:space="preserve">Olivier Baisnée</w:t>
              </w:r>
            </w:hyperlink>
            <w:r>
              <w:rPr/>
              <w:t xml:space="preserve">,</w:t>
            </w:r>
            <w:hyperlink r:id="rId19" w:history="1">
              <w:r>
                <w:rPr>
                  <w:color w:val="#410a8c"/>
                  <w:u w:val="single"/>
                </w:rPr>
                <w:t xml:space="preserve">Jérôme Berthaut</w:t>
              </w:r>
            </w:hyperlink>
            <w:r>
              <w:rPr/>
              <w:t xml:space="preserve">,</w:t>
            </w:r>
            <w:hyperlink r:id="rId20"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73" w:history="1">
              <w:r>
                <w:rPr>
                  <w:color w:val="#410a8c"/>
                  <w:u w:val="single"/>
                </w:rPr>
                <w:t xml:space="preserve">hal-05066185v1</w:t>
              </w:r>
            </w:hyperlink>
          </w:p>
        </w:tc>
      </w:tr>
      <w:tr>
        <w:trPr/>
        <w:tc>
          <w:tcPr>
            <w:noWrap/>
          </w:tcPr>
          <w:p>
            <w:pPr>
              <w:spacing w:after="200"/>
            </w:pPr>
            <w:hyperlink r:id="rId74" w:history="1">
              <w:r>
                <w:rPr>
                  <w:color w:val="1e198e"/>
                  <w:b w:val="1"/>
                  <w:bCs w:val="1"/>
                  <w:u w:val="single"/>
                </w:rPr>
                <w:t xml:space="preserve">La médiatisation des « gilets jaunes » à Toulouse. Luttes des classes et de classements dans la presse locale</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74" w:history="1">
              <w:r>
                <w:rPr>
                  <w:color w:val="#410a8c"/>
                  <w:u w:val="single"/>
                </w:rPr>
                <w:t xml:space="preserve">hal-05006158v1</w:t>
              </w:r>
            </w:hyperlink>
          </w:p>
        </w:tc>
      </w:tr>
      <w:tr>
        <w:trPr/>
        <w:tc>
          <w:tcPr>
            <w:noWrap/>
          </w:tcPr>
          <w:p>
            <w:pPr>
              <w:spacing w:after="200"/>
            </w:pPr>
            <w:hyperlink r:id="rId75" w:history="1">
              <w:r>
                <w:rPr>
                  <w:color w:val="1e198e"/>
                  <w:b w:val="1"/>
                  <w:bCs w:val="1"/>
                  <w:u w:val="single"/>
                </w:rPr>
                <w:t xml:space="preserve">Under-explored case-studies and the role of theory in qualitative comparative journalism studies</w:t>
              </w:r>
            </w:hyperlink>
          </w:p>
          <w:p>
            <w:pPr/>
            <w:hyperlink r:id="rId9" w:history="1">
              <w:r>
                <w:rPr>
                  <w:color w:val="#410a8c"/>
                  <w:u w:val="single"/>
                </w:rPr>
                <w:t xml:space="preserve">Olivier Baisnée</w:t>
              </w:r>
            </w:hyperlink>
          </w:p>
          <w:p>
            <w:pPr/>
            <w:r>
              <w:rPr>
                <w:i w:val="1"/>
                <w:iCs w:val="1"/>
              </w:rPr>
              <w:t xml:space="preserve">Public Engagement in Journalism Studies: The Role of Small N Comparative Scholarship</w:t>
            </w:r>
            <w:r>
              <w:rPr/>
              <w:t xml:space="preserve">, International Communication Association Conference, May 2019, Washington, United States</w:t>
            </w:r>
          </w:p>
          <w:p>
            <w:pPr/>
            <w:r>
              <w:rPr/>
              <w:t xml:space="preserve">Communication dans un congrès</w:t>
            </w:r>
          </w:p>
          <w:p>
            <w:pPr/>
            <w:hyperlink r:id="rId75" w:history="1">
              <w:r>
                <w:rPr>
                  <w:color w:val="#410a8c"/>
                  <w:u w:val="single"/>
                </w:rPr>
                <w:t xml:space="preserve">hal-05006147v1</w:t>
              </w:r>
            </w:hyperlink>
          </w:p>
        </w:tc>
      </w:tr>
      <w:tr>
        <w:trPr/>
        <w:tc>
          <w:tcPr>
            <w:noWrap/>
          </w:tcPr>
          <w:p>
            <w:pPr>
              <w:spacing w:after="200"/>
            </w:pPr>
            <w:hyperlink r:id="rId76"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9" w:history="1">
              <w:r>
                <w:rPr>
                  <w:color w:val="#410a8c"/>
                  <w:u w:val="single"/>
                </w:rPr>
                <w:t xml:space="preserve">Olivier Baisnée</w:t>
              </w:r>
            </w:hyperlink>
            <w:r>
              <w:rPr/>
              <w:t xml:space="preserve">,</w:t>
            </w:r>
            <w:hyperlink r:id="rId29"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76" w:history="1">
              <w:r>
                <w:rPr>
                  <w:color w:val="#410a8c"/>
                  <w:u w:val="single"/>
                </w:rPr>
                <w:t xml:space="preserve">hal-05006151v1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Quand ils ont fermé l'usine</w:t>
              </w:r>
            </w:hyperlink>
          </w:p>
          <w:p>
            <w:pPr/>
            <w:hyperlink r:id="rId9" w:history="1">
              <w:r>
                <w:rPr>
                  <w:color w:val="#410a8c"/>
                  <w:u w:val="single"/>
                </w:rPr>
                <w:t xml:space="preserve">Olivier Baisnée</w:t>
              </w:r>
            </w:hyperlink>
            <w:r>
              <w:rPr/>
              <w:t xml:space="preserve">,</w:t>
            </w:r>
            <w:hyperlink r:id="rId36" w:history="1">
              <w:r>
                <w:rPr>
                  <w:color w:val="#410a8c"/>
                  <w:u w:val="single"/>
                </w:rPr>
                <w:t xml:space="preserve">Anne Bory</w:t>
              </w:r>
            </w:hyperlink>
            <w:r>
              <w:rPr/>
              <w:t xml:space="preserve">,</w:t>
            </w:r>
            <w:hyperlink r:id="rId37" w:history="1">
              <w:r>
                <w:rPr>
                  <w:color w:val="#410a8c"/>
                  <w:u w:val="single"/>
                </w:rPr>
                <w:t xml:space="preserve">Bérénice Crunel</w:t>
              </w:r>
            </w:hyperlink>
            <w:r>
              <w:rPr/>
              <w:t xml:space="preserve">,</w:t>
            </w:r>
            <w:hyperlink r:id="rId78" w:history="1">
              <w:r>
                <w:rPr>
                  <w:color w:val="#410a8c"/>
                  <w:u w:val="single"/>
                </w:rPr>
                <w:t xml:space="preserve">Eric Darras</w:t>
              </w:r>
            </w:hyperlink>
            <w:r>
              <w:rPr/>
              <w:t xml:space="preserve">,</w:t>
            </w:r>
            <w:hyperlink r:id="rId79" w:history="1">
              <w:r>
                <w:rPr>
                  <w:color w:val="#410a8c"/>
                  <w:u w:val="single"/>
                </w:rPr>
                <w:t xml:space="preserve">Caroline Frau</w:t>
              </w:r>
            </w:hyperlink>
            <w:r>
              <w:rPr/>
              <w:t xml:space="preserve">et al.</w:t>
            </w:r>
          </w:p>
          <w:p>
            <w:pPr/>
            <w:hyperlink r:id="rId80" w:history="1">
              <w:r>
                <w:rPr>
                  <w:color w:val="#410a8c"/>
                  <w:u w:val="single"/>
                </w:rPr>
                <w:t xml:space="preserve">Agone</w:t>
              </w:r>
            </w:hyperlink>
            <w:r>
              <w:rPr/>
              <w:t xml:space="preserve">, pp.288, 2017, L'Ordre des choses, 978-2-7489-0331-7</w:t>
            </w:r>
          </w:p>
          <w:p>
            <w:pPr/>
            <w:r>
              <w:rPr/>
              <w:t xml:space="preserve">Ouvrages</w:t>
            </w:r>
          </w:p>
          <w:p>
            <w:pPr/>
            <w:hyperlink r:id="rId77" w:history="1">
              <w:r>
                <w:rPr>
                  <w:color w:val="#410a8c"/>
                  <w:u w:val="single"/>
                </w:rPr>
                <w:t xml:space="preserve">halshs-01515725v1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Les médias en ont trop fait avec les Gilets jaunes. »</w:t>
              </w:r>
            </w:hyperlink>
          </w:p>
          <w:p>
            <w:pPr/>
            <w:hyperlink r:id="rId9" w:history="1">
              <w:r>
                <w:rPr>
                  <w:color w:val="#410a8c"/>
                  <w:u w:val="single"/>
                </w:rPr>
                <w:t xml:space="preserve">Olivier Baisnée</w:t>
              </w:r>
            </w:hyperlink>
            <w:r>
              <w:rPr/>
              <w:t xml:space="preserve">,</w:t>
            </w:r>
            <w:hyperlink r:id="rId12" w:history="1">
              <w:r>
                <w:rPr>
                  <w:color w:val="#410a8c"/>
                  <w:u w:val="single"/>
                </w:rPr>
                <w:t xml:space="preserve">Maximilien Gidon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82" w:history="1">
              <w:r>
                <w:rPr>
                  <w:color w:val="#410a8c"/>
                  <w:u w:val="single"/>
                </w:rPr>
                <w:t xml:space="preserve">Le Cavalier Bleu</w:t>
              </w:r>
            </w:hyperlink>
            <w:r>
              <w:rPr/>
              <w:t xml:space="preserve">, pp.187-193, 2024, 979-10-318-0706-5</w:t>
            </w:r>
          </w:p>
          <w:p>
            <w:pPr/>
            <w:r>
              <w:rPr/>
              <w:t xml:space="preserve">Chapitre d'ouvrage</w:t>
            </w:r>
          </w:p>
          <w:p>
            <w:pPr/>
            <w:hyperlink r:id="rId81" w:history="1">
              <w:r>
                <w:rPr>
                  <w:color w:val="#410a8c"/>
                  <w:u w:val="single"/>
                </w:rPr>
                <w:t xml:space="preserve">hal-04717137v1</w:t>
              </w:r>
            </w:hyperlink>
          </w:p>
        </w:tc>
      </w:tr>
      <w:tr>
        <w:trPr/>
        <w:tc>
          <w:tcPr>
            <w:noWrap/>
          </w:tcPr>
          <w:p>
            <w:pPr>
              <w:spacing w:after="200"/>
            </w:pPr>
            <w:hyperlink r:id="rId83" w:history="1">
              <w:r>
                <w:rPr>
                  <w:color w:val="1e198e"/>
                  <w:b w:val="1"/>
                  <w:bCs w:val="1"/>
                  <w:u w:val="single"/>
                </w:rPr>
                <w:t xml:space="preserve">La fabrique de l’information européenne</w:t>
              </w:r>
            </w:hyperlink>
          </w:p>
          <w:p>
            <w:pPr/>
            <w:hyperlink r:id="rId9" w:history="1">
              <w:r>
                <w:rPr>
                  <w:color w:val="#410a8c"/>
                  <w:u w:val="single"/>
                </w:rPr>
                <w:t xml:space="preserve">Olivier Baisnée</w:t>
              </w:r>
            </w:hyperlink>
          </w:p>
          <w:p>
            <w:pPr/>
            <w:r>
              <w:rPr>
                <w:i w:val="1"/>
                <w:iCs w:val="1"/>
              </w:rPr>
              <w:t xml:space="preserve">Le manuel de journalisme</w:t>
            </w:r>
            <w:r>
              <w:rPr/>
              <w:t xml:space="preserve">, Ellipses, 2023</w:t>
            </w:r>
          </w:p>
          <w:p>
            <w:pPr/>
            <w:r>
              <w:rPr/>
              <w:t xml:space="preserve">Chapitre d'ouvrage</w:t>
            </w:r>
          </w:p>
          <w:p>
            <w:pPr/>
            <w:hyperlink r:id="rId83" w:history="1">
              <w:r>
                <w:rPr>
                  <w:color w:val="#410a8c"/>
                  <w:u w:val="single"/>
                </w:rPr>
                <w:t xml:space="preserve">hal-04044462v1</w:t>
              </w:r>
            </w:hyperlink>
          </w:p>
        </w:tc>
      </w:tr>
      <w:tr>
        <w:trPr/>
        <w:tc>
          <w:tcPr>
            <w:noWrap/>
          </w:tcPr>
          <w:p>
            <w:pPr>
              <w:spacing w:after="200"/>
            </w:pPr>
            <w:hyperlink r:id="rId84" w:history="1">
              <w:r>
                <w:rPr>
                  <w:color w:val="1e198e"/>
                  <w:b w:val="1"/>
                  <w:bCs w:val="1"/>
                  <w:u w:val="single"/>
                </w:rPr>
                <w:t xml:space="preserve">Professionalisms and journalism history: Lessons from European variations</w:t>
              </w:r>
            </w:hyperlink>
          </w:p>
          <w:p>
            <w:pPr/>
            <w:hyperlink r:id="rId9" w:history="1">
              <w:r>
                <w:rPr>
                  <w:color w:val="#410a8c"/>
                  <w:u w:val="single"/>
                </w:rPr>
                <w:t xml:space="preserve">Olivier Baisnée</w:t>
              </w:r>
            </w:hyperlink>
            <w:r>
              <w:rPr/>
              <w:t xml:space="preserve">,</w:t>
            </w:r>
            <w:hyperlink r:id="rId85" w:history="1">
              <w:r>
                <w:rPr>
                  <w:color w:val="#410a8c"/>
                  <w:u w:val="single"/>
                </w:rPr>
                <w:t xml:space="preserve">Risto Kunelius</w:t>
              </w:r>
            </w:hyperlink>
            <w:r>
              <w:rPr/>
              <w:t xml:space="preserve">,</w:t>
            </w:r>
            <w:hyperlink r:id="rId86" w:history="1">
              <w:r>
                <w:rPr>
                  <w:color w:val="#410a8c"/>
                  <w:u w:val="single"/>
                </w:rPr>
                <w:t xml:space="preserve">Sergio Splendore</w:t>
              </w:r>
            </w:hyperlink>
          </w:p>
          <w:p>
            <w:pPr/>
            <w:r>
              <w:rPr/>
              <w:t xml:space="preserve">Arnold Klaus, Paschal Preston, Susanne Kinnebrock (dir.). </w:t>
            </w:r>
            <w:r>
              <w:rPr>
                <w:i w:val="1"/>
                <w:iCs w:val="1"/>
              </w:rPr>
              <w:t xml:space="preserve">European Handbook of Communication History</w:t>
            </w:r>
            <w:r>
              <w:rPr/>
              <w:t xml:space="preserve">, Wiley, pp.351-366, 2019</w:t>
            </w:r>
          </w:p>
          <w:p>
            <w:pPr/>
            <w:r>
              <w:rPr/>
              <w:t xml:space="preserve">Chapitre d'ouvrage</w:t>
            </w:r>
          </w:p>
          <w:p>
            <w:pPr/>
            <w:hyperlink r:id="rId84" w:history="1">
              <w:r>
                <w:rPr>
                  <w:color w:val="#410a8c"/>
                  <w:u w:val="single"/>
                </w:rPr>
                <w:t xml:space="preserve">hal-04988290v1</w:t>
              </w:r>
            </w:hyperlink>
          </w:p>
        </w:tc>
      </w:tr>
      <w:tr>
        <w:trPr/>
        <w:tc>
          <w:tcPr>
            <w:noWrap/>
          </w:tcPr>
          <w:p>
            <w:pPr>
              <w:spacing w:after="200"/>
            </w:pPr>
            <w:hyperlink r:id="rId87" w:history="1">
              <w:r>
                <w:rPr>
                  <w:color w:val="1e198e"/>
                  <w:b w:val="1"/>
                  <w:bCs w:val="1"/>
                  <w:u w:val="single"/>
                </w:rPr>
                <w:t xml:space="preserve">Ce que restituer veut dire.</w:t>
              </w:r>
            </w:hyperlink>
          </w:p>
          <w:p>
            <w:pPr/>
            <w:hyperlink r:id="rId9" w:history="1">
              <w:r>
                <w:rPr>
                  <w:color w:val="#410a8c"/>
                  <w:u w:val="single"/>
                </w:rPr>
                <w:t xml:space="preserve">Olivier Baisnée</w:t>
              </w:r>
            </w:hyperlink>
            <w:r>
              <w:rPr/>
              <w:t xml:space="preserve">,</w:t>
            </w:r>
            <w:hyperlink r:id="rId78" w:history="1">
              <w:r>
                <w:rPr>
                  <w:color w:val="#410a8c"/>
                  <w:u w:val="single"/>
                </w:rPr>
                <w:t xml:space="preserve">Eric Darras</w:t>
              </w:r>
            </w:hyperlink>
            <w:r>
              <w:rPr/>
              <w:t xml:space="preserve">,</w:t>
            </w:r>
            <w:hyperlink r:id="rId88" w:history="1">
              <w:r>
                <w:rPr>
                  <w:color w:val="#410a8c"/>
                  <w:u w:val="single"/>
                </w:rPr>
                <w:t xml:space="preserve">Alexandra Oeser</w:t>
              </w:r>
            </w:hyperlink>
            <w:r>
              <w:rPr/>
              <w:t xml:space="preserve">,</w:t>
            </w:r>
            <w:hyperlink r:id="rId89" w:history="1">
              <w:r>
                <w:rPr>
                  <w:color w:val="#410a8c"/>
                  <w:u w:val="single"/>
                </w:rPr>
                <w:t xml:space="preserve">Audrey Rouger</w:t>
              </w:r>
            </w:hyperlink>
          </w:p>
          <w:p>
            <w:pPr/>
            <w:r>
              <w:rPr>
                <w:i w:val="1"/>
                <w:iCs w:val="1"/>
              </w:rPr>
              <w:t xml:space="preserve">En immersion</w:t>
            </w:r>
            <w:r>
              <w:rPr/>
              <w:t xml:space="preserve">, Presses Universitaires de Rennes, 2017</w:t>
            </w:r>
          </w:p>
          <w:p>
            <w:pPr/>
            <w:r>
              <w:rPr/>
              <w:t xml:space="preserve">Chapitre d'ouvrage</w:t>
            </w:r>
          </w:p>
          <w:p>
            <w:pPr/>
            <w:hyperlink r:id="rId87" w:history="1">
              <w:r>
                <w:rPr>
                  <w:color w:val="#410a8c"/>
                  <w:u w:val="single"/>
                </w:rPr>
                <w:t xml:space="preserve">hal-04044507v1</w:t>
              </w:r>
            </w:hyperlink>
          </w:p>
        </w:tc>
      </w:tr>
      <w:tr>
        <w:trPr/>
        <w:tc>
          <w:tcPr>
            <w:noWrap/>
          </w:tcPr>
          <w:p>
            <w:pPr>
              <w:spacing w:after="200"/>
            </w:pPr>
            <w:hyperlink r:id="rId90" w:history="1">
              <w:r>
                <w:rPr>
                  <w:color w:val="1e198e"/>
                  <w:b w:val="1"/>
                  <w:bCs w:val="1"/>
                  <w:u w:val="single"/>
                </w:rPr>
                <w:t xml:space="preserve">Volens nolens : produire des connaissances comparées sur le journalisme en contexte d’enquête internationale</w:t>
              </w:r>
            </w:hyperlink>
          </w:p>
          <w:p>
            <w:pPr/>
            <w:hyperlink r:id="rId9" w:history="1">
              <w:r>
                <w:rPr>
                  <w:color w:val="#410a8c"/>
                  <w:u w:val="single"/>
                </w:rPr>
                <w:t xml:space="preserve">Olivier Baisnée</w:t>
              </w:r>
            </w:hyperlink>
            <w:r>
              <w:rPr/>
              <w:t xml:space="preserve">,</w:t>
            </w:r>
            <w:hyperlink r:id="rId91" w:history="1">
              <w:r>
                <w:rPr>
                  <w:color w:val="#410a8c"/>
                  <w:u w:val="single"/>
                </w:rPr>
                <w:t xml:space="preserve">Sandra Vera-Zambrano</w:t>
              </w:r>
            </w:hyperlink>
          </w:p>
          <w:p>
            <w:pPr/>
            <w:r>
              <w:rPr>
                <w:i w:val="1"/>
                <w:iCs w:val="1"/>
              </w:rPr>
              <w:t xml:space="preserve">Enquêter sur l’internationalisation des biens médiatiques et culturels</w:t>
            </w:r>
            <w:r>
              <w:rPr/>
              <w:t xml:space="preserve">, Presses universitaires de Rennes, pp.51-73, 2017, </w:t>
            </w:r>
            <w:hyperlink r:id="rId92" w:history="1">
              <w:r>
                <w:rPr>
                  <w:color w:val="#410a8c"/>
                  <w:u w:val="single"/>
                </w:rPr>
                <w:t xml:space="preserve">⟨10.4000/books.pur.144187⟩</w:t>
              </w:r>
            </w:hyperlink>
          </w:p>
          <w:p>
            <w:pPr/>
            <w:r>
              <w:rPr/>
              <w:t xml:space="preserve">Chapitre d'ouvrage</w:t>
            </w:r>
          </w:p>
          <w:p>
            <w:pPr/>
            <w:hyperlink r:id="rId90" w:history="1">
              <w:r>
                <w:rPr>
                  <w:color w:val="#410a8c"/>
                  <w:u w:val="single"/>
                </w:rPr>
                <w:t xml:space="preserve">hal-04044483v1</w:t>
              </w:r>
            </w:hyperlink>
          </w:p>
        </w:tc>
      </w:tr>
      <w:tr>
        <w:trPr/>
        <w:tc>
          <w:tcPr>
            <w:noWrap/>
          </w:tcPr>
          <w:p>
            <w:pPr>
              <w:spacing w:after="200"/>
            </w:pPr>
            <w:hyperlink r:id="rId93" w:history="1">
              <w:r>
                <w:rPr>
                  <w:color w:val="1e198e"/>
                  <w:b w:val="1"/>
                  <w:bCs w:val="1"/>
                  <w:u w:val="single"/>
                </w:rPr>
                <w:t xml:space="preserve">Security, Terror, and Freedom: The Dynamics of Public Opinion in the French Surveillance Debate</w:t>
              </w:r>
            </w:hyperlink>
          </w:p>
          <w:p>
            <w:pPr/>
            <w:hyperlink r:id="rId9" w:history="1">
              <w:r>
                <w:rPr>
                  <w:color w:val="#410a8c"/>
                  <w:u w:val="single"/>
                </w:rPr>
                <w:t xml:space="preserve">Olivier Baisnée</w:t>
              </w:r>
            </w:hyperlink>
            <w:r>
              <w:rPr/>
              <w:t xml:space="preserve">,</w:t>
            </w:r>
            <w:hyperlink r:id="rId34" w:history="1">
              <w:r>
                <w:rPr>
                  <w:color w:val="#410a8c"/>
                  <w:u w:val="single"/>
                </w:rPr>
                <w:t xml:space="preserve">Frédéric Nicolas</w:t>
              </w:r>
            </w:hyperlink>
          </w:p>
          <w:p>
            <w:pPr/>
            <w:r>
              <w:rPr>
                <w:i w:val="1"/>
                <w:iCs w:val="1"/>
              </w:rPr>
              <w:t xml:space="preserve">Journalism And The NSA Revelations</w:t>
            </w:r>
            <w:r>
              <w:rPr/>
              <w:t xml:space="preserve">, I.B.Tauris, 2017, </w:t>
            </w:r>
            <w:hyperlink r:id="rId94" w:history="1">
              <w:r>
                <w:rPr>
                  <w:color w:val="#410a8c"/>
                  <w:u w:val="single"/>
                </w:rPr>
                <w:t xml:space="preserve">⟨10.5040/9781350986954.ch-005⟩</w:t>
              </w:r>
            </w:hyperlink>
          </w:p>
          <w:p>
            <w:pPr/>
            <w:r>
              <w:rPr/>
              <w:t xml:space="preserve">Chapitre d'ouvrage</w:t>
            </w:r>
          </w:p>
          <w:p>
            <w:pPr/>
            <w:hyperlink r:id="rId93" w:history="1">
              <w:r>
                <w:rPr>
                  <w:color w:val="#410a8c"/>
                  <w:u w:val="single"/>
                </w:rPr>
                <w:t xml:space="preserve">hal-03826002v1</w:t>
              </w:r>
            </w:hyperlink>
          </w:p>
        </w:tc>
      </w:tr>
      <w:tr>
        <w:trPr/>
        <w:tc>
          <w:tcPr>
            <w:noWrap/>
          </w:tcPr>
          <w:p>
            <w:pPr>
              <w:spacing w:after="200"/>
            </w:pPr>
            <w:hyperlink r:id="rId95" w:history="1">
              <w:r>
                <w:rPr>
                  <w:color w:val="1e198e"/>
                  <w:b w:val="1"/>
                  <w:bCs w:val="1"/>
                  <w:u w:val="single"/>
                </w:rPr>
                <w:t xml:space="preserve">« Journalistic deontology authorities and media accountability instruments in France</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r>
              <w:rPr/>
              <w:t xml:space="preserve">,</w:t>
            </w:r>
            <w:hyperlink r:id="rId97" w:history="1">
              <w:r>
                <w:rPr>
                  <w:color w:val="#410a8c"/>
                  <w:u w:val="single"/>
                </w:rPr>
                <w:t xml:space="preserve">Sandra Vera Zambrano</w:t>
              </w:r>
            </w:hyperlink>
          </w:p>
          <w:p>
            <w:pPr/>
            <w:r>
              <w:rPr>
                <w:i w:val="1"/>
                <w:iCs w:val="1"/>
              </w:rPr>
              <w:t xml:space="preserve">European Handbook of Media Accountability</w:t>
            </w:r>
            <w:r>
              <w:rPr/>
              <w:t xml:space="preserve">, Routledge, 2017, </w:t>
            </w:r>
            <w:hyperlink r:id="rId98" w:history="1">
              <w:r>
                <w:rPr>
                  <w:color w:val="#410a8c"/>
                  <w:u w:val="single"/>
                </w:rPr>
                <w:t xml:space="preserve">⟨10.4324/9781315616353⟩</w:t>
              </w:r>
            </w:hyperlink>
          </w:p>
          <w:p>
            <w:pPr/>
            <w:r>
              <w:rPr/>
              <w:t xml:space="preserve">Chapitre d'ouvrage</w:t>
            </w:r>
          </w:p>
          <w:p>
            <w:pPr/>
            <w:hyperlink r:id="rId95" w:history="1">
              <w:r>
                <w:rPr>
                  <w:color w:val="#410a8c"/>
                  <w:u w:val="single"/>
                </w:rPr>
                <w:t xml:space="preserve">hal-05507351v1</w:t>
              </w:r>
            </w:hyperlink>
          </w:p>
        </w:tc>
      </w:tr>
      <w:tr>
        <w:trPr/>
        <w:tc>
          <w:tcPr>
            <w:noWrap/>
          </w:tcPr>
          <w:p>
            <w:pPr>
              <w:spacing w:after="200"/>
            </w:pPr>
            <w:hyperlink r:id="rId99" w:history="1">
              <w:r>
                <w:rPr>
                  <w:color w:val="1e198e"/>
                  <w:b w:val="1"/>
                  <w:bCs w:val="1"/>
                  <w:u w:val="single"/>
                </w:rPr>
                <w:t xml:space="preserve">Everybody wants them, but nobody knows how to make them work: journalistic deontology authorities and media accountability instruments in France</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r>
              <w:rPr/>
              <w:t xml:space="preserve">,</w:t>
            </w:r>
            <w:hyperlink r:id="rId97" w:history="1">
              <w:r>
                <w:rPr>
                  <w:color w:val="#410a8c"/>
                  <w:u w:val="single"/>
                </w:rPr>
                <w:t xml:space="preserve">Sandra Vera Zambrano</w:t>
              </w:r>
            </w:hyperlink>
          </w:p>
          <w:p>
            <w:pPr/>
            <w:r>
              <w:rPr/>
              <w:t xml:space="preserve">Routledge. </w:t>
            </w:r>
            <w:r>
              <w:rPr>
                <w:i w:val="1"/>
                <w:iCs w:val="1"/>
              </w:rPr>
              <w:t xml:space="preserve">European Handbook of Media Accountability</w:t>
            </w:r>
            <w:r>
              <w:rPr/>
              <w:t xml:space="preserve">, 2017, 9780367271756</w:t>
            </w:r>
          </w:p>
          <w:p>
            <w:pPr/>
            <w:r>
              <w:rPr/>
              <w:t xml:space="preserve">Chapitre d'ouvrage</w:t>
            </w:r>
          </w:p>
          <w:p>
            <w:pPr/>
            <w:hyperlink r:id="rId99" w:history="1">
              <w:r>
                <w:rPr>
                  <w:color w:val="#410a8c"/>
                  <w:u w:val="single"/>
                </w:rPr>
                <w:t xml:space="preserve">hal-03890728v1</w:t>
              </w:r>
            </w:hyperlink>
          </w:p>
        </w:tc>
      </w:tr>
      <w:tr>
        <w:trPr/>
        <w:tc>
          <w:tcPr>
            <w:noWrap/>
          </w:tcPr>
          <w:p>
            <w:pPr>
              <w:spacing w:after="200"/>
            </w:pPr>
            <w:hyperlink r:id="rId100" w:history="1">
              <w:r>
                <w:rPr>
                  <w:color w:val="1e198e"/>
                  <w:b w:val="1"/>
                  <w:bCs w:val="1"/>
                  <w:u w:val="single"/>
                </w:rPr>
                <w:t xml:space="preserve">Media and Accountability in France: Much ado about (almost) nothing</w:t>
              </w:r>
            </w:hyperlink>
          </w:p>
          <w:p>
            <w:pPr/>
            <w:hyperlink r:id="rId9" w:history="1">
              <w:r>
                <w:rPr>
                  <w:color w:val="#410a8c"/>
                  <w:u w:val="single"/>
                </w:rPr>
                <w:t xml:space="preserve">Olivier Baisnée</w:t>
              </w:r>
            </w:hyperlink>
            <w:r>
              <w:rPr/>
              <w:t xml:space="preserve">,</w:t>
            </w:r>
            <w:hyperlink r:id="rId96" w:history="1">
              <w:r>
                <w:rPr>
                  <w:color w:val="#410a8c"/>
                  <w:u w:val="single"/>
                </w:rPr>
                <w:t xml:space="preserve">Ludivine Balland</w:t>
              </w:r>
            </w:hyperlink>
          </w:p>
          <w:p>
            <w:pPr/>
            <w:r>
              <w:rPr/>
              <w:t xml:space="preserve">Tobias Eberwein, Susanne Fengler, Epp Lauk &amp; Tanja Leppik-Bork.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0" w:history="1">
              <w:r>
                <w:rPr>
                  <w:color w:val="#410a8c"/>
                  <w:u w:val="single"/>
                </w:rPr>
                <w:t xml:space="preserve">hal-04276744v1</w:t>
              </w:r>
            </w:hyperlink>
          </w:p>
        </w:tc>
      </w:tr>
      <w:tr>
        <w:trPr/>
        <w:tc>
          <w:tcPr>
            <w:noWrap/>
          </w:tcPr>
          <w:p>
            <w:pPr>
              <w:spacing w:after="200"/>
            </w:pPr>
            <w:hyperlink r:id="rId101" w:history="1">
              <w:r>
                <w:rPr>
                  <w:color w:val="1e198e"/>
                  <w:b w:val="1"/>
                  <w:bCs w:val="1"/>
                  <w:u w:val="single"/>
                </w:rPr>
                <w:t xml:space="preserve">Media and Accountability in France: Much ado about (almost) nothing</w:t>
              </w:r>
            </w:hyperlink>
          </w:p>
          <w:p>
            <w:pPr/>
            <w:hyperlink r:id="rId96" w:history="1">
              <w:r>
                <w:rPr>
                  <w:color w:val="#410a8c"/>
                  <w:u w:val="single"/>
                </w:rPr>
                <w:t xml:space="preserve">Ludivine Balland</w:t>
              </w:r>
            </w:hyperlink>
            <w:r>
              <w:rPr/>
              <w:t xml:space="preserve">,</w:t>
            </w:r>
            <w:hyperlink r:id="rId9" w:history="1">
              <w:r>
                <w:rPr>
                  <w:color w:val="#410a8c"/>
                  <w:u w:val="single"/>
                </w:rPr>
                <w:t xml:space="preserve">Olivier Baisnée</w:t>
              </w:r>
            </w:hyperlink>
          </w:p>
          <w:p>
            <w:pPr/>
            <w:r>
              <w:rPr/>
              <w:t xml:space="preserve">Eberwein (Tobias), Fengler (Susanne), Lauk (Epp) (Eds.). </w:t>
            </w:r>
            <w:r>
              <w:rPr>
                <w:i w:val="1"/>
                <w:iCs w:val="1"/>
              </w:rPr>
              <w:t xml:space="preserve">Mapping Media Accountability - in Europe and Beyond</w:t>
            </w:r>
            <w:r>
              <w:rPr/>
              <w:t xml:space="preserve">, Herbert von Halem Verlag, 2011, 978-3-86962-038-1</w:t>
            </w:r>
          </w:p>
          <w:p>
            <w:pPr/>
            <w:r>
              <w:rPr/>
              <w:t xml:space="preserve">Chapitre d'ouvrage</w:t>
            </w:r>
          </w:p>
          <w:p>
            <w:pPr/>
            <w:hyperlink r:id="rId101" w:history="1">
              <w:r>
                <w:rPr>
                  <w:color w:val="#410a8c"/>
                  <w:u w:val="single"/>
                </w:rPr>
                <w:t xml:space="preserve">hal-05507334v1</w:t>
              </w:r>
            </w:hyperlink>
          </w:p>
        </w:tc>
      </w:tr>
      <w:tr>
        <w:trPr/>
        <w:tc>
          <w:tcPr>
            <w:noWrap/>
          </w:tcPr>
          <w:p>
            <w:pPr>
              <w:spacing w:after="200"/>
            </w:pPr>
            <w:hyperlink r:id="rId102" w:history="1">
              <w:r>
                <w:rPr>
                  <w:color w:val="1e198e"/>
                  <w:b w:val="1"/>
                  <w:bCs w:val="1"/>
                  <w:u w:val="single"/>
                </w:rPr>
                <w:t xml:space="preserve">Pour une sociologie de l'&amp;quot;apolitique&amp;quot; : acteurs, interractions et représentations au cœur du gouvernement de l'Union européenne</w:t>
              </w:r>
            </w:hyperlink>
          </w:p>
          <w:p>
            <w:pPr/>
            <w:hyperlink r:id="rId9" w:history="1">
              <w:r>
                <w:rPr>
                  <w:color w:val="#410a8c"/>
                  <w:u w:val="single"/>
                </w:rPr>
                <w:t xml:space="preserve">Olivier Baisnée</w:t>
              </w:r>
            </w:hyperlink>
            <w:r>
              <w:rPr/>
              <w:t xml:space="preserve">,</w:t>
            </w:r>
            <w:hyperlink r:id="rId103" w:history="1">
              <w:r>
                <w:rPr>
                  <w:color w:val="#410a8c"/>
                  <w:u w:val="single"/>
                </w:rPr>
                <w:t xml:space="preserve">Andy Smith</w:t>
              </w:r>
            </w:hyperlink>
          </w:p>
          <w:p>
            <w:pPr/>
            <w:r>
              <w:rPr/>
              <w:t xml:space="preserve">Antonin Cohen, Bernard Lacroix, Philippe Riutort (dir.). </w:t>
            </w:r>
            <w:r>
              <w:rPr>
                <w:i w:val="1"/>
                <w:iCs w:val="1"/>
              </w:rPr>
              <w:t xml:space="preserve">Les Formes de l'activité politique : éléments d'analyse sociologique, XVIIIe-XXe siècle</w:t>
            </w:r>
            <w:r>
              <w:rPr/>
              <w:t xml:space="preserve">, Presses universitaires de France, pp.335-354, 2006, Hors collection, 978-2-13-055150-8. </w:t>
            </w:r>
            <w:hyperlink r:id="rId104" w:history="1">
              <w:r>
                <w:rPr>
                  <w:color w:val="#410a8c"/>
                  <w:u w:val="single"/>
                </w:rPr>
                <w:t xml:space="preserve">⟨10.3917/puf.cohe.2006.01.0335⟩</w:t>
              </w:r>
            </w:hyperlink>
          </w:p>
          <w:p>
            <w:pPr/>
            <w:r>
              <w:rPr/>
              <w:t xml:space="preserve">Chapitre d'ouvrage</w:t>
            </w:r>
          </w:p>
          <w:p>
            <w:pPr/>
            <w:hyperlink r:id="rId102" w:history="1">
              <w:r>
                <w:rPr>
                  <w:color w:val="#410a8c"/>
                  <w:u w:val="single"/>
                </w:rPr>
                <w:t xml:space="preserve">halshs-00010031v1</w:t>
              </w:r>
            </w:hyperlink>
          </w:p>
        </w:tc>
      </w:tr>
      <w:tr>
        <w:trPr/>
        <w:tc>
          <w:tcPr>
            <w:noWrap/>
          </w:tcPr>
          <w:p>
            <w:pPr>
              <w:spacing w:after="200"/>
            </w:pPr>
            <w:hyperlink r:id="rId105" w:history="1">
              <w:r>
                <w:rPr>
                  <w:color w:val="1e198e"/>
                  <w:b w:val="1"/>
                  <w:bCs w:val="1"/>
                  <w:u w:val="single"/>
                </w:rPr>
                <w:t xml:space="preserve">La production de l'information ‘européenne'. Le cas de la chaîne paneuropéenne d'information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i w:val="1"/>
                <w:iCs w:val="1"/>
              </w:rPr>
              <w:t xml:space="preserve">En quête d'Europe. Médias européens et médiatisation de l'Europe</w:t>
            </w:r>
            <w:r>
              <w:rPr/>
              <w:t xml:space="preserve">, PUR, p. 27-52, 2004</w:t>
            </w:r>
          </w:p>
          <w:p>
            <w:pPr/>
            <w:r>
              <w:rPr/>
              <w:t xml:space="preserve">Chapitre d'ouvrage</w:t>
            </w:r>
          </w:p>
          <w:p>
            <w:pPr/>
            <w:hyperlink r:id="rId105" w:history="1">
              <w:r>
                <w:rPr>
                  <w:color w:val="#410a8c"/>
                  <w:u w:val="single"/>
                </w:rPr>
                <w:t xml:space="preserve">halshs-00178027v1</w:t>
              </w:r>
            </w:hyperlink>
          </w:p>
        </w:tc>
      </w:tr>
      <w:tr>
        <w:trPr/>
        <w:tc>
          <w:tcPr>
            <w:noWrap/>
          </w:tcPr>
          <w:p>
            <w:pPr>
              <w:spacing w:after="200"/>
            </w:pPr>
            <w:hyperlink r:id="rId106" w:history="1">
              <w:r>
                <w:rPr>
                  <w:color w:val="1e198e"/>
                  <w:b w:val="1"/>
                  <w:bCs w:val="1"/>
                  <w:u w:val="single"/>
                </w:rPr>
                <w:t xml:space="preserve">La production de l’information &amp;quot;européenne</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Presses universitaires de Rennes. </w:t>
            </w:r>
            <w:r>
              <w:rPr>
                <w:i w:val="1"/>
                <w:iCs w:val="1"/>
              </w:rPr>
              <w:t xml:space="preserve">En quête d'Europe. Médias européens et médiatisation de l'Europe</w:t>
            </w:r>
            <w:r>
              <w:rPr/>
              <w:t xml:space="preserve">, , 2004, 9782753539426. </w:t>
            </w:r>
            <w:hyperlink r:id="rId107" w:history="1">
              <w:r>
                <w:rPr>
                  <w:color w:val="#410a8c"/>
                  <w:u w:val="single"/>
                </w:rPr>
                <w:t xml:space="preserve">⟨10.4000/books.pur.15684⟩</w:t>
              </w:r>
            </w:hyperlink>
          </w:p>
          <w:p>
            <w:pPr/>
            <w:r>
              <w:rPr/>
              <w:t xml:space="preserve">Chapitre d'ouvrage</w:t>
            </w:r>
          </w:p>
          <w:p>
            <w:pPr/>
            <w:hyperlink r:id="rId106" w:history="1">
              <w:r>
                <w:rPr>
                  <w:color w:val="#410a8c"/>
                  <w:u w:val="single"/>
                </w:rPr>
                <w:t xml:space="preserve">halshs-01423455v1</w:t>
              </w:r>
            </w:hyperlink>
          </w:p>
        </w:tc>
      </w:tr>
      <w:tr>
        <w:trPr/>
        <w:tc>
          <w:tcPr>
            <w:noWrap/>
          </w:tcPr>
          <w:p>
            <w:pPr>
              <w:spacing w:after="200"/>
            </w:pPr>
            <w:hyperlink r:id="rId108" w:history="1">
              <w:r>
                <w:rPr>
                  <w:color w:val="1e198e"/>
                  <w:b w:val="1"/>
                  <w:bCs w:val="1"/>
                  <w:u w:val="single"/>
                </w:rPr>
                <w:t xml:space="preserve">Le corps de presse accrédité auprès de l'Union européenne. Une comparaison franco-britannique</w:t>
              </w:r>
            </w:hyperlink>
          </w:p>
          <w:p>
            <w:pPr/>
            <w:hyperlink r:id="rId9" w:history="1">
              <w:r>
                <w:rPr>
                  <w:color w:val="#410a8c"/>
                  <w:u w:val="single"/>
                </w:rPr>
                <w:t xml:space="preserve">Olivier Baisnée</w:t>
              </w:r>
            </w:hyperlink>
          </w:p>
          <w:p>
            <w:pPr/>
            <w:r>
              <w:rPr>
                <w:i w:val="1"/>
                <w:iCs w:val="1"/>
              </w:rPr>
              <w:t xml:space="preserve">En quête d'Europe. Médias européens et médiatisation de l'Europe</w:t>
            </w:r>
            <w:r>
              <w:rPr/>
              <w:t xml:space="preserve">, PUR, p. 153-175, 2004</w:t>
            </w:r>
          </w:p>
          <w:p>
            <w:pPr/>
            <w:r>
              <w:rPr/>
              <w:t xml:space="preserve">Chapitre d'ouvrage</w:t>
            </w:r>
          </w:p>
          <w:p>
            <w:pPr/>
            <w:hyperlink r:id="rId108" w:history="1">
              <w:r>
                <w:rPr>
                  <w:color w:val="#410a8c"/>
                  <w:u w:val="single"/>
                </w:rPr>
                <w:t xml:space="preserve">halshs-00178026v1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Journalism as a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w:t>
            </w:r>
          </w:p>
          <w:p>
            <w:pPr/>
            <w:r>
              <w:rPr/>
              <w:t xml:space="preserve">Notice d’encyclopédie ou de dictionnaire</w:t>
            </w:r>
          </w:p>
          <w:p>
            <w:pPr/>
            <w:hyperlink r:id="rId109" w:history="1">
              <w:r>
                <w:rPr>
                  <w:color w:val="#410a8c"/>
                  <w:u w:val="single"/>
                </w:rPr>
                <w:t xml:space="preserve">hal-04988282v1</w:t>
              </w:r>
            </w:hyperlink>
          </w:p>
        </w:tc>
      </w:tr>
      <w:tr>
        <w:trPr/>
        <w:tc>
          <w:tcPr>
            <w:noWrap/>
          </w:tcPr>
          <w:p>
            <w:pPr>
              <w:spacing w:after="200"/>
            </w:pPr>
            <w:hyperlink r:id="rId110" w:history="1">
              <w:r>
                <w:rPr>
                  <w:color w:val="1e198e"/>
                  <w:b w:val="1"/>
                  <w:bCs w:val="1"/>
                  <w:u w:val="single"/>
                </w:rPr>
                <w:t xml:space="preserve">Journalism as Field</w:t>
              </w:r>
            </w:hyperlink>
          </w:p>
          <w:p>
            <w:pPr/>
            <w:hyperlink r:id="rId9" w:history="1">
              <w:r>
                <w:rPr>
                  <w:color w:val="#410a8c"/>
                  <w:u w:val="single"/>
                </w:rPr>
                <w:t xml:space="preserve">Olivier Baisnée</w:t>
              </w:r>
            </w:hyperlink>
            <w:r>
              <w:rPr/>
              <w:t xml:space="preserve">,</w:t>
            </w:r>
            <w:hyperlink r:id="rId14" w:history="1">
              <w:r>
                <w:rPr>
                  <w:color w:val="#410a8c"/>
                  <w:u w:val="single"/>
                </w:rPr>
                <w:t xml:space="preserve">Jérémie Nollet</w:t>
              </w:r>
            </w:hyperlink>
          </w:p>
          <w:p>
            <w:pPr/>
            <w:r>
              <w:rPr>
                <w:i w:val="1"/>
                <w:iCs w:val="1"/>
              </w:rPr>
              <w:t xml:space="preserve">Oxford Research Encyclopedia of Communication</w:t>
            </w:r>
            <w:r>
              <w:rPr/>
              <w:t xml:space="preserve">, 2019, </w:t>
            </w:r>
            <w:hyperlink r:id="rId111" w:history="1">
              <w:r>
                <w:rPr>
                  <w:color w:val="#410a8c"/>
                  <w:u w:val="single"/>
                </w:rPr>
                <w:t xml:space="preserve">⟨10.1093/acrefore/9780190228613.013.906⟩</w:t>
              </w:r>
            </w:hyperlink>
          </w:p>
          <w:p>
            <w:pPr/>
            <w:r>
              <w:rPr/>
              <w:t xml:space="preserve">Notice d’encyclopédie ou de dictionnaire</w:t>
            </w:r>
          </w:p>
          <w:p>
            <w:pPr/>
            <w:hyperlink r:id="rId110" w:history="1">
              <w:r>
                <w:rPr>
                  <w:color w:val="#410a8c"/>
                  <w:u w:val="single"/>
                </w:rPr>
                <w:t xml:space="preserve">hal-04044372v1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Producing &amp;quot;European&amp;quot; News. The Case of the Pan-European News Channel Euronews</w:t>
              </w:r>
            </w:hyperlink>
          </w:p>
          <w:p>
            <w:pPr/>
            <w:hyperlink r:id="rId9" w:history="1">
              <w:r>
                <w:rPr>
                  <w:color w:val="#410a8c"/>
                  <w:u w:val="single"/>
                </w:rPr>
                <w:t xml:space="preserve">Olivier Baisnée</w:t>
              </w:r>
            </w:hyperlink>
            <w:r>
              <w:rPr/>
              <w:t xml:space="preserve">,</w:t>
            </w:r>
            <w:hyperlink r:id="rId42" w:history="1">
              <w:r>
                <w:rPr>
                  <w:color w:val="#410a8c"/>
                  <w:u w:val="single"/>
                </w:rPr>
                <w:t xml:space="preserve">Dominique Marchetti</w:t>
              </w:r>
            </w:hyperlink>
          </w:p>
          <w:p>
            <w:pPr/>
            <w:r>
              <w:rPr/>
              <w:t xml:space="preserve">2010, pp.1-32</w:t>
            </w:r>
          </w:p>
          <w:p>
            <w:pPr/>
            <w:r>
              <w:rPr/>
              <w:t xml:space="preserve">Autre publication scientifique</w:t>
            </w:r>
          </w:p>
          <w:p>
            <w:pPr/>
            <w:hyperlink r:id="rId112" w:history="1">
              <w:r>
                <w:rPr>
                  <w:color w:val="#410a8c"/>
                  <w:u w:val="single"/>
                </w:rPr>
                <w:t xml:space="preserve">halshs-00665816v1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20227v1" TargetMode="External"/><Relationship Id="rId8" Type="http://schemas.openxmlformats.org/officeDocument/2006/relationships/hyperlink" Target="https://hal.science/search/index/?q=*&amp;authFullName_s=Philippe Aldrin" TargetMode="External"/><Relationship Id="rId9" Type="http://schemas.openxmlformats.org/officeDocument/2006/relationships/hyperlink" Target="https://hal.science/search/index/?q=*&amp;authFullName_s=Olivier Baisn&#233;e" TargetMode="External"/><Relationship Id="rId10" Type="http://schemas.openxmlformats.org/officeDocument/2006/relationships/hyperlink" Target="https://dx.doi.org/10.5771/0947-9511-2025-2-237" TargetMode="External"/><Relationship Id="rId11" Type="http://schemas.openxmlformats.org/officeDocument/2006/relationships/hyperlink" Target="https://hal.science/hal-04630959v1" TargetMode="External"/><Relationship Id="rId12" Type="http://schemas.openxmlformats.org/officeDocument/2006/relationships/hyperlink" Target="https://hal.science/search/index/?q=*&amp;authFullName_s=Maximilien Gidon"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3917/pdc.020.0071" TargetMode="External"/><Relationship Id="rId17" Type="http://schemas.openxmlformats.org/officeDocument/2006/relationships/hyperlink" Target="https://hal.science/hal-04630964v1" TargetMode="External"/><Relationship Id="rId18" Type="http://schemas.openxmlformats.org/officeDocument/2006/relationships/hyperlink" Target="https://hal.science/search/index/?q=*&amp;authFullName_s=Pauline Amiel" TargetMode="External"/><Relationship Id="rId19" Type="http://schemas.openxmlformats.org/officeDocument/2006/relationships/hyperlink" Target="https://hal.science/search/index/?q=*&amp;authFullName_s=J&#233;r&#244;me Berthaut" TargetMode="External"/><Relationship Id="rId20" Type="http://schemas.openxmlformats.org/officeDocument/2006/relationships/hyperlink" Target="https://hal.science/search/index/?q=*&amp;authFullName_s=Nicolas Hub&#233;" TargetMode="External"/><Relationship Id="rId21" Type="http://schemas.openxmlformats.org/officeDocument/2006/relationships/hyperlink" Target="https://dx.doi.org/10.3138/cjc-2022-0057" TargetMode="External"/><Relationship Id="rId22" Type="http://schemas.openxmlformats.org/officeDocument/2006/relationships/hyperlink" Target="https://hal.science/hal-04185724v1" TargetMode="External"/><Relationship Id="rId23" Type="http://schemas.openxmlformats.org/officeDocument/2006/relationships/hyperlink" Target="https://hal.science/search/index/?q=*&amp;authFullName_s=Nikos Smyrnaios" TargetMode="External"/><Relationship Id="rId24" Type="http://schemas.openxmlformats.org/officeDocument/2006/relationships/hyperlink" Target="https://dx.doi.org/10.1177/02673231231189046" TargetMode="External"/><Relationship Id="rId25" Type="http://schemas.openxmlformats.org/officeDocument/2006/relationships/hyperlink" Target="https://hal.science/hal-04044044v1" TargetMode="External"/><Relationship Id="rId26" Type="http://schemas.openxmlformats.org/officeDocument/2006/relationships/hyperlink" Target="https://hal.science/search/index/?q=*&amp;authFullName_s=Marie Pouzadoux" TargetMode="External"/><Relationship Id="rId27" Type="http://schemas.openxmlformats.org/officeDocument/2006/relationships/hyperlink" Target="https://dx.doi.org/10.3917/poeu.075.0042" TargetMode="External"/><Relationship Id="rId28" Type="http://schemas.openxmlformats.org/officeDocument/2006/relationships/hyperlink" Target="https://hal.science/hal-04044069v1" TargetMode="External"/><Relationship Id="rId29" Type="http://schemas.openxmlformats.org/officeDocument/2006/relationships/hyperlink" Target="https://hal.science/search/index/?q=*&amp;authFullName_s=Aliz&#233; Cav&#233;" TargetMode="External"/><Relationship Id="rId30" Type="http://schemas.openxmlformats.org/officeDocument/2006/relationships/hyperlink" Target="https://dx.doi.org/10.1057/s41253-022-00190-0" TargetMode="External"/><Relationship Id="rId31" Type="http://schemas.openxmlformats.org/officeDocument/2006/relationships/hyperlink" Target="https://hal.science/hal-04044100v1" TargetMode="External"/><Relationship Id="rId32" Type="http://schemas.openxmlformats.org/officeDocument/2006/relationships/hyperlink" Target="https://dx.doi.org/10.25200/SLJ.v10.n1.2021.452" TargetMode="External"/><Relationship Id="rId33" Type="http://schemas.openxmlformats.org/officeDocument/2006/relationships/hyperlink" Target="https://hal.inrae.fr/hal-02622237v1" TargetMode="External"/><Relationship Id="rId34" Type="http://schemas.openxmlformats.org/officeDocument/2006/relationships/hyperlink" Target="https://hal.science/search/index/?q=*&amp;authFullName_s=Fr&#233;d&#233;ric Nicolas" TargetMode="External"/><Relationship Id="rId35" Type="http://schemas.openxmlformats.org/officeDocument/2006/relationships/hyperlink" Target="https://hal.science/hal-04424845v1" TargetMode="External"/><Relationship Id="rId36" Type="http://schemas.openxmlformats.org/officeDocument/2006/relationships/hyperlink" Target="https://hal.science/search/index/?q=*&amp;authFullName_s=Anne Bory" TargetMode="External"/><Relationship Id="rId37" Type="http://schemas.openxmlformats.org/officeDocument/2006/relationships/hyperlink" Target="https://hal.science/search/index/?q=*&amp;authFullName_s=B&#233;r&#233;nice Crunel" TargetMode="External"/><Relationship Id="rId38" Type="http://schemas.openxmlformats.org/officeDocument/2006/relationships/hyperlink" Target="https://dx.doi.org/10.4000/travailemploi.6356" TargetMode="External"/><Relationship Id="rId39" Type="http://schemas.openxmlformats.org/officeDocument/2006/relationships/hyperlink" Target="https://hal.science/hal-00704860v1" TargetMode="External"/><Relationship Id="rId40" Type="http://schemas.openxmlformats.org/officeDocument/2006/relationships/hyperlink" Target="https://dx.doi.org/10.3917/arss.166.0111" TargetMode="External"/><Relationship Id="rId41" Type="http://schemas.openxmlformats.org/officeDocument/2006/relationships/hyperlink" Target="https://shs.hal.science/halshs-02379831v1" TargetMode="External"/><Relationship Id="rId42" Type="http://schemas.openxmlformats.org/officeDocument/2006/relationships/hyperlink" Target="https://hal.science/search/index/?q=*&amp;authFullName_s=Dominique Marchetti" TargetMode="External"/><Relationship Id="rId43" Type="http://schemas.openxmlformats.org/officeDocument/2006/relationships/hyperlink" Target="https://dx.doi.org/10.1177/1466138106064588" TargetMode="External"/><Relationship Id="rId44" Type="http://schemas.openxmlformats.org/officeDocument/2006/relationships/hyperlink" Target="https://api.istex.fr/ark:/67375/M70-SXP6ZT6C-W/fulltext.pdf?sid=hal" TargetMode="External"/><Relationship Id="rId45" Type="http://schemas.openxmlformats.org/officeDocument/2006/relationships/hyperlink" Target="https://shs.hal.science/halshs-00152119v1" TargetMode="External"/><Relationship Id="rId46" Type="http://schemas.openxmlformats.org/officeDocument/2006/relationships/hyperlink" Target="https://shs.hal.science/halshs-00153507v1" TargetMode="External"/><Relationship Id="rId47" Type="http://schemas.openxmlformats.org/officeDocument/2006/relationships/hyperlink" Target="https://shs.hal.science/halshs-02379701v1" TargetMode="External"/><Relationship Id="rId48" Type="http://schemas.openxmlformats.org/officeDocument/2006/relationships/hyperlink" Target="https://dx.doi.org/10.3917/res.114.0181" TargetMode="External"/><Relationship Id="rId49" Type="http://schemas.openxmlformats.org/officeDocument/2006/relationships/hyperlink" Target="https://shs.hal.science/halshs-00152127v1" TargetMode="External"/><Relationship Id="rId50" Type="http://schemas.openxmlformats.org/officeDocument/2006/relationships/hyperlink" Target="https://shs.hal.science/halshs-00152116v1" TargetMode="External"/><Relationship Id="rId51" Type="http://schemas.openxmlformats.org/officeDocument/2006/relationships/hyperlink" Target="https://shs.hal.science/halshs-02379727v1" TargetMode="External"/><Relationship Id="rId52" Type="http://schemas.openxmlformats.org/officeDocument/2006/relationships/hyperlink" Target="https://dx.doi.org/10.4000/conflits.283" TargetMode="External"/><Relationship Id="rId53" Type="http://schemas.openxmlformats.org/officeDocument/2006/relationships/hyperlink" Target="https://hal.univ-lorraine.fr/hal-05066163v1" TargetMode="External"/><Relationship Id="rId54" Type="http://schemas.openxmlformats.org/officeDocument/2006/relationships/hyperlink" Target="https://hal.science/search/index/?q=*&amp;authFullName_s=Lo&#239;c Ballarini" TargetMode="External"/><Relationship Id="rId55" Type="http://schemas.openxmlformats.org/officeDocument/2006/relationships/hyperlink" Target="https://hal.science/hal-05006141v1" TargetMode="External"/><Relationship Id="rId56" Type="http://schemas.openxmlformats.org/officeDocument/2006/relationships/hyperlink" Target="https://hal.univ-lorraine.fr/hal-05066155v1" TargetMode="External"/><Relationship Id="rId57" Type="http://schemas.openxmlformats.org/officeDocument/2006/relationships/hyperlink" Target="https://hal.univ-lorraine.fr/hal-05066127v1" TargetMode="External"/><Relationship Id="rId58" Type="http://schemas.openxmlformats.org/officeDocument/2006/relationships/hyperlink" Target="https://hal.science/hal-05005401v1" TargetMode="External"/><Relationship Id="rId59" Type="http://schemas.openxmlformats.org/officeDocument/2006/relationships/hyperlink" Target="https://hal.univ-lorraine.fr/hal-03866533v1" TargetMode="External"/><Relationship Id="rId60" Type="http://schemas.openxmlformats.org/officeDocument/2006/relationships/hyperlink" Target="https://hal.science/hal-05006180v1" TargetMode="External"/><Relationship Id="rId61" Type="http://schemas.openxmlformats.org/officeDocument/2006/relationships/hyperlink" Target="https://hal.science/hal-05006176v1" TargetMode="External"/><Relationship Id="rId62" Type="http://schemas.openxmlformats.org/officeDocument/2006/relationships/hyperlink" Target="https://hal.science/hal-05005406v1" TargetMode="External"/><Relationship Id="rId63" Type="http://schemas.openxmlformats.org/officeDocument/2006/relationships/hyperlink" Target="https://hal.science/hal-05005391v1" TargetMode="External"/><Relationship Id="rId64" Type="http://schemas.openxmlformats.org/officeDocument/2006/relationships/hyperlink" Target="https://hal.science/hal-05005379v1" TargetMode="External"/><Relationship Id="rId65" Type="http://schemas.openxmlformats.org/officeDocument/2006/relationships/hyperlink" Target="https://hal.science/hal-05006159v1" TargetMode="External"/><Relationship Id="rId66" Type="http://schemas.openxmlformats.org/officeDocument/2006/relationships/hyperlink" Target="https://hal.science/hal-05005386v1" TargetMode="External"/><Relationship Id="rId67" Type="http://schemas.openxmlformats.org/officeDocument/2006/relationships/hyperlink" Target="https://hal.science/hal-05009303v1" TargetMode="External"/><Relationship Id="rId68" Type="http://schemas.openxmlformats.org/officeDocument/2006/relationships/hyperlink" Target="https://hal.science/hal-05005395v1" TargetMode="External"/><Relationship Id="rId69" Type="http://schemas.openxmlformats.org/officeDocument/2006/relationships/hyperlink" Target="https://hal.science/hal-05006166v1" TargetMode="External"/><Relationship Id="rId70" Type="http://schemas.openxmlformats.org/officeDocument/2006/relationships/hyperlink" Target="https://hal.science/hal-05006193v1" TargetMode="External"/><Relationship Id="rId71" Type="http://schemas.openxmlformats.org/officeDocument/2006/relationships/hyperlink" Target="https://hal.science/hal-05009301v1" TargetMode="External"/><Relationship Id="rId72" Type="http://schemas.openxmlformats.org/officeDocument/2006/relationships/hyperlink" Target="https://hal.science/hal-05006183v1" TargetMode="External"/><Relationship Id="rId73" Type="http://schemas.openxmlformats.org/officeDocument/2006/relationships/hyperlink" Target="https://hal.univ-lorraine.fr/hal-05066185v1" TargetMode="External"/><Relationship Id="rId74" Type="http://schemas.openxmlformats.org/officeDocument/2006/relationships/hyperlink" Target="https://hal.science/hal-05006158v1" TargetMode="External"/><Relationship Id="rId75" Type="http://schemas.openxmlformats.org/officeDocument/2006/relationships/hyperlink" Target="https://hal.science/hal-05006147v1" TargetMode="External"/><Relationship Id="rId76" Type="http://schemas.openxmlformats.org/officeDocument/2006/relationships/hyperlink" Target="https://hal.science/hal-05006151v1" TargetMode="External"/><Relationship Id="rId77" Type="http://schemas.openxmlformats.org/officeDocument/2006/relationships/hyperlink" Target="https://shs.hal.science/halshs-01515725v1" TargetMode="External"/><Relationship Id="rId78" Type="http://schemas.openxmlformats.org/officeDocument/2006/relationships/hyperlink" Target="https://hal.science/search/index/?q=*&amp;authFullName_s=Eric Darras" TargetMode="External"/><Relationship Id="rId79" Type="http://schemas.openxmlformats.org/officeDocument/2006/relationships/hyperlink" Target="https://hal.science/search/index/?q=*&amp;authFullName_s=Caroline Frau" TargetMode="External"/><Relationship Id="rId80" Type="http://schemas.openxmlformats.org/officeDocument/2006/relationships/hyperlink" Target="http://triangle.ens-lyon.fr/spip.php?article6842" TargetMode="External"/><Relationship Id="rId81" Type="http://schemas.openxmlformats.org/officeDocument/2006/relationships/hyperlink" Target="https://hal.science/hal-04717137v1" TargetMode="External"/><Relationship Id="rId82" Type="http://schemas.openxmlformats.org/officeDocument/2006/relationships/hyperlink" Target="http://www.lecavalierbleu.com/livre/idees-recues-gilets-jaunes/" TargetMode="External"/><Relationship Id="rId83" Type="http://schemas.openxmlformats.org/officeDocument/2006/relationships/hyperlink" Target="https://hal.science/hal-04044462v1" TargetMode="External"/><Relationship Id="rId84" Type="http://schemas.openxmlformats.org/officeDocument/2006/relationships/hyperlink" Target="https://hal.science/hal-04988290v1" TargetMode="External"/><Relationship Id="rId85" Type="http://schemas.openxmlformats.org/officeDocument/2006/relationships/hyperlink" Target="https://hal.science/search/index/?q=*&amp;authFullName_s=Risto Kunelius" TargetMode="External"/><Relationship Id="rId86" Type="http://schemas.openxmlformats.org/officeDocument/2006/relationships/hyperlink" Target="https://hal.science/search/index/?q=*&amp;authFullName_s=Sergio Splendore" TargetMode="External"/><Relationship Id="rId87" Type="http://schemas.openxmlformats.org/officeDocument/2006/relationships/hyperlink" Target="https://hal.science/hal-04044507v1" TargetMode="External"/><Relationship Id="rId88" Type="http://schemas.openxmlformats.org/officeDocument/2006/relationships/hyperlink" Target="https://hal.science/search/index/?q=*&amp;authFullName_s=Alexandra Oeser" TargetMode="External"/><Relationship Id="rId89" Type="http://schemas.openxmlformats.org/officeDocument/2006/relationships/hyperlink" Target="https://hal.science/search/index/?q=*&amp;authFullName_s=Audrey Rouger" TargetMode="External"/><Relationship Id="rId90" Type="http://schemas.openxmlformats.org/officeDocument/2006/relationships/hyperlink" Target="https://hal.science/hal-04044483v1" TargetMode="External"/><Relationship Id="rId91" Type="http://schemas.openxmlformats.org/officeDocument/2006/relationships/hyperlink" Target="https://hal.science/search/index/?q=*&amp;authFullName_s=Sandra Vera-Zambrano" TargetMode="External"/><Relationship Id="rId92" Type="http://schemas.openxmlformats.org/officeDocument/2006/relationships/hyperlink" Target="https://dx.doi.org/10.4000/books.pur.144187" TargetMode="External"/><Relationship Id="rId93" Type="http://schemas.openxmlformats.org/officeDocument/2006/relationships/hyperlink" Target="https://hal.science/hal-03826002v1" TargetMode="External"/><Relationship Id="rId94" Type="http://schemas.openxmlformats.org/officeDocument/2006/relationships/hyperlink" Target="https://dx.doi.org/10.5040/9781350986954.ch-005" TargetMode="External"/><Relationship Id="rId95" Type="http://schemas.openxmlformats.org/officeDocument/2006/relationships/hyperlink" Target="https://hal.science/hal-05507351v1" TargetMode="External"/><Relationship Id="rId96" Type="http://schemas.openxmlformats.org/officeDocument/2006/relationships/hyperlink" Target="https://hal.science/search/index/?q=*&amp;authFullName_s=Ludivine Balland" TargetMode="External"/><Relationship Id="rId97" Type="http://schemas.openxmlformats.org/officeDocument/2006/relationships/hyperlink" Target="https://hal.science/search/index/?q=*&amp;authFullName_s=Sandra Vera Zambrano" TargetMode="External"/><Relationship Id="rId98" Type="http://schemas.openxmlformats.org/officeDocument/2006/relationships/hyperlink" Target="https://dx.doi.org/10.4324/9781315616353" TargetMode="External"/><Relationship Id="rId99" Type="http://schemas.openxmlformats.org/officeDocument/2006/relationships/hyperlink" Target="https://hal.science/hal-03890728v1" TargetMode="External"/><Relationship Id="rId100" Type="http://schemas.openxmlformats.org/officeDocument/2006/relationships/hyperlink" Target="https://nantes-universite.hal.science/hal-04276744v1" TargetMode="External"/><Relationship Id="rId101" Type="http://schemas.openxmlformats.org/officeDocument/2006/relationships/hyperlink" Target="https://hal.science/hal-05507334v1" TargetMode="External"/><Relationship Id="rId102" Type="http://schemas.openxmlformats.org/officeDocument/2006/relationships/hyperlink" Target="https://shs.hal.science/halshs-00010031v1" TargetMode="External"/><Relationship Id="rId103" Type="http://schemas.openxmlformats.org/officeDocument/2006/relationships/hyperlink" Target="https://hal.science/search/index/?q=*&amp;authFullName_s=Andy Smith" TargetMode="External"/><Relationship Id="rId104" Type="http://schemas.openxmlformats.org/officeDocument/2006/relationships/hyperlink" Target="https://dx.doi.org/10.3917/puf.cohe.2006.01.0335" TargetMode="External"/><Relationship Id="rId105" Type="http://schemas.openxmlformats.org/officeDocument/2006/relationships/hyperlink" Target="https://shs.hal.science/halshs-00178027v1" TargetMode="External"/><Relationship Id="rId106" Type="http://schemas.openxmlformats.org/officeDocument/2006/relationships/hyperlink" Target="https://shs.hal.science/halshs-01423455v1" TargetMode="External"/><Relationship Id="rId107" Type="http://schemas.openxmlformats.org/officeDocument/2006/relationships/hyperlink" Target="https://dx.doi.org/10.4000/books.pur.15684" TargetMode="External"/><Relationship Id="rId108" Type="http://schemas.openxmlformats.org/officeDocument/2006/relationships/hyperlink" Target="https://shs.hal.science/halshs-00178026v1" TargetMode="External"/><Relationship Id="rId109" Type="http://schemas.openxmlformats.org/officeDocument/2006/relationships/hyperlink" Target="https://hal.science/hal-04988282v1" TargetMode="External"/><Relationship Id="rId110" Type="http://schemas.openxmlformats.org/officeDocument/2006/relationships/hyperlink" Target="https://hal.science/hal-04044372v1" TargetMode="External"/><Relationship Id="rId111" Type="http://schemas.openxmlformats.org/officeDocument/2006/relationships/hyperlink" Target="https://dx.doi.org/10.1093/acrefore/9780190228613.013.906" TargetMode="External"/><Relationship Id="rId112" Type="http://schemas.openxmlformats.org/officeDocument/2006/relationships/hyperlink" Target="https://shs.hal.science/halshs-00665816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Baisnée</dc:title>
  <dc:description>CV</dc:description>
  <dc:subject/>
  <cp:keywords/>
  <cp:category/>
  <cp:lastModifiedBy/>
  <dcterms:created xsi:type="dcterms:W3CDTF">2026-03-09T21:23:40+01:00</dcterms:created>
  <dcterms:modified xsi:type="dcterms:W3CDTF">2026-03-09T21:23:40+01:00</dcterms:modified>
</cp:coreProperties>
</file>

<file path=docProps/custom.xml><?xml version="1.0" encoding="utf-8"?>
<Properties xmlns="http://schemas.openxmlformats.org/officeDocument/2006/custom-properties" xmlns:vt="http://schemas.openxmlformats.org/officeDocument/2006/docPropsVTypes"/>
</file>