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42.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Bouba-Olga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(Université de Poitiers), chercheur à Ruralités (EA 2252) & chef de service &amp;quot;Etudes et Prospective&amp;quot; du Conseil Régional de Nouvelle-Aquitaine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Catégories et clivages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0" w:history="1"><w:r><w:rPr><w:color w:val="#410a8c"/><w:u w:val="single"/></w:rPr><w:t xml:space="preserve">Magali Talandier</w:t></w:r></w:hyperlink><w:r><w:rPr/><w:t xml:space="preserve">,</w:t></w:r><w:hyperlink r:id="rId11" w:history="1"><w:r><w:rPr><w:color w:val="#410a8c"/><w:u w:val="single"/></w:rPr><w:t xml:space="preserve">Martin Vanier</w:t></w:r></w:hyperlink></w:p><w:p><w:pPr/><w:r><w:rPr><w:i w:val="1"/><w:iCs w:val="1"/></w:rPr><w:t xml:space="preserve">Multitudes</w:t></w:r><w:r><w:rPr/><w:t xml:space="preserve">, 2022, 86 (1), pp.202-208. </w:t></w:r><w:hyperlink r:id="rId12" w:history="1"><w:r><w:rPr><w:color w:val="#410a8c"/><w:u w:val="single"/></w:rPr><w:t xml:space="preserve">⟨10.3917/mult.086.0202⟩</w:t></w:r></w:hyperlink></w:p><w:p><w:pPr/><w:r><w:rPr/><w:t xml:space="preserve">Article dans une revue</w:t></w:r></w:p><w:p><w:pPr/><w:hyperlink r:id="rId8" w:history="1"><w:r><w:rPr><w:color w:val="#410a8c"/><w:u w:val="single"/></w:rPr><w:t xml:space="preserve">hal-03723307v1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Qu’est-ce que le « rural » ? Analyse des zonages de l'Insee en vigueur depuis 2020</w:t></w:r></w:hyperlink></w:p><w:p><w:pPr/><w:hyperlink r:id="rId9" w:history="1"><w:r><w:rPr><w:color w:val="#410a8c"/><w:u w:val="single"/></w:rPr><w:t xml:space="preserve">Olivier Bouba-Olga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13" w:history="1"><w:r><w:rPr><w:color w:val="#410a8c"/><w:u w:val="single"/></w:rPr><w:t xml:space="preserve">hal-03235758v1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récit métropolitain : une légende urbaine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L'Information géographique</w:t></w:r><w:r><w:rPr/><w:t xml:space="preserve">, 2019, Quoi de neuf en géographie urbaine 2, 83 (2), pp.72-84. </w:t></w:r><w:hyperlink r:id="rId16" w:history="1"><w:r><w:rPr><w:color w:val="#410a8c"/><w:u w:val="single"/></w:rPr><w:t xml:space="preserve">⟨10.3917/lig.902.0072⟩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halshs-02398912v1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Réflexions sur les dimensions géographiques et temporelles des processus territoriaux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d'économie régionale et urbaine</w:t></w:r><w:r><w:rPr/><w:t xml:space="preserve">, 2018, 5-6, pp.1393-1406. </w:t></w:r><w:hyperlink r:id="rId18" w:history="1"><w:r><w:rPr><w:color w:val="#410a8c"/><w:u w:val="single"/></w:rPr><w:t xml:space="preserve">⟨10.3917/reru.185.1393⟩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halshs-01996785v1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Spatial patterns of PhDs’ internal migration in France, 1970-2000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Journal of innovation economics</w:t></w:r><w:r><w:rPr/><w:t xml:space="preserve">, 2018, Multi-Scale Innovation, 25 (1), pp.33-56. </w:t></w:r><w:hyperlink r:id="rId22" w:history="1"><w:r><w:rPr><w:color w:val="#410a8c"/><w:u w:val="single"/></w:rPr><w:t xml:space="preserve">⟨10.3917/jie.pr1.0021⟩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hal-02520543v1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Editorial: Proximity Dynamics, Social Networks and Innovation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Regional Studies</w:t></w:r><w:r><w:rPr/><w:t xml:space="preserve">, 2015, 49 (6), pp.901-906. </w:t></w:r><w:hyperlink r:id="rId26" w:history="1"><w:r><w:rPr><w:color w:val="#410a8c"/><w:u w:val="single"/></w:rPr><w:t xml:space="preserve">⟨10.1080/00343404.2015.1028222⟩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hal-03025155v1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métropolisation, horizon indépassable de la croissance économique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de l'OFCE</w:t></w:r><w:r><w:rPr/><w:t xml:space="preserve">, 2015, 143, pp.117 - 144. </w:t></w:r><w:hyperlink r:id="rId28" w:history="1"><w:r><w:rPr><w:color w:val="#410a8c"/><w:u w:val="single"/></w:rPr><w:t xml:space="preserve">⟨10.3917/reof.143.0117⟩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hal-03470023v1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Concentrer la recherche et attirer des créatifs ? Remise en cause d’une politique à partir d’études empiriques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Annales des mines - Série Responsabilité et environnement</w:t></w:r><w:r><w:rPr/><w:t xml:space="preserve">, 2014, A qui appartiennent les territoires ?, 74, pp.71-74</w:t></w:r></w:p><w:p><w:pPr/><w:r><w:rPr/><w:t xml:space="preserve">Article dans une revue</w:t></w:r></w:p><w:p><w:pPr/><w:hyperlink r:id="rId29" w:history="1"><w:r><w:rPr><w:color w:val="#410a8c"/><w:u w:val="single"/></w:rPr><w:t xml:space="preserve">halshs-01079806v1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flux migratoires des diplômés : Une Étude de cas de la région Poitou-Charentes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31" w:history="1"><w:r><w:rPr><w:color w:val="#410a8c"/><w:u w:val="single"/></w:rPr><w:t xml:space="preserve">Chauchefoin Pascal</w:t></w:r></w:hyperlink><w:r><w:rPr/><w:t xml:space="preserve">,</w:t></w:r><w:hyperlink r:id="rId32" w:history="1"><w:r><w:rPr><w:color w:val="#410a8c"/><w:u w:val="single"/></w:rPr><w:t xml:space="preserve">Lee Matthieu</w:t></w:r></w:hyperlink></w:p><w:p><w:pPr/><w:r><w:rPr><w:i w:val="1"/><w:iCs w:val="1"/></w:rPr><w:t xml:space="preserve">Reflets et Perspectives de la vie économique</w:t></w:r><w:r><w:rPr/><w:t xml:space="preserve">, 2014, Varia, LIII (3), </w:t></w:r><w:hyperlink r:id="rId33" w:history="1"><w:r><w:rPr><w:color w:val="#410a8c"/><w:u w:val="single"/></w:rPr><w:t xml:space="preserve">⟨10.3917/rpve.533.0005⟩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hal-01825486v1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Organisation des activités et dynamiques territoriales : éléments d’analyse et application aux bassins de Cognac et de Châtellerault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w:r><w:rPr/><w:t xml:space="preserve">,</w:t></w:r><w:hyperlink r:id="rId35" w:history="1"><w:r><w:rPr><w:color w:val="#410a8c"/><w:u w:val="single"/></w:rPr><w:t xml:space="preserve">Benjamin Guimond</w:t></w:r></w:hyperlink></w:p><w:p><w:pPr/><w:r><w:rPr><w:i w:val="1"/><w:iCs w:val="1"/></w:rPr><w:t xml:space="preserve">Revue d'économie régionale et urbaine</w:t></w:r><w:r><w:rPr/><w:t xml:space="preserve">, 2012, 2012/2, pp.173 - 191 </w:t></w:r><w:hyperlink r:id="rId36" w:history="1"><w:r><w:rPr><w:color w:val="#410a8c"/><w:u w:val="single"/></w:rPr><w:t xml:space="preserve">⟨10.3917/reru.122.0173⟩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hal-01823711v1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Évaluation d'impact d'un nouveau service public de formation professionnelle</w:t></w:r></w:hyperlink></w:p><w:p><w:pPr/><w:hyperlink r:id="rId38" w:history="1"><w:r><w:rPr><w:color w:val="#410a8c"/><w:u w:val="single"/></w:rPr><w:t xml:space="preserve">Emilie Bourdu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Économies et sociétés</w:t></w:r><w:r><w:rPr/><w:t xml:space="preserve">, 2012, 5, pp.1039-1062</w:t></w:r></w:p><w:p><w:pPr/><w:r><w:rPr/><w:t xml:space="preserve">Article dans une revue</w:t></w:r></w:p><w:p><w:pPr/><w:hyperlink r:id="rId37" w:history="1"><w:r><w:rPr><w:color w:val="#410a8c"/><w:u w:val="single"/></w:rPr><w:t xml:space="preserve">hal-00613021v1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SPATIAL FEATURES OF SCIENCE-INDUSTRY PARTNERSHIPS: A STUDY ON FRENCH DATA</w:t></w:r></w:hyperlink></w:p><w:p><w:pPr/><w:hyperlink r:id="rId21" w:history="1"><w:r><w:rPr><w:color w:val="#410a8c"/><w:u w:val="single"/></w:rPr><w:t xml:space="preserve">Marie Ferru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40" w:history="1"><w:r><w:rPr><w:color w:val="#410a8c"/><w:u w:val="single"/></w:rPr><w:t xml:space="preserve">Dominique Pepin</w:t></w:r></w:hyperlink></w:p><w:p><w:pPr/><w:r><w:rPr><w:i w:val="1"/><w:iCs w:val="1"/></w:rPr><w:t xml:space="preserve">Papers in Regional Science</w:t></w:r><w:r><w:rPr/><w:t xml:space="preserve">, 2011, pp.10.1111/j.1435-5957.2011.00385.x. </w:t></w:r><w:hyperlink r:id="rId41" w:history="1"><w:r><w:rPr><w:color w:val="#410a8c"/><w:u w:val="single"/></w:rPr><w:t xml:space="preserve">⟨10.1111/j.1435-5957.2011.00385.x⟩</w:t></w:r></w:hyperlink></w:p><w:p><w:pPr/><w:r><w:rPr/><w:t xml:space="preserve">Article dans une revue</w:t></w:r></w:p><w:p><w:pPr/><w:hyperlink r:id="rId39" w:history="1"><w:r><w:rPr><w:color w:val="#410a8c"/><w:u w:val="single"/></w:rPr><w:t xml:space="preserve">hal-00566109v1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approfondissement du modèle exit-voice par l'économie de la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43" w:history="1"><w:r><w:rPr><w:color w:val="#410a8c"/><w:u w:val="single"/></w:rPr><w:t xml:space="preserve">Ornella Boutry</w:t></w:r></w:hyperlink><w:r><w:rPr/><w:t xml:space="preserve">,</w:t></w:r><w:hyperlink r:id="rId44" w:history="1"><w:r><w:rPr><w:color w:val="#410a8c"/><w:u w:val="single"/></w:rPr><w:t xml:space="preserve">Audrey Rivaud</w:t></w:r></w:hyperlink></w:p><w:p><w:pPr/><w:r><w:rPr><w:i w:val="1"/><w:iCs w:val="1"/></w:rPr><w:t xml:space="preserve">Natures Sciences Sociétés</w:t></w:r><w:r><w:rPr/><w:t xml:space="preserve">, 2009, 17 (4 - Dossier « Économie de la proximité »), pp.381-390. </w:t></w:r><w:hyperlink r:id="rId45" w:history="1"><w:r><w:rPr><w:color w:val="#410a8c"/><w:u w:val="single"/></w:rPr><w:t xml:space="preserve">⟨10.1051/nss/2009063⟩</w:t></w:r></w:hyperlink></w:p><w:p><w:pPr/><w:r><w:rPr/><w:t xml:space="preserve">Article dans une revue</w:t></w:r></w:p><w:p><w:pPr/><w:hyperlink r:id="rId42" w:history="1"><w:r><w:rPr><w:color w:val="#410a8c"/><w:u w:val="single"/></w:rPr><w:t xml:space="preserve">hal-00458506v1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proximité : 15 ans déjà ! (Introduction au numéro spécial du même titre)</w:t></w:r></w:hyperlink></w:p><w:p><w:pPr/><w:hyperlink r:id="rId47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/w:p><w:p><w:pPr/><w:r><w:rPr><w:i w:val="1"/><w:iCs w:val="1"/></w:rPr><w:t xml:space="preserve">Revue d'économie régionale et urbaine</w:t></w:r><w:r><w:rPr/><w:t xml:space="preserve">, 2008, 3, pp.279-287</w:t></w:r></w:p><w:p><w:pPr/><w:r><w:rPr/><w:t xml:space="preserve">Article dans une revue</w:t></w:r></w:p><w:p><w:pPr/><w:hyperlink r:id="rId46" w:history="1"><w:r><w:rPr><w:color w:val="#410a8c"/><w:u w:val="single"/></w:rPr><w:t xml:space="preserve">hal-00254874v1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Pôles de compétitivité: les limites d'une gouvernance locale de l'innovation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Economie et Société</w:t></w:r><w:r><w:rPr/><w:t xml:space="preserve">, 2008, 42, pp.1391-1412</w:t></w:r></w:p><w:p><w:pPr/><w:r><w:rPr/><w:t xml:space="preserve">Article dans une revue</w:t></w:r></w:p><w:p><w:pPr/><w:hyperlink r:id="rId48" w:history="1"><w:r><w:rPr><w:color w:val="#410a8c"/><w:u w:val="single"/></w:rPr><w:t xml:space="preserve">hal-00460381v1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trajectoire organisationnelle des centres d'appels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8" w:history="1"><w:r><w:rPr><w:color w:val="#410a8c"/><w:u w:val="single"/></w:rPr><w:t xml:space="preserve">Emilie Bourdu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Reflets et Perspectives de la vie économique</w:t></w:r><w:r><w:rPr/><w:t xml:space="preserve">, 2008, XLVII, pp.65-83. </w:t></w:r><w:hyperlink r:id="rId50" w:history="1"><w:r><w:rPr><w:color w:val="#410a8c"/><w:u w:val="single"/></w:rPr><w:t xml:space="preserve">⟨10.3917/rpve.474.0065⟩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hal-00460113v1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contraintes cognitives, déterminant essentiel du choix du mode de gestion de l'eau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53" w:history="1"><w:r><w:rPr><w:color w:val="#410a8c"/><w:u w:val="single"/></w:rPr><w:t xml:space="preserve">Annabelle Sauvent</w:t></w:r></w:hyperlink></w:p><w:p><w:pPr/><w:r><w:rPr><w:i w:val="1"/><w:iCs w:val="1"/></w:rPr><w:t xml:space="preserve">Revue d'économie industrielle </w:t></w:r><w:r><w:rPr/><w:t xml:space="preserve">, 2008, 124, pp.7-22. </w:t></w:r><w:hyperlink r:id="rId54" w:history="1"><w:r><w:rPr><w:color w:val="#410a8c"/><w:u w:val="single"/></w:rPr><w:t xml:space="preserve">⟨10.4000/rei.3932⟩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hal-00460101v1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Pôles de compétitivité : les limites d'une gouvernance locale de l'innovation</w:t></w:r></w:hyperlink></w:p><w:p><w:pPr/><w:hyperlink r:id="rId21" w:history="1"><w:r><w:rPr><w:color w:val="#410a8c"/><w:u w:val="single"/></w:rPr><w:t xml:space="preserve">Marie Ferru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Œconomia - History/Methodology/Philosophy</w:t></w:r><w:r><w:rPr/><w:t xml:space="preserve">, 2008, XLII (8), pp.1391-1412</w:t></w:r></w:p><w:p><w:pPr/><w:r><w:rPr/><w:t xml:space="preserve">Article dans une revue</w:t></w:r></w:p><w:p><w:pPr/><w:hyperlink r:id="rId55" w:history="1"><w:r><w:rPr><w:color w:val="#410a8c"/><w:u w:val="single"/></w:rPr><w:t xml:space="preserve">hal-00461248v1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Socio-économie de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d'économie régionale et urbaine</w:t></w:r><w:r><w:rPr/><w:t xml:space="preserve">, 2008, 3, pp.311-328. </w:t></w:r><w:hyperlink r:id="rId57" w:history="1"><w:r><w:rPr><w:color w:val="#410a8c"/><w:u w:val="single"/></w:rPr><w:t xml:space="preserve">⟨10.3917/reru.083.0311⟩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hal-00458508v1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richesse des régions européennes : Au-delà du PIB par Habitant.</w:t></w:r></w:hyperlink></w:p><w:p><w:pPr/><w:hyperlink r:id="rId59" w:history="1"><w:r><w:rPr><w:color w:val="#410a8c"/><w:u w:val="single"/></w:rPr><w:t xml:space="preserve">Emmanuel Nadaud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ASRDLF 2017</w:t></w:r><w:r><w:rPr/><w:t xml:space="preserve">, ASRDLF; ERSA-GR, Jul 2017, Athènes, Grèce</w:t></w:r></w:p><w:p><w:pPr/><w:r><w:rPr/><w:t xml:space="preserve">Communication dans un congrès</w:t></w:r></w:p><w:p><w:pPr/><w:hyperlink r:id="rId58" w:history="1"><w:r><w:rPr><w:color w:val="#410a8c"/><w:u w:val="single"/></w:rPr><w:t xml:space="preserve">hal-01533348v1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 que cachent les frontières. Le cas de l’économie lorraine.</w:t></w:r></w:hyperlink></w:p><w:p><w:pPr/><w:hyperlink r:id="rId59" w:history="1"><w:r><w:rPr><w:color w:val="#410a8c"/><w:u w:val="single"/></w:rPr><w:t xml:space="preserve">Emmanuel Nadaud</w:t></w:r></w:hyperlink><w:r><w:rPr/><w:t xml:space="preserve">,</w:t></w:r><w:hyperlink r:id="rId35" w:history="1"><w:r><w:rPr><w:color w:val="#410a8c"/><w:u w:val="single"/></w:rPr><w:t xml:space="preserve">Benjamin Guimond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ASRDLF 2016</w:t></w:r><w:r><w:rPr/><w:t xml:space="preserve">, ASRDLF, Jul 2016, Gatineau, Québec, Canada</w:t></w:r></w:p><w:p><w:pPr/><w:r><w:rPr/><w:t xml:space="preserve">Communication dans un congrès</w:t></w:r></w:p><w:p><w:pPr/><w:hyperlink r:id="rId60" w:history="1"><w:r><w:rPr><w:color w:val="#410a8c"/><w:u w:val="single"/></w:rPr><w:t xml:space="preserve">hal-01533351v1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dynamique économique des territoires français : de l’obsession métropolitaine à la prise en compte de la diversité des configurations territoriales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8e journées internationales de la Proximité</w:t></w:r><w:r><w:rPr/><w:t xml:space="preserve">, May 2015, Tours, France</w:t></w:r></w:p><w:p><w:pPr/><w:r><w:rPr/><w:t xml:space="preserve">Communication dans un congrès</w:t></w:r></w:p><w:p><w:pPr/><w:hyperlink r:id="rId61" w:history="1"><w:r><w:rPr><w:color w:val="#410a8c"/><w:u w:val="single"/></w:rPr><w:t xml:space="preserve">hal-01183470v1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GEOGRAPHY OF SCIENCE-INDUSTRY COLLABORATIONS: SIZE AND PROXIMITY EFFECTS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La science dans les régions : quels indicateurs pour quelles politiques ?</w:t></w:r><w:r><w:rPr/><w:t xml:space="preserve">, Observatoire Européen des Données Localisées de l’Innovation (Eurolio) Jun 2010,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hal-01818663v1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géographie des collaborations pour l'innovation : le rôle des contraintes amont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Sixièmes journées de la proximité</w:t></w:r><w:r><w:rPr/><w:t xml:space="preserve">, Oct 2009, Poitiers, France</w:t></w:r></w:p><w:p><w:pPr/><w:r><w:rPr/><w:t xml:space="preserve">Communication dans un congrès</w:t></w:r></w:p><w:p><w:pPr/><w:hyperlink r:id="rId63" w:history="1"><w:r><w:rPr><w:color w:val="#410a8c"/><w:u w:val="single"/></w:rPr><w:t xml:space="preserve">hal-00458515v1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Socio-économie de proximité</w:t></w:r></w:hyperlink></w:p><w:p><w:pPr/><w:hyperlink r:id="rId15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Cinquièmes Journées de la Proximité</w:t></w:r><w:r><w:rPr/><w:t xml:space="preserve">, Jun 2006, Bordeaux,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hal-00174145v1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Pour un nouveau récit territorial</w:t></w:r></w:hyperlink></w:p><w:p><w:pPr/><w:hyperlink r:id="rId9" w:history="1"><w:r><w:rPr><w:color w:val="#410a8c"/><w:u w:val="single"/></w:rPr><w:t xml:space="preserve">Olivier Bouba-Olga</w:t></w:r></w:hyperlink></w:p><w:p><w:pPr/><w:r><w:rPr/><w:t xml:space="preserve">Plan Urbanisme Construction Architecture, 2019, Les conférences POPSU, 978-2-11-138172-8</w:t></w:r></w:p><w:p><w:pPr/><w:r><w:rPr/><w:t xml:space="preserve">Ouvrages</w:t></w:r></w:p><w:p><w:pPr/><w:hyperlink r:id="rId65" w:history="1"><w:r><w:rPr><w:color w:val="#410a8c"/><w:u w:val="single"/></w:rPr><w:t xml:space="preserve">hal-02188105v1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Dynamiques territoriales : éloge de la diversité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67" w:history="1"><w:r><w:rPr><w:color w:val="#410a8c"/><w:u w:val="single"/></w:rPr><w:t xml:space="preserve">Héloïse Chiron</w:t></w:r></w:hyperlink><w:r><w:rPr/><w:t xml:space="preserve">,</w:t></w:r><w:hyperlink r:id="rId21" w:history="1"><w:r><w:rPr><w:color w:val="#410a8c"/><w:u w:val="single"/></w:rPr><w:t xml:space="preserve">Marie Ferru</w:t></w:r></w:hyperlink><w:r><w:rPr/><w:t xml:space="preserve">,</w:t></w:r><w:hyperlink r:id="rId35" w:history="1"><w:r><w:rPr><w:color w:val="#410a8c"/><w:u w:val="single"/></w:rPr><w:t xml:space="preserve">Benjamin Guimond</w:t></w:r></w:hyperlink><w:r><w:rPr/><w:t xml:space="preserve">et al.</w:t></w:r></w:p><w:p><w:pPr/><w:r><w:rPr/><w:t xml:space="preserve">Atlantique, éditions de l'Actualité scientifique Nouvelle-Aquitaine, 2017, 978-2-911320-60-6</w:t></w:r></w:p><w:p><w:pPr/><w:r><w:rPr/><w:t xml:space="preserve">Ouvrages</w:t></w:r></w:p><w:p><w:pPr/><w:hyperlink r:id="rId66" w:history="1"><w:r><w:rPr><w:color w:val="#410a8c"/><w:u w:val="single"/></w:rPr><w:t xml:space="preserve">hal-01858583v1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Proximity and Innovation: Empirical Issues</w:t></w:r></w:hyperlink></w:p><w:p><w:pPr/><w:hyperlink r:id="rId47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w:r><w:rPr/><w:t xml:space="preserve">,</w:t></w:r><w:hyperlink r:id="rId69" w:history="1"><w:r><w:rPr><w:color w:val="#410a8c"/><w:u w:val="single"/></w:rPr><w:t xml:space="preserve">M. Ferru</w:t></w:r></w:hyperlink></w:p><w:p><w:pPr/><w:r><w:rPr/><w:t xml:space="preserve">Taylor &amp; Francis, 49 (6), pp.901-906, In press, </w:t></w:r><w:hyperlink r:id="rId26" w:history="1"><w:r><w:rPr><w:color w:val="#410a8c"/><w:u w:val="single"/></w:rPr><w:t xml:space="preserve">⟨10.1080/00343404.2015.1028222⟩</w:t></w:r></w:hyperlink></w:p><w:p><w:pPr/><w:r><w:rPr/><w:t xml:space="preserve">Ouvrages</w:t></w:r></w:p><w:p><w:pPr/><w:hyperlink r:id="rId68" w:history="1"><w:r><w:rPr><w:color w:val="#410a8c"/><w:u w:val="single"/></w:rPr><w:t xml:space="preserve">hal-02885336v1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proximité : 15 ans déjà !</w:t></w:r></w:hyperlink></w:p><w:p><w:pPr/><w:hyperlink r:id="rId47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/w:p><w:p><w:pPr/><w:r><w:rPr/><w:t xml:space="preserve">Revue d'Economie Régionale et Urbaine, 2008</w:t></w:r></w:p><w:p><w:pPr/><w:r><w:rPr/><w:t xml:space="preserve">Ouvrages</w:t></w:r></w:p><w:p><w:pPr/><w:hyperlink r:id="rId70" w:history="1"><w:r><w:rPr><w:color w:val="#410a8c"/><w:u w:val="single"/></w:rPr><w:t xml:space="preserve">hal-00254915v1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French Version of the CAGE Mythology (Competitiveness—Attractiveness—Globalization—Excellence) and Some Ideas on How to Escape from It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Denise Pumain. </w:t></w:r><w:r><w:rPr><w:i w:val="1"/><w:iCs w:val="1"/></w:rPr><w:t xml:space="preserve">Theories and Models of Urbanization: Geography, Economics and Computing Sciences</w:t></w:r><w:r><w:rPr/><w:t xml:space="preserve">, </w:t></w:r><w:hyperlink r:id="rId72" w:history="1"><w:r><w:rPr><w:color w:val="#410a8c"/><w:u w:val="single"/></w:rPr><w:t xml:space="preserve">Springer</w:t></w:r></w:hyperlink><w:r><w:rPr/><w:t xml:space="preserve">, pp.133-150, 2020, 978-3-030-36655-1. </w:t></w:r><w:hyperlink r:id="rId73" w:history="1"><w:r><w:rPr><w:color w:val="#410a8c"/><w:u w:val="single"/></w:rPr><w:t xml:space="preserve">⟨10.1007/978-3-030-36656-8_8⟩</w:t></w:r></w:hyperlink></w:p><w:p><w:pPr/><w:r><w:rPr/><w:t xml:space="preserve">Chapitre d'ouvrage</w:t></w:r></w:p><w:p><w:pPr/><w:hyperlink r:id="rId71" w:history="1"><w:r><w:rPr><w:color w:val="#410a8c"/><w:u w:val="single"/></w:rPr><w:t xml:space="preserve">hal-02512945v1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Poitiers et sa spécialisation dans le tertiaire public supérieur : examen d’un rendez-vous manqué</w:t></w:r></w:hyperlink></w:p><w:p><w:pPr/><w:hyperlink r:id="rId52" w:history="1"><w:r><w:rPr><w:color w:val="#410a8c"/><w:u w:val="single"/></w:rPr><w:t xml:space="preserve">Pascal Chauchefoin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Pascal Chauchefoin. </w:t></w:r><w:r><w:rPr><w:i w:val="1"/><w:iCs w:val="1"/></w:rPr><w:t xml:space="preserve">Nouvelles régions et métropoles. La grande transformation ?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pp.173-184, 2020, Espace et territoires, 978-2-7535-7882-1</w:t></w:r></w:p><w:p><w:pPr/><w:r><w:rPr/><w:t xml:space="preserve">Chapitre d'ouvrage</w:t></w:r></w:p><w:p><w:pPr/><w:hyperlink r:id="rId74" w:history="1"><w:r><w:rPr><w:color w:val="#410a8c"/><w:u w:val="single"/></w:rPr><w:t xml:space="preserve">hal-05606931v1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Sortir de la CAME pour mieux penser et mieux accompagner les territoires</w:t></w:r></w:hyperlink></w:p><w:p><w:pPr/><w:hyperlink r:id="rId9" w:history="1"><w:r><w:rPr><w:color w:val="#410a8c"/><w:u w:val="single"/></w:rPr><w:t xml:space="preserve">Olivier Bouba-Olga</w:t></w:r></w:hyperlink></w:p><w:p><w:pPr/><w:r><w:rPr><w:i w:val="1"/><w:iCs w:val="1"/></w:rPr><w:t xml:space="preserve">le travail en mouvement</w:t></w:r><w:r><w:rPr/><w:t xml:space="preserve">, </w:t></w:r><w:hyperlink r:id="rId77" w:history="1"><w:r><w:rPr><w:color w:val="#410a8c"/><w:u w:val="single"/></w:rPr><w:t xml:space="preserve">Presses des Mines</w:t></w:r></w:hyperlink><w:r><w:rPr/><w:t xml:space="preserve">, pp.308-315, 2019, 978-2-35671-544-9</w:t></w:r></w:p><w:p><w:pPr/><w:r><w:rPr/><w:t xml:space="preserve">Chapitre d'ouvrage</w:t></w:r></w:p><w:p><w:pPr/><w:hyperlink r:id="rId76" w:history="1"><w:r><w:rPr><w:color w:val="#410a8c"/><w:u w:val="single"/></w:rPr><w:t xml:space="preserve">hal-02512480v1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dynamique économique des territoires français : de l’obsession métropolitaine à la prise en compte de la diversité des configurations territoriales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Bernard Pecqueur, Fabien Nadou. </w:t></w:r><w:r><w:rPr><w:i w:val="1"/><w:iCs w:val="1"/></w:rPr><w:t xml:space="preserve">Dynamiques territoriales et mutations économiques</w:t></w:r><w:r><w:rPr/><w:t xml:space="preserve">, </w:t></w:r><w:hyperlink r:id="rId79" w:history="1"><w:r><w:rPr><w:color w:val="#410a8c"/><w:u w:val="single"/></w:rPr><w:t xml:space="preserve">L'Harmattan</w:t></w:r></w:hyperlink><w:r><w:rPr/><w:t xml:space="preserve">, pp.79-100, 2018, 978-2-343-14304-0</w:t></w:r></w:p><w:p><w:pPr/><w:r><w:rPr/><w:t xml:space="preserve">Chapitre d'ouvrage</w:t></w:r></w:p><w:p><w:pPr/><w:hyperlink r:id="rId78" w:history="1"><w:r><w:rPr><w:color w:val="#410a8c"/><w:u w:val="single"/></w:rPr><w:t xml:space="preserve">hal-02533782v1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Métropolisation, masse critique, attractivité : réflexions sur quelques croyances (trop) partagées</w:t></w:r></w:hyperlink></w:p><w:p><w:pPr/><w:hyperlink r:id="rId15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Erwann Charles; Hervé Thouément. </w:t></w:r><w:r><w:rPr><w:i w:val="1"/><w:iCs w:val="1"/></w:rPr><w:t xml:space="preserve">La métropolisation, une opportunité pour le développement des territoires : l'exemple de la Bretagne</w:t></w:r><w:r><w:rPr/><w:t xml:space="preserve">, </w:t></w:r><w:hyperlink r:id="rId81" w:history="1"><w:r><w:rPr><w:color w:val="#410a8c"/><w:u w:val="single"/></w:rPr><w:t xml:space="preserve">L'Harmattan</w:t></w:r></w:hyperlink><w:r><w:rPr/><w:t xml:space="preserve">, pp.59-72, 2018, Questions contemporaines. Série Questions urbaines, 978-2-343-14465-8</w:t></w:r></w:p><w:p><w:pPr/><w:r><w:rPr/><w:t xml:space="preserve">Chapitre d'ouvrage</w:t></w:r></w:p><w:p><w:pPr/><w:hyperlink r:id="rId80" w:history="1"><w:r><w:rPr><w:color w:val="#410a8c"/><w:u w:val="single"/></w:rPr><w:t xml:space="preserve">hal-01826961v1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I Met my Partner: Reconsidering Proximities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André Torre; Frédéric Wallet. </w:t></w:r><w:r><w:rPr><w:i w:val="1"/><w:iCs w:val="1"/></w:rPr><w:t xml:space="preserve">Regional Development and Proximity Relations</w:t></w:r><w:r><w:rPr/><w:t xml:space="preserve">, </w:t></w:r><w:hyperlink r:id="rId83" w:history="1"><w:r><w:rPr><w:color w:val="#410a8c"/><w:u w:val="single"/></w:rPr><w:t xml:space="preserve">E. Elgar</w:t></w:r></w:hyperlink><w:r><w:rPr/><w:t xml:space="preserve">, pp.223-240, 2014, New Horizons in Regional Science, 978-1-78100-288-9. </w:t></w:r><w:hyperlink r:id="rId84" w:history="1"><w:r><w:rPr><w:color w:val="#410a8c"/><w:u w:val="single"/></w:rPr><w:t xml:space="preserve">⟨10.4337/9781781002896⟩</w:t></w:r></w:hyperlink></w:p><w:p><w:pPr/><w:r><w:rPr/><w:t xml:space="preserve">Chapitre d'ouvrage</w:t></w:r></w:p><w:p><w:pPr/><w:hyperlink r:id="rId82" w:history="1"><w:r><w:rPr><w:color w:val="#410a8c"/><w:u w:val="single"/></w:rPr><w:t xml:space="preserve">hal-00956715v1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Conflits d'usage autour de la ressource en eau : une analyse en terme de proximité</w:t></w:r></w:hyperlink></w:p><w:p><w:pPr/><w:hyperlink r:id="rId44" w:history="1"><w:r><w:rPr><w:color w:val="#410a8c"/><w:u w:val="single"/></w:rPr><w:t xml:space="preserve">Audrey Rivaud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43" w:history="1"><w:r><w:rPr><w:color w:val="#410a8c"/><w:u w:val="single"/></w:rPr><w:t xml:space="preserve">Ornella Boutry</w:t></w:r></w:hyperlink></w:p><w:p><w:pPr/><w:r><w:rPr><w:i w:val="1"/><w:iCs w:val="1"/></w:rPr><w:t xml:space="preserve">L'eau mondialisée la gouvernance en question</w:t></w:r><w:r><w:rPr/><w:t xml:space="preserve">, La découverte, pp.337-352, 2010, Recherche</w:t></w:r></w:p><w:p><w:pPr/><w:r><w:rPr/><w:t xml:space="preserve">Chapitre d'ouvrage</w:t></w:r></w:p><w:p><w:pPr/><w:hyperlink r:id="rId85" w:history="1"><w:r><w:rPr><w:color w:val="#410a8c"/><w:u w:val="single"/></w:rPr><w:t xml:space="preserve">hal-00541911v1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Chômage et besoins de recrutement : ce que nous apprend la géographie</w:t></w:r></w:hyperlink></w:p><w:p><w:pPr/><w:hyperlink r:id="rId9" w:history="1"><w:r><w:rPr><w:color w:val="#410a8c"/><w:u w:val="single"/></w:rPr><w:t xml:space="preserve">Olivier Bouba-Olga</w:t></w:r></w:hyperlink></w:p><w:p><w:pPr/><w:r><w:rPr/><w:t xml:space="preserve">2022</w:t></w:r></w:p><w:p><w:pPr/><w:r><w:rPr/><w:t xml:space="preserve">Autre publication scientifique</w:t></w:r></w:p><w:p><w:pPr/><w:hyperlink r:id="rId86" w:history="1"><w:r><w:rPr><w:color w:val="#410a8c"/><w:u w:val="single"/></w:rPr><w:t xml:space="preserve">hal-04487041v1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Être AMP en Poitou-Charentes : Mieux comprendre les logiques d'emploi et les trajectoires des AMP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88" w:history="1"><w:r><w:rPr><w:color w:val="#410a8c"/><w:u w:val="single"/></w:rPr><w:t xml:space="preserve">Etienne Fouqueray</w:t></w:r></w:hyperlink><w:r><w:rPr/><w:t xml:space="preserve">,</w:t></w:r><w:hyperlink r:id="rId89" w:history="1"><w:r><w:rPr><w:color w:val="#410a8c"/><w:u w:val="single"/></w:rPr><w:t xml:space="preserve">Céline Allo</w:t></w:r></w:hyperlink><w:r><w:rPr/><w:t xml:space="preserve">,</w:t></w:r><w:hyperlink r:id="rId20" w:history="1"><w:r><w:rPr><w:color w:val="#410a8c"/><w:u w:val="single"/></w:rPr><w:t xml:space="preserve">Bastien Bernela</w:t></w:r></w:hyperlink><w:r><w:rPr/><w:t xml:space="preserve">,</w:t></w:r><w:hyperlink r:id="rId38" w:history="1"><w:r><w:rPr><w:color w:val="#410a8c"/><w:u w:val="single"/></w:rPr><w:t xml:space="preserve">Emilie Bourdu</w:t></w:r></w:hyperlink></w:p><w:p><w:pPr/><w:r><w:rPr/><w:t xml:space="preserve">2013, http://www.obs-professionsolidaires.fr/productionDetail.jsp?currentNodeId=10&amp;currentPage=productionD</w:t></w:r></w:p><w:p><w:pPr/><w:r><w:rPr/><w:t xml:space="preserve">Autre publication scientifique</w:t></w:r></w:p><w:p><w:pPr/><w:hyperlink r:id="rId87" w:history="1"><w:r><w:rPr><w:color w:val="#410a8c"/><w:u w:val="single"/></w:rPr><w:t xml:space="preserve">hal-00839546v1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question de l'appariement sur les marchés locaux du travail : une analyse en termes de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91" w:history="1"><w:r><w:rPr><w:color w:val="#410a8c"/><w:u w:val="single"/></w:rPr><w:t xml:space="preserve">Bourdu Emilie</w:t></w:r></w:hyperlink></w:p><w:p><w:pPr/><w:r><w:rPr/><w:t xml:space="preserve">2010</w:t></w:r></w:p><w:p><w:pPr/><w:r><w:rPr/><w:t xml:space="preserve">Autre publication scientifique</w:t></w:r></w:p><w:p><w:pPr/><w:hyperlink r:id="rId90" w:history="1"><w:r><w:rPr><w:color w:val="#410a8c"/><w:u w:val="single"/></w:rPr><w:t xml:space="preserve">hal-00458516v2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Pacte de lutte contre les déserts médicaux : les « zones rouges » sont-elles les territoires à plus forts enjeux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93" w:history="1"><w:r><w:rPr><w:color w:val="#410a8c"/><w:u w:val="single"/></w:rPr><w:t xml:space="preserve">Laura Delmas</w:t></w:r></w:hyperlink></w:p><w:p><w:pPr/><w:r><w:rPr/><w:t xml:space="preserve">2026</w:t></w:r></w:p><w:p><w:pPr/><w:r><w:rPr/><w:t xml:space="preserve">Pré-publication, Document de travail</w:t></w:r></w:p><w:p><w:pPr/><w:hyperlink r:id="rId92" w:history="1"><w:r><w:rPr><w:color w:val="#410a8c"/><w:u w:val="single"/></w:rPr><w:t xml:space="preserve">hal-05625134v1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Identifier et caractériser les territoires à enjeux de Nouvelle Aquitaine face au chômage pour accompagner une action publique sur mesure : une combinaison d'analyses descriptives, économétriques et qualitatives</w:t></w:r></w:hyperlink></w:p><w:p><w:pPr/><w:hyperlink r:id="rId88" w:history="1"><w:r><w:rPr><w:color w:val="#410a8c"/><w:u w:val="single"/></w:rPr><w:t xml:space="preserve">Etienne Fouqueray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95" w:history="1"><w:r><w:rPr><w:color w:val="#410a8c"/><w:u w:val="single"/></w:rPr><w:t xml:space="preserve">Emmanuelle Gaillard</w:t></w:r></w:hyperlink></w:p><w:p><w:pPr/><w:r><w:rPr/><w:t xml:space="preserve">2022</w:t></w:r></w:p><w:p><w:pPr/><w:r><w:rPr/><w:t xml:space="preserve">Pré-publication, Document de travail</w:t></w:r></w:p><w:p><w:pPr/><w:hyperlink r:id="rId94" w:history="1"><w:r><w:rPr><w:color w:val="#410a8c"/><w:u w:val="single"/></w:rPr><w:t xml:space="preserve">hal-03913955v1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fonctions métropolitaines sont-elles de plus en plus métropolitaines ?</w:t></w:r></w:hyperlink></w:p><w:p><w:pPr/><w:hyperlink r:id="rId9" w:history="1"><w:r><w:rPr><w:color w:val="#410a8c"/><w:u w:val="single"/></w:rPr><w:t xml:space="preserve">Olivier Bouba-Olga</w:t></w:r></w:hyperlink></w:p><w:p><w:pPr/><w:r><w:rPr/><w:t xml:space="preserve">2018</w:t></w:r></w:p><w:p><w:pPr/><w:r><w:rPr/><w:t xml:space="preserve">Pré-publication, Document de travail</w:t></w:r></w:p><w:p><w:pPr/><w:hyperlink r:id="rId96" w:history="1"><w:r><w:rPr><w:color w:val="#410a8c"/><w:u w:val="single"/></w:rPr><w:t xml:space="preserve">hal-01777495v1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inégalités spatiales de salaire en France : différences de productivité ou géographie des métiers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98" w:history="1"><w:r><w:rPr><w:color w:val="#410a8c"/><w:u w:val="single"/></w:rPr><w:t xml:space="preserve">Benoît Tudoux</w:t></w:r></w:hyperlink></w:p><w:p><w:pPr/><w:r><w:rPr/><w:t xml:space="preserve">2018</w:t></w:r></w:p><w:p><w:pPr/><w:r><w:rPr/><w:t xml:space="preserve">Pré-publication, Document de travail</w:t></w:r></w:p><w:p><w:pPr/><w:hyperlink r:id="rId97" w:history="1"><w:r><w:rPr><w:color w:val="#410a8c"/><w:u w:val="single"/></w:rPr><w:t xml:space="preserve">hal-01679747v1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mythologie CAME (Compétitivité, Attractivité, Métropolisation, Excellence) : comment s’en désintoxiquer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2018</w:t></w:r></w:p><w:p><w:pPr/><w:r><w:rPr/><w:t xml:space="preserve">Pré-publication, Document de travail</w:t></w:r></w:p><w:p><w:pPr/><w:hyperlink r:id="rId99" w:history="1"><w:r><w:rPr><w:color w:val="#410a8c"/><w:u w:val="single"/></w:rPr><w:t xml:space="preserve">hal-01724699v2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voit des métropoles partout, sauf dans les statistiques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98" w:history="1"><w:r><w:rPr><w:color w:val="#410a8c"/><w:u w:val="single"/></w:rPr><w:t xml:space="preserve">Benoît Tudoux</w:t></w:r></w:hyperlink></w:p><w:p><w:pPr/><w:r><w:rPr/><w:t xml:space="preserve">2016</w:t></w:r></w:p><w:p><w:pPr/><w:r><w:rPr/><w:t xml:space="preserve">Pré-publication, Document de travail</w:t></w:r></w:p><w:p><w:pPr/><w:hyperlink r:id="rId100" w:history="1"><w:r><w:rPr><w:color w:val="#410a8c"/><w:u w:val="single"/></w:rPr><w:t xml:space="preserve">hal-01276897v1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renoncement aux soins : une analyse empirique à partir de la base SHARE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02" w:history="1"><w:r><w:rPr><w:color w:val="#410a8c"/><w:u w:val="single"/></w:rPr><w:t xml:space="preserve">Magalie Vigé</w:t></w:r></w:hyperlink></w:p><w:p><w:pPr/><w:r><w:rPr/><w:t xml:space="preserve">2014</w:t></w:r></w:p><w:p><w:pPr/><w:r><w:rPr/><w:t xml:space="preserve">Pré-publication, Document de travail</w:t></w:r></w:p><w:p><w:pPr/><w:hyperlink r:id="rId101" w:history="1"><w:r><w:rPr><w:color w:val="#410a8c"/><w:u w:val="single"/></w:rPr><w:t xml:space="preserve">hal-01070962v1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Interregional flows of PhDs: an analysis of French long-term data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2014</w:t></w:r></w:p><w:p><w:pPr/><w:r><w:rPr/><w:t xml:space="preserve">Pré-publication, Document de travail</w:t></w:r></w:p><w:p><w:pPr/><w:hyperlink r:id="rId103" w:history="1"><w:r><w:rPr><w:color w:val="#410a8c"/><w:u w:val="single"/></w:rPr><w:t xml:space="preserve">halshs-01114268v1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flux migratoires des diplômés : une étude de cas de la région Poitou-Charentes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105" w:history="1"><w:r><w:rPr><w:color w:val="#410a8c"/><w:u w:val="single"/></w:rPr><w:t xml:space="preserve">Matthieu Lee</w:t></w:r></w:hyperlink></w:p><w:p><w:pPr/><w:r><w:rPr/><w:t xml:space="preserve">2014</w:t></w:r></w:p><w:p><w:pPr/><w:r><w:rPr/><w:t xml:space="preserve">Pré-publication, Document de travail</w:t></w:r></w:p><w:p><w:pPr/><w:hyperlink r:id="rId104" w:history="1"><w:r><w:rPr><w:color w:val="#410a8c"/><w:u w:val="single"/></w:rPr><w:t xml:space="preserve">halshs-01100030v1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métropolisation, horizon indépassable de la croissance économique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2014</w:t></w:r></w:p><w:p><w:pPr/><w:r><w:rPr/><w:t xml:space="preserve">Pré-publication, Document de travail</w:t></w:r></w:p><w:p><w:pPr/><w:hyperlink r:id="rId106" w:history="1"><w:r><w:rPr><w:color w:val="#410a8c"/><w:u w:val="single"/></w:rPr><w:t xml:space="preserve">hal-01078207v1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recrutement des universitaires français : de la question du localisme à celle de l'inertie spatiale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2013</w:t></w:r></w:p><w:p><w:pPr/><w:r><w:rPr/><w:t xml:space="preserve">Pré-publication, Document de travail</w:t></w:r></w:p><w:p><w:pPr/><w:hyperlink r:id="rId107" w:history="1"><w:r><w:rPr><w:color w:val="#410a8c"/><w:u w:val="single"/></w:rPr><w:t xml:space="preserve">hal-00821075v1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Geographical mobility of PhDs: an analysis of French long-term data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2013</w:t></w:r></w:p><w:p><w:pPr/><w:r><w:rPr/><w:t xml:space="preserve">Pré-publication, Document de travail</w:t></w:r></w:p><w:p><w:pPr/><w:hyperlink r:id="rId108" w:history="1"><w:r><w:rPr><w:color w:val="#410a8c"/><w:u w:val="single"/></w:rPr><w:t xml:space="preserve">hal-00701750v3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Does Geographical Proximity Still Matter?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2012</w:t></w:r></w:p><w:p><w:pPr/><w:r><w:rPr/><w:t xml:space="preserve">Pré-publication, Document de travail</w:t></w:r></w:p><w:p><w:pPr/><w:hyperlink r:id="rId109" w:history="1"><w:r><w:rPr><w:color w:val="#410a8c"/><w:u w:val="single"/></w:rPr><w:t xml:space="preserve">hal-00725073v2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Evaluer la gouvernance des politiques locales d'emploi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8" w:history="1"><w:r><w:rPr><w:color w:val="#410a8c"/><w:u w:val="single"/></w:rPr><w:t xml:space="preserve">Emilie Bourdu</w:t></w:r></w:hyperlink></w:p><w:p><w:pPr/><w:r><w:rPr/><w:t xml:space="preserve">2012</w:t></w:r></w:p><w:p><w:pPr/><w:r><w:rPr/><w:t xml:space="preserve">Pré-publication, Document de travail</w:t></w:r></w:p><w:p><w:pPr/><w:hyperlink r:id="rId110" w:history="1"><w:r><w:rPr><w:color w:val="#410a8c"/><w:u w:val="single"/></w:rPr><w:t xml:space="preserve">hal-00721677v1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Délocalisations et désinvestissements : une analyse empirique des régions &amp;quot; à risque</w:t></w:r></w:hyperlink></w:p><w:p><w:pPr/><w:hyperlink r:id="rId112" w:history="1"><w:r><w:rPr><w:color w:val="#410a8c"/><w:u w:val="single"/></w:rPr><w:t xml:space="preserve">Liliane Bonnal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2011</w:t></w:r></w:p><w:p><w:pPr/><w:r><w:rPr/><w:t xml:space="preserve">Pré-publication, Document de travail</w:t></w:r></w:p><w:p><w:pPr/><w:hyperlink r:id="rId111" w:history="1"><w:r><w:rPr><w:color w:val="#410a8c"/><w:u w:val="single"/></w:rPr><w:t xml:space="preserve">hal-00613019v1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Rapport d'évaluation du Groupement d'Activités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89" w:history="1"><w:r><w:rPr><w:color w:val="#410a8c"/><w:u w:val="single"/></w:rPr><w:t xml:space="preserve">Céline Allo</w:t></w:r></w:hyperlink><w:r><w:rPr/><w:t xml:space="preserve">,</w:t></w:r><w:hyperlink r:id="rId114" w:history="1"><w:r><w:rPr><w:color w:val="#410a8c"/><w:u w:val="single"/></w:rPr><w:t xml:space="preserve">Vincent Bonnin</w:t></w:r></w:hyperlink><w:r><w:rPr/><w:t xml:space="preserve">,</w:t></w:r><w:hyperlink r:id="rId38" w:history="1"><w:r><w:rPr><w:color w:val="#410a8c"/><w:u w:val="single"/></w:rPr><w:t xml:space="preserve">Emilie Bourdu</w:t></w:r></w:hyperlink></w:p><w:p><w:pPr/><w:r><w:rPr/><w:t xml:space="preserve">2010</w:t></w:r></w:p><w:p><w:pPr/><w:r><w:rPr/><w:t xml:space="preserve">Pré-publication, Document de travail</w:t></w:r></w:p><w:p><w:pPr/><w:hyperlink r:id="rId113" w:history="1"><w:r><w:rPr><w:color w:val="#410a8c"/><w:u w:val="single"/></w:rPr><w:t xml:space="preserve">hal-00460349v1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dimension spatiale des collaborations pour l'innovation: une analyse sur données Cifre (1981-2006)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2009</w:t></w:r></w:p><w:p><w:pPr/><w:r><w:rPr/><w:t xml:space="preserve">Pré-publication, Document de travail</w:t></w:r></w:p><w:p><w:pPr/><w:hyperlink r:id="rId115" w:history="1"><w:r><w:rPr><w:color w:val="#410a8c"/><w:u w:val="single"/></w:rPr><w:t xml:space="preserve">hal-00489364v2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Evaluation de l’expérimentation territoriale visant à résorber le chômage de longue durée</w:t></w:r></w:hyperlink></w:p><w:p><w:pPr/><w:hyperlink r:id="rId47" w:history="1"><w:r><w:rPr><w:color w:val="#410a8c"/><w:u w:val="single"/></w:rPr><w:t xml:space="preserve">O. Bouba-Olga</w:t></w:r></w:hyperlink><w:r><w:rPr/><w:t xml:space="preserve">,</w:t></w:r><w:hyperlink r:id="rId117" w:history="1"><w:r><w:rPr><w:color w:val="#410a8c"/><w:u w:val="single"/></w:rPr><w:t xml:space="preserve">Pierre Cahuc</w:t></w:r></w:hyperlink><w:r><w:rPr/><w:t xml:space="preserve">,</w:t></w:r><w:hyperlink r:id="rId118" w:history="1"><w:r><w:rPr><w:color w:val="#410a8c"/><w:u w:val="single"/></w:rPr><w:t xml:space="preserve">Vanessa Di Paola</w:t></w:r></w:hyperlink><w:r><w:rPr/><w:t xml:space="preserve">,</w:t></w:r><w:hyperlink r:id="rId119" w:history="1"><w:r><w:rPr><w:color w:val="#410a8c"/><w:u w:val="single"/></w:rPr><w:t xml:space="preserve">Laurent Gardin</w:t></w:r></w:hyperlink><w:r><w:rPr/><w:t xml:space="preserve">,</w:t></w:r><w:hyperlink r:id="rId120" w:history="1"><w:r><w:rPr><w:color w:val="#410a8c"/><w:u w:val="single"/></w:rPr><w:t xml:space="preserve">Loïc Levoyer</w:t></w:r></w:hyperlink><w:r><w:rPr/><w:t xml:space="preserve">et al.</w:t></w:r></w:p><w:p><w:pPr/><w:r><w:rPr/><w:t xml:space="preserve">[0] Ministère du travail et de l'emploi. 2021</w:t></w:r></w:p><w:p><w:pPr/><w:r><w:rPr/><w:t xml:space="preserve">Rapport</w:t></w:r></w:p><w:p><w:pPr/><w:hyperlink r:id="rId116" w:history="1"><w:r><w:rPr><w:color w:val="#410a8c"/><w:u w:val="single"/></w:rPr><w:t xml:space="preserve">hal-03702606v1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Evaluation de l’expérimentation territoriale visant à résorber le chômage de longue durée</w:t></w:r></w:hyperlink></w:p><w:p><w:pPr/><w:hyperlink r:id="rId47" w:history="1"><w:r><w:rPr><w:color w:val="#410a8c"/><w:u w:val="single"/></w:rPr><w:t xml:space="preserve">O. Bouba-Olga</w:t></w:r></w:hyperlink><w:r><w:rPr/><w:t xml:space="preserve">,</w:t></w:r><w:hyperlink r:id="rId117" w:history="1"><w:r><w:rPr><w:color w:val="#410a8c"/><w:u w:val="single"/></w:rPr><w:t xml:space="preserve">Pierre Cahuc</w:t></w:r></w:hyperlink><w:r><w:rPr/><w:t xml:space="preserve">,</w:t></w:r><w:hyperlink r:id="rId118" w:history="1"><w:r><w:rPr><w:color w:val="#410a8c"/><w:u w:val="single"/></w:rPr><w:t xml:space="preserve">Vanessa Di Paola</w:t></w:r></w:hyperlink><w:r><w:rPr/><w:t xml:space="preserve">,</w:t></w:r><w:hyperlink r:id="rId119" w:history="1"><w:r><w:rPr><w:color w:val="#410a8c"/><w:u w:val="single"/></w:rPr><w:t xml:space="preserve">Laurent Gardin</w:t></w:r></w:hyperlink><w:r><w:rPr/><w:t xml:space="preserve">,</w:t></w:r><w:hyperlink r:id="rId120" w:history="1"><w:r><w:rPr><w:color w:val="#410a8c"/><w:u w:val="single"/></w:rPr><w:t xml:space="preserve">Loïc Levoyer</w:t></w:r></w:hyperlink><w:r><w:rPr/><w:t xml:space="preserve">et al.</w:t></w:r></w:p><w:p><w:pPr/><w:r><w:rPr/><w:t xml:space="preserve">[0] Ministère du travail et de l'emploi. 2021</w:t></w:r></w:p><w:p><w:pPr/><w:r><w:rPr/><w:t xml:space="preserve">Rapport</w:t></w:r></w:p><w:p><w:pPr/><w:hyperlink r:id="rId121" w:history="1"><w:r><w:rPr><w:color w:val="#410a8c"/><w:u w:val="single"/></w:rPr><w:t xml:space="preserve">hal-04531536v1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du Service Public Régional de Formation professionnelle : rapport final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8" w:history="1"><w:r><w:rPr><w:color w:val="#410a8c"/><w:u w:val="single"/></w:rPr><w:t xml:space="preserve">Emilie Bourdu</w:t></w:r></w:hyperlink><w:r><w:rPr/><w:t xml:space="preserve">,</w:t></w:r><w:hyperlink r:id="rId89" w:history="1"><w:r><w:rPr><w:color w:val="#410a8c"/><w:u w:val="single"/></w:rPr><w:t xml:space="preserve">Céline Allo</w:t></w:r></w:hyperlink><w:r><w:rPr/><w:t xml:space="preserve">,</w:t></w:r><w:hyperlink r:id="rId88" w:history="1"><w:r><w:rPr><w:color w:val="#410a8c"/><w:u w:val="single"/></w:rPr><w:t xml:space="preserve">Etienne Fouqueray</w:t></w:r></w:hyperlink><w:r><w:rPr/><w:t xml:space="preserve">,</w:t></w:r><w:hyperlink r:id="rId20" w:history="1"><w:r><w:rPr><w:color w:val="#410a8c"/><w:u w:val="single"/></w:rPr><w:t xml:space="preserve">Bastien Bernela</w:t></w:r></w:hyperlink></w:p><w:p><w:pPr/><w:r><w:rPr/><w:t xml:space="preserve">2012</w:t></w:r></w:p><w:p><w:pPr/><w:r><w:rPr/><w:t xml:space="preserve">Rapport</w:t></w:r></w:p><w:p><w:pPr/><w:hyperlink r:id="rId122" w:history="1"><w:r><w:rPr><w:color w:val="#410a8c"/><w:u w:val="single"/></w:rPr><w:t xml:space="preserve">hal-00838702v1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Changement technique et espaces</w:t></w:r></w:hyperlink></w:p><w:p><w:pPr/><w:hyperlink r:id="rId9" w:history="1"><w:r><w:rPr><w:color w:val="#410a8c"/><w:u w:val="single"/></w:rPr><w:t xml:space="preserve">Olivier Bouba-Olga</w:t></w:r></w:hyperlink></w:p><w:p><w:pPr/><w:r><w:rPr/><w:t xml:space="preserve">Economies et finances. Université de Poitiers, 1999. Français. </w:t></w:r><w:hyperlink r:id="rId124" w:history="1"><w:r><w:rPr><w:color w:val="#410a8c"/><w:u w:val="single"/></w:rPr><w:t xml:space="preserve">⟨NNT : ⟩</w:t></w:r></w:hyperlink></w:p><w:p><w:pPr/><w:r><w:rPr/><w:t xml:space="preserve">Thèse</w:t></w:r></w:p><w:p><w:pPr/><w:hyperlink r:id="rId123" w:history="1"><w:r><w:rPr><w:color w:val="#410a8c"/><w:u w:val="single"/></w:rPr><w:t xml:space="preserve">tel-00632822v1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723307v1" TargetMode="External"/><Relationship Id="rId9" Type="http://schemas.openxmlformats.org/officeDocument/2006/relationships/hyperlink" Target="https://hal.science/search/index/?q=*&amp;authFullName_s=Olivier Bouba-Olga" TargetMode="External"/><Relationship Id="rId10" Type="http://schemas.openxmlformats.org/officeDocument/2006/relationships/hyperlink" Target="https://hal.science/search/index/?q=*&amp;authFullName_s=Magali Talandier" TargetMode="External"/><Relationship Id="rId11" Type="http://schemas.openxmlformats.org/officeDocument/2006/relationships/hyperlink" Target="https://hal.science/search/index/?q=*&amp;authFullName_s=Martin Vanier" TargetMode="External"/><Relationship Id="rId12" Type="http://schemas.openxmlformats.org/officeDocument/2006/relationships/hyperlink" Target="https://dx.doi.org/10.3917/mult.086.0202" TargetMode="External"/><Relationship Id="rId13" Type="http://schemas.openxmlformats.org/officeDocument/2006/relationships/hyperlink" Target="https://hal.science/hal-03235758v1" TargetMode="External"/><Relationship Id="rId14" Type="http://schemas.openxmlformats.org/officeDocument/2006/relationships/hyperlink" Target="https://shs.hal.science/halshs-02398912v1" TargetMode="External"/><Relationship Id="rId15" Type="http://schemas.openxmlformats.org/officeDocument/2006/relationships/hyperlink" Target="https://hal.science/search/index/?q=*&amp;authFullName_s=Michel Grossetti" TargetMode="External"/><Relationship Id="rId16" Type="http://schemas.openxmlformats.org/officeDocument/2006/relationships/hyperlink" Target="https://dx.doi.org/10.3917/lig.902.0072" TargetMode="External"/><Relationship Id="rId17" Type="http://schemas.openxmlformats.org/officeDocument/2006/relationships/hyperlink" Target="https://shs.hal.science/halshs-01996785v1" TargetMode="External"/><Relationship Id="rId18" Type="http://schemas.openxmlformats.org/officeDocument/2006/relationships/hyperlink" Target="https://dx.doi.org/10.3917/reru.185.1393" TargetMode="External"/><Relationship Id="rId19" Type="http://schemas.openxmlformats.org/officeDocument/2006/relationships/hyperlink" Target="https://hal.science/hal-02520543v1" TargetMode="External"/><Relationship Id="rId20" Type="http://schemas.openxmlformats.org/officeDocument/2006/relationships/hyperlink" Target="https://hal.science/search/index/?q=*&amp;authFullName_s=Bastien Bernela" TargetMode="External"/><Relationship Id="rId21" Type="http://schemas.openxmlformats.org/officeDocument/2006/relationships/hyperlink" Target="https://hal.science/search/index/?q=*&amp;authFullName_s=Marie Ferru" TargetMode="External"/><Relationship Id="rId22" Type="http://schemas.openxmlformats.org/officeDocument/2006/relationships/hyperlink" Target="https://dx.doi.org/10.3917/jie.pr1.0021" TargetMode="External"/><Relationship Id="rId23" Type="http://schemas.openxmlformats.org/officeDocument/2006/relationships/hyperlink" Target="https://hal.science/hal-03025155v1" TargetMode="External"/><Relationship Id="rId24" Type="http://schemas.openxmlformats.org/officeDocument/2006/relationships/hyperlink" Target="https://hal.science/search/index/?q=*&amp;authFullName_s=Christophe Carrincazeaux" TargetMode="External"/><Relationship Id="rId25" Type="http://schemas.openxmlformats.org/officeDocument/2006/relationships/hyperlink" Target="https://hal.science/search/index/?q=*&amp;authFullName_s=Marie Coris" TargetMode="External"/><Relationship Id="rId26" Type="http://schemas.openxmlformats.org/officeDocument/2006/relationships/hyperlink" Target="https://dx.doi.org/10.1080/00343404.2015.1028222" TargetMode="External"/><Relationship Id="rId27" Type="http://schemas.openxmlformats.org/officeDocument/2006/relationships/hyperlink" Target="https://sciencespo.hal.science/hal-03470023v1" TargetMode="External"/><Relationship Id="rId28" Type="http://schemas.openxmlformats.org/officeDocument/2006/relationships/hyperlink" Target="https://dx.doi.org/10.3917/reof.143.0117" TargetMode="External"/><Relationship Id="rId29" Type="http://schemas.openxmlformats.org/officeDocument/2006/relationships/hyperlink" Target="https://shs.hal.science/halshs-01079806v1" TargetMode="External"/><Relationship Id="rId30" Type="http://schemas.openxmlformats.org/officeDocument/2006/relationships/hyperlink" Target="https://univ-poitiers.hal.science/hal-01825486v1" TargetMode="External"/><Relationship Id="rId31" Type="http://schemas.openxmlformats.org/officeDocument/2006/relationships/hyperlink" Target="https://hal.science/search/index/?q=*&amp;authFullName_s=Chauchefoin Pascal" TargetMode="External"/><Relationship Id="rId32" Type="http://schemas.openxmlformats.org/officeDocument/2006/relationships/hyperlink" Target="https://hal.science/search/index/?q=*&amp;authFullName_s=Lee Matthieu" TargetMode="External"/><Relationship Id="rId33" Type="http://schemas.openxmlformats.org/officeDocument/2006/relationships/hyperlink" Target="https://dx.doi.org/10.3917/rpve.533.0005" TargetMode="External"/><Relationship Id="rId34" Type="http://schemas.openxmlformats.org/officeDocument/2006/relationships/hyperlink" Target="https://hal.science/hal-01823711v1" TargetMode="External"/><Relationship Id="rId35" Type="http://schemas.openxmlformats.org/officeDocument/2006/relationships/hyperlink" Target="https://hal.science/search/index/?q=*&amp;authFullName_s=Benjamin Guimond" TargetMode="External"/><Relationship Id="rId36" Type="http://schemas.openxmlformats.org/officeDocument/2006/relationships/hyperlink" Target="https://dx.doi.org/10.3917/reru.122.0173" TargetMode="External"/><Relationship Id="rId37" Type="http://schemas.openxmlformats.org/officeDocument/2006/relationships/hyperlink" Target="https://hal.science/hal-00613021v1" TargetMode="External"/><Relationship Id="rId38" Type="http://schemas.openxmlformats.org/officeDocument/2006/relationships/hyperlink" Target="https://hal.science/search/index/?q=*&amp;authFullName_s=Emilie Bourdu" TargetMode="External"/><Relationship Id="rId39" Type="http://schemas.openxmlformats.org/officeDocument/2006/relationships/hyperlink" Target="https://hal.science/hal-00566109v1" TargetMode="External"/><Relationship Id="rId40" Type="http://schemas.openxmlformats.org/officeDocument/2006/relationships/hyperlink" Target="https://hal.science/search/index/?q=*&amp;authFullName_s=Dominique Pepin" TargetMode="External"/><Relationship Id="rId41" Type="http://schemas.openxmlformats.org/officeDocument/2006/relationships/hyperlink" Target="https://dx.doi.org/10.1111/j.1435-5957.2011.00385.x" TargetMode="External"/><Relationship Id="rId42" Type="http://schemas.openxmlformats.org/officeDocument/2006/relationships/hyperlink" Target="https://hal.science/hal-00458506v1" TargetMode="External"/><Relationship Id="rId43" Type="http://schemas.openxmlformats.org/officeDocument/2006/relationships/hyperlink" Target="https://hal.science/search/index/?q=*&amp;authFullName_s=Ornella Boutry" TargetMode="External"/><Relationship Id="rId44" Type="http://schemas.openxmlformats.org/officeDocument/2006/relationships/hyperlink" Target="https://hal.science/search/index/?q=*&amp;authFullName_s=Audrey Rivaud" TargetMode="External"/><Relationship Id="rId45" Type="http://schemas.openxmlformats.org/officeDocument/2006/relationships/hyperlink" Target="https://dx.doi.org/10.1051/nss/2009063" TargetMode="External"/><Relationship Id="rId46" Type="http://schemas.openxmlformats.org/officeDocument/2006/relationships/hyperlink" Target="https://hal.science/hal-00254874v1" TargetMode="External"/><Relationship Id="rId47" Type="http://schemas.openxmlformats.org/officeDocument/2006/relationships/hyperlink" Target="https://hal.science/search/index/?q=*&amp;authFullName_s=O. Bouba-Olga" TargetMode="External"/><Relationship Id="rId48" Type="http://schemas.openxmlformats.org/officeDocument/2006/relationships/hyperlink" Target="https://hal.science/hal-00460381v1" TargetMode="External"/><Relationship Id="rId49" Type="http://schemas.openxmlformats.org/officeDocument/2006/relationships/hyperlink" Target="https://hal.science/hal-00460113v1" TargetMode="External"/><Relationship Id="rId50" Type="http://schemas.openxmlformats.org/officeDocument/2006/relationships/hyperlink" Target="https://dx.doi.org/10.3917/rpve.474.0065" TargetMode="External"/><Relationship Id="rId51" Type="http://schemas.openxmlformats.org/officeDocument/2006/relationships/hyperlink" Target="https://hal.science/hal-00460101v1" TargetMode="External"/><Relationship Id="rId52" Type="http://schemas.openxmlformats.org/officeDocument/2006/relationships/hyperlink" Target="https://hal.science/search/index/?q=*&amp;authFullName_s=Pascal Chauchefoin" TargetMode="External"/><Relationship Id="rId53" Type="http://schemas.openxmlformats.org/officeDocument/2006/relationships/hyperlink" Target="https://hal.science/search/index/?q=*&amp;authFullName_s=Annabelle Sauvent" TargetMode="External"/><Relationship Id="rId54" Type="http://schemas.openxmlformats.org/officeDocument/2006/relationships/hyperlink" Target="https://dx.doi.org/10.4000/rei.3932" TargetMode="External"/><Relationship Id="rId55" Type="http://schemas.openxmlformats.org/officeDocument/2006/relationships/hyperlink" Target="https://hal.science/hal-00461248v1" TargetMode="External"/><Relationship Id="rId56" Type="http://schemas.openxmlformats.org/officeDocument/2006/relationships/hyperlink" Target="https://hal.science/hal-00458508v1" TargetMode="External"/><Relationship Id="rId57" Type="http://schemas.openxmlformats.org/officeDocument/2006/relationships/hyperlink" Target="https://dx.doi.org/10.3917/reru.083.0311" TargetMode="External"/><Relationship Id="rId58" Type="http://schemas.openxmlformats.org/officeDocument/2006/relationships/hyperlink" Target="https://hal.science/hal-01533348v1" TargetMode="External"/><Relationship Id="rId59" Type="http://schemas.openxmlformats.org/officeDocument/2006/relationships/hyperlink" Target="https://hal.science/search/index/?q=*&amp;authFullName_s=Emmanuel Nadaud" TargetMode="External"/><Relationship Id="rId60" Type="http://schemas.openxmlformats.org/officeDocument/2006/relationships/hyperlink" Target="https://hal.science/hal-01533351v1" TargetMode="External"/><Relationship Id="rId61" Type="http://schemas.openxmlformats.org/officeDocument/2006/relationships/hyperlink" Target="https://hal.science/hal-01183470v1" TargetMode="External"/><Relationship Id="rId62" Type="http://schemas.openxmlformats.org/officeDocument/2006/relationships/hyperlink" Target="https://hal.science/hal-01818663v1" TargetMode="External"/><Relationship Id="rId63" Type="http://schemas.openxmlformats.org/officeDocument/2006/relationships/hyperlink" Target="https://hal.science/hal-00458515v1" TargetMode="External"/><Relationship Id="rId64" Type="http://schemas.openxmlformats.org/officeDocument/2006/relationships/hyperlink" Target="https://hal.science/hal-00174145v1" TargetMode="External"/><Relationship Id="rId65" Type="http://schemas.openxmlformats.org/officeDocument/2006/relationships/hyperlink" Target="https://hal.science/hal-02188105v1" TargetMode="External"/><Relationship Id="rId66" Type="http://schemas.openxmlformats.org/officeDocument/2006/relationships/hyperlink" Target="https://univ-poitiers.hal.science/hal-01858583v1" TargetMode="External"/><Relationship Id="rId67" Type="http://schemas.openxmlformats.org/officeDocument/2006/relationships/hyperlink" Target="https://hal.science/search/index/?q=*&amp;authFullName_s=H&#233;lo&#239;se Chiron" TargetMode="External"/><Relationship Id="rId68" Type="http://schemas.openxmlformats.org/officeDocument/2006/relationships/hyperlink" Target="https://hal.science/hal-02885336v1" TargetMode="External"/><Relationship Id="rId69" Type="http://schemas.openxmlformats.org/officeDocument/2006/relationships/hyperlink" Target="https://hal.science/search/index/?q=*&amp;authFullName_s=M. Ferru" TargetMode="External"/><Relationship Id="rId70" Type="http://schemas.openxmlformats.org/officeDocument/2006/relationships/hyperlink" Target="https://hal.science/hal-00254915v1" TargetMode="External"/><Relationship Id="rId71" Type="http://schemas.openxmlformats.org/officeDocument/2006/relationships/hyperlink" Target="https://hal.science/hal-02512945v1" TargetMode="External"/><Relationship Id="rId72" Type="http://schemas.openxmlformats.org/officeDocument/2006/relationships/hyperlink" Target="https://link.springer.com/chapter/10.1007/978-3-030-36656-8_8" TargetMode="External"/><Relationship Id="rId73" Type="http://schemas.openxmlformats.org/officeDocument/2006/relationships/hyperlink" Target="https://dx.doi.org/10.1007/978-3-030-36656-8_8" TargetMode="External"/><Relationship Id="rId74" Type="http://schemas.openxmlformats.org/officeDocument/2006/relationships/hyperlink" Target="https://hal.science/hal-05606931v1" TargetMode="External"/><Relationship Id="rId75" Type="http://schemas.openxmlformats.org/officeDocument/2006/relationships/hyperlink" Target="https://pur-editions.fr/product/7402/nouvelles-regions-et-metropoles" TargetMode="External"/><Relationship Id="rId76" Type="http://schemas.openxmlformats.org/officeDocument/2006/relationships/hyperlink" Target="https://minesparis-psl.hal.science/hal-02512480v1" TargetMode="External"/><Relationship Id="rId77" Type="http://schemas.openxmlformats.org/officeDocument/2006/relationships/hyperlink" Target="https://www.pressesdesmines.com/produit/le-travail-en-mouvement/" TargetMode="External"/><Relationship Id="rId78" Type="http://schemas.openxmlformats.org/officeDocument/2006/relationships/hyperlink" Target="https://hal.science/hal-02533782v1" TargetMode="External"/><Relationship Id="rId79" Type="http://schemas.openxmlformats.org/officeDocument/2006/relationships/hyperlink" Target="http://www.editions-harmattan.fr/index.asp?navig=catalogue&amp;amp;obj=livre&amp;amp;no=59641" TargetMode="External"/><Relationship Id="rId80" Type="http://schemas.openxmlformats.org/officeDocument/2006/relationships/hyperlink" Target="https://hal.science/hal-01826961v1" TargetMode="External"/><Relationship Id="rId81" Type="http://schemas.openxmlformats.org/officeDocument/2006/relationships/hyperlink" Target="https://www.editions-harmattan.fr/index.asp?navig=catalogue&amp;amp;obj=livre&amp;amp;no=59471" TargetMode="External"/><Relationship Id="rId82" Type="http://schemas.openxmlformats.org/officeDocument/2006/relationships/hyperlink" Target="https://hal.science/hal-00956715v1" TargetMode="External"/><Relationship Id="rId83" Type="http://schemas.openxmlformats.org/officeDocument/2006/relationships/hyperlink" Target="https://www.e-elgar.com/shop/gbp/regional-development-and-proximity-relations-9781781002889.html" TargetMode="External"/><Relationship Id="rId84" Type="http://schemas.openxmlformats.org/officeDocument/2006/relationships/hyperlink" Target="https://dx.doi.org/10.4337/9781781002896" TargetMode="External"/><Relationship Id="rId85" Type="http://schemas.openxmlformats.org/officeDocument/2006/relationships/hyperlink" Target="https://hal.science/hal-00541911v1" TargetMode="External"/><Relationship Id="rId86" Type="http://schemas.openxmlformats.org/officeDocument/2006/relationships/hyperlink" Target="https://hal.science/hal-04487041v1" TargetMode="External"/><Relationship Id="rId87" Type="http://schemas.openxmlformats.org/officeDocument/2006/relationships/hyperlink" Target="https://hal.science/hal-00839546v1" TargetMode="External"/><Relationship Id="rId88" Type="http://schemas.openxmlformats.org/officeDocument/2006/relationships/hyperlink" Target="https://hal.science/search/index/?q=*&amp;authFullName_s=Etienne Fouqueray" TargetMode="External"/><Relationship Id="rId89" Type="http://schemas.openxmlformats.org/officeDocument/2006/relationships/hyperlink" Target="https://hal.science/search/index/?q=*&amp;authFullName_s=C&#233;line Allo" TargetMode="External"/><Relationship Id="rId90" Type="http://schemas.openxmlformats.org/officeDocument/2006/relationships/hyperlink" Target="https://hal.science/hal-00458516v2" TargetMode="External"/><Relationship Id="rId91" Type="http://schemas.openxmlformats.org/officeDocument/2006/relationships/hyperlink" Target="https://hal.science/search/index/?q=*&amp;authFullName_s=Bourdu Emilie" TargetMode="External"/><Relationship Id="rId92" Type="http://schemas.openxmlformats.org/officeDocument/2006/relationships/hyperlink" Target="https://hal.science/hal-05625134v1" TargetMode="External"/><Relationship Id="rId93" Type="http://schemas.openxmlformats.org/officeDocument/2006/relationships/hyperlink" Target="https://hal.science/search/index/?q=*&amp;authFullName_s=Laura Delmas" TargetMode="External"/><Relationship Id="rId94" Type="http://schemas.openxmlformats.org/officeDocument/2006/relationships/hyperlink" Target="https://hal.science/hal-03913955v1" TargetMode="External"/><Relationship Id="rId95" Type="http://schemas.openxmlformats.org/officeDocument/2006/relationships/hyperlink" Target="https://hal.science/search/index/?q=*&amp;authFullName_s=Emmanuelle Gaillard" TargetMode="External"/><Relationship Id="rId96" Type="http://schemas.openxmlformats.org/officeDocument/2006/relationships/hyperlink" Target="https://hal.science/hal-01777495v1" TargetMode="External"/><Relationship Id="rId97" Type="http://schemas.openxmlformats.org/officeDocument/2006/relationships/hyperlink" Target="https://hal.science/hal-01679747v1" TargetMode="External"/><Relationship Id="rId98" Type="http://schemas.openxmlformats.org/officeDocument/2006/relationships/hyperlink" Target="https://hal.science/search/index/?q=*&amp;authFullName_s=Beno&#238;t Tudoux" TargetMode="External"/><Relationship Id="rId99" Type="http://schemas.openxmlformats.org/officeDocument/2006/relationships/hyperlink" Target="https://hal.science/hal-01724699v2" TargetMode="External"/><Relationship Id="rId100" Type="http://schemas.openxmlformats.org/officeDocument/2006/relationships/hyperlink" Target="https://hal.science/hal-01276897v1" TargetMode="External"/><Relationship Id="rId101" Type="http://schemas.openxmlformats.org/officeDocument/2006/relationships/hyperlink" Target="https://hal.science/hal-01070962v1" TargetMode="External"/><Relationship Id="rId102" Type="http://schemas.openxmlformats.org/officeDocument/2006/relationships/hyperlink" Target="https://hal.science/search/index/?q=*&amp;authFullName_s=Magalie Vig&#233;" TargetMode="External"/><Relationship Id="rId103" Type="http://schemas.openxmlformats.org/officeDocument/2006/relationships/hyperlink" Target="https://shs.hal.science/halshs-01114268v1" TargetMode="External"/><Relationship Id="rId104" Type="http://schemas.openxmlformats.org/officeDocument/2006/relationships/hyperlink" Target="https://shs.hal.science/halshs-01100030v1" TargetMode="External"/><Relationship Id="rId105" Type="http://schemas.openxmlformats.org/officeDocument/2006/relationships/hyperlink" Target="https://hal.science/search/index/?q=*&amp;authFullName_s=Matthieu Lee" TargetMode="External"/><Relationship Id="rId106" Type="http://schemas.openxmlformats.org/officeDocument/2006/relationships/hyperlink" Target="https://hal.science/hal-01078207v1" TargetMode="External"/><Relationship Id="rId107" Type="http://schemas.openxmlformats.org/officeDocument/2006/relationships/hyperlink" Target="https://hal.science/hal-00821075v1" TargetMode="External"/><Relationship Id="rId108" Type="http://schemas.openxmlformats.org/officeDocument/2006/relationships/hyperlink" Target="https://hal.science/hal-00701750v3" TargetMode="External"/><Relationship Id="rId109" Type="http://schemas.openxmlformats.org/officeDocument/2006/relationships/hyperlink" Target="https://hal.science/hal-00725073v2" TargetMode="External"/><Relationship Id="rId110" Type="http://schemas.openxmlformats.org/officeDocument/2006/relationships/hyperlink" Target="https://hal.science/hal-00721677v1" TargetMode="External"/><Relationship Id="rId111" Type="http://schemas.openxmlformats.org/officeDocument/2006/relationships/hyperlink" Target="https://hal.science/hal-00613019v1" TargetMode="External"/><Relationship Id="rId112" Type="http://schemas.openxmlformats.org/officeDocument/2006/relationships/hyperlink" Target="https://hal.science/search/index/?q=*&amp;authFullName_s=Liliane Bonnal" TargetMode="External"/><Relationship Id="rId113" Type="http://schemas.openxmlformats.org/officeDocument/2006/relationships/hyperlink" Target="https://hal.science/hal-00460349v1" TargetMode="External"/><Relationship Id="rId114" Type="http://schemas.openxmlformats.org/officeDocument/2006/relationships/hyperlink" Target="https://hal.science/search/index/?q=*&amp;authFullName_s=Vincent Bonnin" TargetMode="External"/><Relationship Id="rId115" Type="http://schemas.openxmlformats.org/officeDocument/2006/relationships/hyperlink" Target="https://hal.science/hal-00489364v2" TargetMode="External"/><Relationship Id="rId116" Type="http://schemas.openxmlformats.org/officeDocument/2006/relationships/hyperlink" Target="https://uphf.hal.science/hal-03702606v1" TargetMode="External"/><Relationship Id="rId117" Type="http://schemas.openxmlformats.org/officeDocument/2006/relationships/hyperlink" Target="https://hal.science/search/index/?q=*&amp;authFullName_s=Pierre Cahuc" TargetMode="External"/><Relationship Id="rId118" Type="http://schemas.openxmlformats.org/officeDocument/2006/relationships/hyperlink" Target="https://hal.science/search/index/?q=*&amp;authFullName_s=Vanessa Di Paola" TargetMode="External"/><Relationship Id="rId119" Type="http://schemas.openxmlformats.org/officeDocument/2006/relationships/hyperlink" Target="https://hal.science/search/index/?q=*&amp;authFullName_s=Laurent Gardin" TargetMode="External"/><Relationship Id="rId120" Type="http://schemas.openxmlformats.org/officeDocument/2006/relationships/hyperlink" Target="https://hal.science/search/index/?q=*&amp;authFullName_s=Lo&#239;c Levoyer" TargetMode="External"/><Relationship Id="rId121" Type="http://schemas.openxmlformats.org/officeDocument/2006/relationships/hyperlink" Target="https://uphf.hal.science/hal-04531536v1" TargetMode="External"/><Relationship Id="rId122" Type="http://schemas.openxmlformats.org/officeDocument/2006/relationships/hyperlink" Target="https://hal.science/hal-00838702v1" TargetMode="External"/><Relationship Id="rId123" Type="http://schemas.openxmlformats.org/officeDocument/2006/relationships/hyperlink" Target="https://theses.hal.science/tel-00632822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Bouba-Olga</dc:title>
  <dc:description>CV</dc:description>
  <dc:subject/>
  <cp:keywords/>
  <cp:category/>
  <cp:lastModifiedBy/>
  <dcterms:created xsi:type="dcterms:W3CDTF">2026-05-23T19:12:56+02:00</dcterms:created>
  <dcterms:modified xsi:type="dcterms:W3CDTF">2026-05-23T19:12:56+02:00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