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Cheval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Olivier Cheval est maître de conférence au département d’arts plastiques à l’Université Paris VIII, artiste et cinéaste. Ses recherches portent sur : les liens entre arts, médias, techniques et formes de vie, à l’intersection de l’esthétique et de la théorie politique ; le corps dans la peinture, le cinéma, la pensée de la biopolitique et la phénoménologie ; l’iconographie ; la théorie esthétique du pathos ; la vidéo, le cinéma et l’archéologie des médias ; la question de l’amitié, de l’amour et de l’adresse.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Rendre justice. Compte-rendu de la troisième édition du Festival Parlé ‘Le jeu des vérités’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Parlé n°03</w:t>
            </w:r>
            <w:r>
              <w:rPr/>
              <w:t xml:space="preserve">, Les Éditions de l'Œil, 2023, 978-2-35137-337-8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aveugles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Cheval</w:t>
              </w:r>
            </w:hyperlink>
          </w:p>
          <w:p>
            <w:pPr/>
            <w:r>
              <w:rPr/>
              <w:t xml:space="preserve">De l'Incidence Éditeur, 2022, 978291819517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sur la peste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Cheval</w:t>
              </w:r>
            </w:hyperlink>
          </w:p>
          <w:p>
            <w:pPr/>
            <w:r>
              <w:rPr/>
              <w:t xml:space="preserve">La Découverte; Lundi matin, 2022, 9782348076909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Agamben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Emmanuelle André, Jean-Michel Durafour et Luc Vancheri (dir.), Dictionnaire d'Iconologie filmique, Presses Universitaires de Lyon,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Ecrans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Cheval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vol. 1 (n° 8 : Questions de cinéma, problème d’anthropologie),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hal-01981745v1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9346v1" TargetMode="External"/><Relationship Id="rId8" Type="http://schemas.openxmlformats.org/officeDocument/2006/relationships/hyperlink" Target="https://hal.science/search/index/?q=*&amp;authFullName_s=Olivier Cheval" TargetMode="External"/><Relationship Id="rId9" Type="http://schemas.openxmlformats.org/officeDocument/2006/relationships/hyperlink" Target="https://hal.science/hal-04349361v1" TargetMode="External"/><Relationship Id="rId10" Type="http://schemas.openxmlformats.org/officeDocument/2006/relationships/hyperlink" Target="https://hal.science/hal-04349305v1" TargetMode="External"/><Relationship Id="rId11" Type="http://schemas.openxmlformats.org/officeDocument/2006/relationships/hyperlink" Target="https://hal.science/hal-05303390v1" TargetMode="External"/><Relationship Id="rId12" Type="http://schemas.openxmlformats.org/officeDocument/2006/relationships/hyperlink" Target="https://hal.univ-lyon2.fr/hal-01981745v1" TargetMode="External"/><Relationship Id="rId13" Type="http://schemas.openxmlformats.org/officeDocument/2006/relationships/hyperlink" Target="https://hal.science/search/index/?q=*&amp;authFullName_s=Emmanuelle Andr&#233;" TargetMode="External"/><Relationship Id="rId14" Type="http://schemas.openxmlformats.org/officeDocument/2006/relationships/hyperlink" Target="https://hal.science/search/index/?q=*&amp;authFullName_s=Luc Vancher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Cheval</dc:title>
  <dc:description>CV</dc:description>
  <dc:subject/>
  <cp:keywords/>
  <cp:category/>
  <cp:lastModifiedBy/>
  <dcterms:created xsi:type="dcterms:W3CDTF">2026-03-16T11:49:46+01:00</dcterms:created>
  <dcterms:modified xsi:type="dcterms:W3CDTF">2026-03-16T11:49:46+01:00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