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Grugier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abeille, ça vole ! Les cahiers pédagogiques. 580, 35-36</w:t>
              </w:r>
            </w:hyperlink>
          </w:p>
          <w:p>
            <w:pPr/>
            <w:hyperlink r:id="rId8" w:history="1">
              <w:r>
                <w:rPr>
                  <w:color w:val="#410a8c"/>
                  <w:u w:val="single"/>
                </w:rPr>
                <w:t xml:space="preserve">Olivier Grugier</w:t>
              </w:r>
            </w:hyperlink>
          </w:p>
          <w:p>
            <w:pPr/>
            <w:r>
              <w:rPr>
                <w:i w:val="1"/>
                <w:iCs w:val="1"/>
              </w:rPr>
              <w:t xml:space="preserve">Les Cahiers Pédagogiques</w:t>
            </w:r>
            <w:r>
              <w:rPr/>
              <w:t xml:space="preserve">, 2022</w:t>
            </w:r>
          </w:p>
          <w:p>
            <w:pPr/>
            <w:r>
              <w:rPr/>
              <w:t xml:space="preserve">Article dans une revue</w:t>
            </w:r>
          </w:p>
          <w:p>
            <w:pPr/>
            <w:hyperlink r:id="rId7" w:history="1">
              <w:r>
                <w:rPr>
                  <w:color w:val="#410a8c"/>
                  <w:u w:val="single"/>
                </w:rPr>
                <w:t xml:space="preserve">hal-03855727v1</w:t>
              </w:r>
            </w:hyperlink>
          </w:p>
        </w:tc>
      </w:tr>
      <w:tr>
        <w:trPr/>
        <w:tc>
          <w:tcPr>
            <w:noWrap/>
          </w:tcPr>
          <w:p>
            <w:pPr>
              <w:spacing w:after="200"/>
            </w:pPr>
            <w:hyperlink r:id="rId9" w:history="1">
              <w:r>
                <w:rPr>
                  <w:color w:val="1e198e"/>
                  <w:b w:val="1"/>
                  <w:bCs w:val="1"/>
                  <w:u w:val="single"/>
                </w:rPr>
                <w:t xml:space="preserve">Manipulations de robots programmables en classe par des élèves de 9-10 ans. Éducation au numérique et culture technique</w:t>
              </w:r>
            </w:hyperlink>
          </w:p>
          <w:p>
            <w:pPr/>
            <w:hyperlink r:id="rId8" w:history="1">
              <w:r>
                <w:rPr>
                  <w:color w:val="#410a8c"/>
                  <w:u w:val="single"/>
                </w:rPr>
                <w:t xml:space="preserve">Olivier Grugier</w:t>
              </w:r>
            </w:hyperlink>
          </w:p>
          <w:p>
            <w:pPr/>
            <w:r>
              <w:rPr>
                <w:i w:val="1"/>
                <w:iCs w:val="1"/>
              </w:rPr>
              <w:t xml:space="preserve">STICEF (Sciences et Technologies de l'Information et de la Communication pour l'Éducation et la Formation)</w:t>
            </w:r>
            <w:r>
              <w:rPr/>
              <w:t xml:space="preserve">, 2022, 28 (3)</w:t>
            </w:r>
          </w:p>
          <w:p>
            <w:pPr/>
            <w:r>
              <w:rPr/>
              <w:t xml:space="preserve">Article dans une revue</w:t>
            </w:r>
          </w:p>
          <w:p>
            <w:pPr/>
            <w:hyperlink r:id="rId9" w:history="1">
              <w:r>
                <w:rPr>
                  <w:color w:val="#410a8c"/>
                  <w:u w:val="single"/>
                </w:rPr>
                <w:t xml:space="preserve">hal-03671165v1</w:t>
              </w:r>
            </w:hyperlink>
          </w:p>
        </w:tc>
      </w:tr>
      <w:tr>
        <w:trPr/>
        <w:tc>
          <w:tcPr>
            <w:noWrap/>
          </w:tcPr>
          <w:p>
            <w:pPr>
              <w:spacing w:after="200"/>
            </w:pPr>
            <w:hyperlink r:id="rId10" w:history="1">
              <w:r>
                <w:rPr>
                  <w:color w:val="1e198e"/>
                  <w:b w:val="1"/>
                  <w:bCs w:val="1"/>
                  <w:u w:val="single"/>
                </w:rPr>
                <w:t xml:space="preserve">Éducation technologique dans des classes de maternelle. Apprentissages premiers dans l’utilisation et la compréhension d’un artefact robotisé.</w:t>
              </w:r>
            </w:hyperlink>
          </w:p>
          <w:p>
            <w:pPr/>
            <w:hyperlink r:id="rId8" w:history="1">
              <w:r>
                <w:rPr>
                  <w:color w:val="#410a8c"/>
                  <w:u w:val="single"/>
                </w:rPr>
                <w:t xml:space="preserve">Olivier Grugier</w:t>
              </w:r>
            </w:hyperlink>
          </w:p>
          <w:p>
            <w:pPr/>
            <w:r>
              <w:rPr>
                <w:i w:val="1"/>
                <w:iCs w:val="1"/>
              </w:rPr>
              <w:t xml:space="preserve">RDST - Recherches en didactique des sciences et des technologies </w:t>
            </w:r>
            <w:r>
              <w:rPr/>
              <w:t xml:space="preserve">, 2021</w:t>
            </w:r>
          </w:p>
          <w:p>
            <w:pPr/>
            <w:r>
              <w:rPr/>
              <w:t xml:space="preserve">Article dans une revue</w:t>
            </w:r>
          </w:p>
          <w:p>
            <w:pPr/>
            <w:hyperlink r:id="rId10" w:history="1">
              <w:r>
                <w:rPr>
                  <w:color w:val="#410a8c"/>
                  <w:u w:val="single"/>
                </w:rPr>
                <w:t xml:space="preserve">halshs-03563579v1</w:t>
              </w:r>
            </w:hyperlink>
          </w:p>
        </w:tc>
      </w:tr>
      <w:tr>
        <w:trPr/>
        <w:tc>
          <w:tcPr>
            <w:noWrap/>
          </w:tcPr>
          <w:p>
            <w:pPr>
              <w:spacing w:after="200"/>
            </w:pPr>
            <w:hyperlink r:id="rId11" w:history="1">
              <w:r>
                <w:rPr>
                  <w:color w:val="1e198e"/>
                  <w:b w:val="1"/>
                  <w:bCs w:val="1"/>
                  <w:u w:val="single"/>
                </w:rPr>
                <w:t xml:space="preserve">Programmation de robots à l’école par des élèves de maternelle et d’élémentaire.</w:t>
              </w:r>
            </w:hyperlink>
          </w:p>
          <w:p>
            <w:pPr/>
            <w:hyperlink r:id="rId8" w:history="1">
              <w:r>
                <w:rPr>
                  <w:color w:val="#410a8c"/>
                  <w:u w:val="single"/>
                </w:rPr>
                <w:t xml:space="preserve">Olivier Grugier</w:t>
              </w:r>
            </w:hyperlink>
          </w:p>
          <w:p>
            <w:pPr/>
            <w:r>
              <w:rPr>
                <w:i w:val="1"/>
                <w:iCs w:val="1"/>
              </w:rPr>
              <w:t xml:space="preserve">Que dit la recherche</w:t>
            </w:r>
            <w:r>
              <w:rPr/>
              <w:t xml:space="preserve">, 2019</w:t>
            </w:r>
          </w:p>
          <w:p>
            <w:pPr/>
            <w:r>
              <w:rPr/>
              <w:t xml:space="preserve">Article dans une revue</w:t>
            </w:r>
          </w:p>
          <w:p>
            <w:pPr/>
            <w:hyperlink r:id="rId11" w:history="1">
              <w:r>
                <w:rPr>
                  <w:color w:val="#410a8c"/>
                  <w:u w:val="single"/>
                </w:rPr>
                <w:t xml:space="preserve">hal-02544300v1</w:t>
              </w:r>
            </w:hyperlink>
          </w:p>
        </w:tc>
      </w:tr>
      <w:tr>
        <w:trPr/>
        <w:tc>
          <w:tcPr>
            <w:noWrap/>
          </w:tcPr>
          <w:p>
            <w:pPr>
              <w:spacing w:after="200"/>
            </w:pPr>
            <w:hyperlink r:id="rId12" w:history="1">
              <w:r>
                <w:rPr>
                  <w:color w:val="1e198e"/>
                  <w:b w:val="1"/>
                  <w:bCs w:val="1"/>
                  <w:u w:val="single"/>
                </w:rPr>
                <w:t xml:space="preserve">Notes critiques de la revue savoirs n°47. Formation et professionnalisation des ingénieurs : articulations et tensions.</w:t>
              </w:r>
            </w:hyperlink>
          </w:p>
          <w:p>
            <w:pPr/>
            <w:hyperlink r:id="rId8" w:history="1">
              <w:r>
                <w:rPr>
                  <w:color w:val="#410a8c"/>
                  <w:u w:val="single"/>
                </w:rPr>
                <w:t xml:space="preserve">Olivier Grugier</w:t>
              </w:r>
            </w:hyperlink>
          </w:p>
          <w:p>
            <w:pPr/>
            <w:r>
              <w:rPr>
                <w:i w:val="1"/>
                <w:iCs w:val="1"/>
              </w:rPr>
              <w:t xml:space="preserve">Recherche et formation</w:t>
            </w:r>
            <w:r>
              <w:rPr/>
              <w:t xml:space="preserve">, 2019</w:t>
            </w:r>
          </w:p>
          <w:p>
            <w:pPr/>
            <w:r>
              <w:rPr/>
              <w:t xml:space="preserve">Article dans une revue</w:t>
            </w:r>
          </w:p>
          <w:p>
            <w:pPr/>
            <w:hyperlink r:id="rId12" w:history="1">
              <w:r>
                <w:rPr>
                  <w:color w:val="#410a8c"/>
                  <w:u w:val="single"/>
                </w:rPr>
                <w:t xml:space="preserve">hal-02544277v1</w:t>
              </w:r>
            </w:hyperlink>
          </w:p>
        </w:tc>
      </w:tr>
      <w:tr>
        <w:trPr/>
        <w:tc>
          <w:tcPr>
            <w:noWrap/>
          </w:tcPr>
          <w:p>
            <w:pPr>
              <w:spacing w:after="200"/>
            </w:pPr>
            <w:hyperlink r:id="rId13" w:history="1">
              <w:r>
                <w:rPr>
                  <w:color w:val="1e198e"/>
                  <w:b w:val="1"/>
                  <w:bCs w:val="1"/>
                  <w:u w:val="single"/>
                </w:rPr>
                <w:t xml:space="preserve">Rencontre avec des nouveaux objets à écrans tactiles à l’école et moments d’éducation technologique.</w:t>
              </w:r>
            </w:hyperlink>
          </w:p>
          <w:p>
            <w:pPr/>
            <w:hyperlink r:id="rId8" w:history="1">
              <w:r>
                <w:rPr>
                  <w:color w:val="#410a8c"/>
                  <w:u w:val="single"/>
                </w:rPr>
                <w:t xml:space="preserve">Olivier Grugier</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d’Internet ?, 23</w:t>
            </w:r>
          </w:p>
          <w:p>
            <w:pPr/>
            <w:r>
              <w:rPr/>
              <w:t xml:space="preserve">Article dans une revue</w:t>
            </w:r>
          </w:p>
          <w:p>
            <w:pPr/>
            <w:hyperlink r:id="rId13" w:history="1">
              <w:r>
                <w:rPr>
                  <w:color w:val="#410a8c"/>
                  <w:u w:val="single"/>
                </w:rPr>
                <w:t xml:space="preserve">halshs-01414550v1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Formation des non-spécialistes à une éducation aux technologies numériques. Cas de l’enseignement primaire</w:t>
              </w:r>
            </w:hyperlink>
          </w:p>
          <w:p>
            <w:pPr/>
            <w:hyperlink r:id="rId8" w:history="1">
              <w:r>
                <w:rPr>
                  <w:color w:val="#410a8c"/>
                  <w:u w:val="single"/>
                </w:rPr>
                <w:t xml:space="preserve">Olivier Grugier</w:t>
              </w:r>
            </w:hyperlink>
          </w:p>
          <w:p>
            <w:pPr/>
            <w:r>
              <w:rPr>
                <w:i w:val="1"/>
                <w:iCs w:val="1"/>
              </w:rPr>
              <w:t xml:space="preserve">Actualité de la pensée et de l'action de jacques Hebenstreit</w:t>
            </w:r>
            <w:r>
              <w:rPr/>
              <w:t xml:space="preserve">, Jan 2025, Paris cité, France</w:t>
            </w:r>
          </w:p>
          <w:p>
            <w:pPr/>
            <w:r>
              <w:rPr/>
              <w:t xml:space="preserve">Communication dans un congrès</w:t>
            </w:r>
          </w:p>
          <w:p>
            <w:pPr/>
            <w:hyperlink r:id="rId14" w:history="1">
              <w:r>
                <w:rPr>
                  <w:color w:val="#410a8c"/>
                  <w:u w:val="single"/>
                </w:rPr>
                <w:t xml:space="preserve">hal-05557403v1</w:t>
              </w:r>
            </w:hyperlink>
          </w:p>
        </w:tc>
      </w:tr>
      <w:tr>
        <w:trPr/>
        <w:tc>
          <w:tcPr>
            <w:noWrap/>
          </w:tcPr>
          <w:p>
            <w:pPr>
              <w:spacing w:after="200"/>
            </w:pPr>
            <w:hyperlink r:id="rId15" w:history="1">
              <w:r>
                <w:rPr>
                  <w:color w:val="1e198e"/>
                  <w:b w:val="1"/>
                  <w:bCs w:val="1"/>
                  <w:u w:val="single"/>
                </w:rPr>
                <w:t xml:space="preserve">Accompagnement à la construction de curricula en référence à des pratiques sociales. Le cas du Tchad et d’Haïti.</w:t>
              </w:r>
            </w:hyperlink>
          </w:p>
          <w:p>
            <w:pPr/>
            <w:hyperlink r:id="rId8" w:history="1">
              <w:r>
                <w:rPr>
                  <w:color w:val="#410a8c"/>
                  <w:u w:val="single"/>
                </w:rPr>
                <w:t xml:space="preserve">Olivier Grugier</w:t>
              </w:r>
            </w:hyperlink>
          </w:p>
          <w:p>
            <w:pPr/>
            <w:r>
              <w:rPr>
                <w:i w:val="1"/>
                <w:iCs w:val="1"/>
              </w:rPr>
              <w:t xml:space="preserve">Introduction Le laboratoire EDA Université Paris Cité, le laboratoire CIRNEF Normandie Université et l’Institut supérieur des sciences de l’éducation de Guinée (ISSEG) sont toutes trois des instituions dans lesquels des chercheurs en sciences de l’éducation et de la formation et en sciences du langage, sont impliqués depuis plusieurs années, dans des coopérations recherche et formation en lien avec des pays africains. À l’occasion de la création de nouveaux réseaux, notamment celui du Réseau universitaire francophone pour l’innovation pédagogique, la formation des enseignants et les sciences de l’éducation (RUFISESE), le laboratoire EDA université Paris Cité invite à ouvrir le débat sur le rôle de ces réseaux dans le renforcement de la recherche en éducation, et de leurs conséquences pratiques, épistémiques et académiques quant aux démarches partenariales pour le développement de projets communs. Aussi, en collaboration avec le CIRNEF et l’ISSEG, une journée d’étude est proposée le mercredi 18 juin 2025, pour débattre des démarches de projet (veille, réponses aux appels, partenariats, etc.) en contextes de coopération internationale, notamment Nord-Sud, ainsi que des problématiques afférentes de valorisation, de diffusion, de restitution et de pérennisation des actions menées. Appel à communication L’équipe organisatrice propose un appel à communication pour cette journée d’étude. Deux axes de réflexion sont envisagés : Axe 1 : Coopérer pour construire un appel d’offre. Entre intention et faisabilité Comment contribuer pour répondre à un appel à projet ? Axe 2 : Développer des recherches collaboratives. Comparer des approches et contextualiser Quelle place peut occuper la recherche collaborative ? Comment gérer les divergences lors du développent d’un projet ?</w:t>
            </w:r>
            <w:r>
              <w:rPr/>
              <w:t xml:space="preserve">, Université Paris Cité, Jun 2025, Paris cité, France</w:t>
            </w:r>
          </w:p>
          <w:p>
            <w:pPr/>
            <w:r>
              <w:rPr/>
              <w:t xml:space="preserve">Communication dans un congrès</w:t>
            </w:r>
          </w:p>
          <w:p>
            <w:pPr/>
            <w:hyperlink r:id="rId15" w:history="1">
              <w:r>
                <w:rPr>
                  <w:color w:val="#410a8c"/>
                  <w:u w:val="single"/>
                </w:rPr>
                <w:t xml:space="preserve">hal-05557379v1</w:t>
              </w:r>
            </w:hyperlink>
          </w:p>
        </w:tc>
      </w:tr>
      <w:tr>
        <w:trPr/>
        <w:tc>
          <w:tcPr>
            <w:noWrap/>
          </w:tcPr>
          <w:p>
            <w:pPr>
              <w:spacing w:after="200"/>
            </w:pPr>
            <w:hyperlink r:id="rId16" w:history="1">
              <w:r>
                <w:rPr>
                  <w:color w:val="1e198e"/>
                  <w:b w:val="1"/>
                  <w:bCs w:val="1"/>
                  <w:u w:val="single"/>
                </w:rPr>
                <w:t xml:space="preserve">Choix et usages des outils conversationnels utilisant l'IAG par des étudiants se destinant à devenir professeurs des écoles</w:t>
              </w:r>
            </w:hyperlink>
          </w:p>
          <w:p>
            <w:pPr/>
            <w:hyperlink r:id="rId8" w:history="1">
              <w:r>
                <w:rPr>
                  <w:color w:val="#410a8c"/>
                  <w:u w:val="single"/>
                </w:rPr>
                <w:t xml:space="preserve">Olivier Grugier</w:t>
              </w:r>
            </w:hyperlink>
          </w:p>
          <w:p>
            <w:pPr/>
            <w:r>
              <w:rPr>
                <w:i w:val="1"/>
                <w:iCs w:val="1"/>
              </w:rPr>
              <w:t xml:space="preserve">Séminaire AIDE, Paris Cité</w:t>
            </w:r>
            <w:r>
              <w:rPr/>
              <w:t xml:space="preserve">, Nov 2025, Paris cité, France</w:t>
            </w:r>
          </w:p>
          <w:p>
            <w:pPr/>
            <w:r>
              <w:rPr/>
              <w:t xml:space="preserve">Communication dans un congrès</w:t>
            </w:r>
          </w:p>
          <w:p>
            <w:pPr/>
            <w:hyperlink r:id="rId16" w:history="1">
              <w:r>
                <w:rPr>
                  <w:color w:val="#410a8c"/>
                  <w:u w:val="single"/>
                </w:rPr>
                <w:t xml:space="preserve">hal-05557418v1</w:t>
              </w:r>
            </w:hyperlink>
          </w:p>
        </w:tc>
      </w:tr>
      <w:tr>
        <w:trPr/>
        <w:tc>
          <w:tcPr>
            <w:noWrap/>
          </w:tcPr>
          <w:p>
            <w:pPr>
              <w:spacing w:after="200"/>
            </w:pPr>
            <w:hyperlink r:id="rId17" w:history="1">
              <w:r>
                <w:rPr>
                  <w:color w:val="1e198e"/>
                  <w:b w:val="1"/>
                  <w:bCs w:val="1"/>
                  <w:u w:val="single"/>
                </w:rPr>
                <w:t xml:space="preserve">Des robots à comprendre pour apprendre</w:t>
              </w:r>
            </w:hyperlink>
          </w:p>
          <w:p>
            <w:pPr/>
            <w:hyperlink r:id="rId8" w:history="1">
              <w:r>
                <w:rPr>
                  <w:color w:val="#410a8c"/>
                  <w:u w:val="single"/>
                </w:rPr>
                <w:t xml:space="preserve">Olivier Grugier</w:t>
              </w:r>
            </w:hyperlink>
          </w:p>
          <w:p>
            <w:pPr/>
            <w:r>
              <w:rPr>
                <w:i w:val="1"/>
                <w:iCs w:val="1"/>
              </w:rPr>
              <w:t xml:space="preserve">Apprendre à programmer à l'école. Questions didactique et pédagogique.</w:t>
            </w:r>
            <w:r>
              <w:rPr/>
              <w:t xml:space="preserve">, O. Grugier - INSPE de Paris et DRANE Paris 1D, Oct 2024, Paris Sorbonne Université - INSPE de Paris, France</w:t>
            </w:r>
          </w:p>
          <w:p>
            <w:pPr/>
            <w:r>
              <w:rPr/>
              <w:t xml:space="preserve">Communication dans un congrès</w:t>
            </w:r>
          </w:p>
          <w:p>
            <w:pPr/>
            <w:hyperlink r:id="rId17" w:history="1">
              <w:r>
                <w:rPr>
                  <w:color w:val="#410a8c"/>
                  <w:u w:val="single"/>
                </w:rPr>
                <w:t xml:space="preserve">hal-04803518v1</w:t>
              </w:r>
            </w:hyperlink>
          </w:p>
        </w:tc>
      </w:tr>
      <w:tr>
        <w:trPr/>
        <w:tc>
          <w:tcPr>
            <w:noWrap/>
          </w:tcPr>
          <w:p>
            <w:pPr>
              <w:spacing w:after="200"/>
            </w:pPr>
            <w:hyperlink r:id="rId18" w:history="1">
              <w:r>
                <w:rPr>
                  <w:color w:val="1e198e"/>
                  <w:b w:val="1"/>
                  <w:bCs w:val="1"/>
                  <w:u w:val="single"/>
                </w:rPr>
                <w:t xml:space="preserve">Regards didactiques croisés sur la réintroduction de l’enseignement de l’informatique à l’école en France</w:t>
              </w:r>
            </w:hyperlink>
          </w:p>
          <w:p>
            <w:pPr/>
            <w:hyperlink r:id="rId8" w:history="1">
              <w:r>
                <w:rPr>
                  <w:color w:val="#410a8c"/>
                  <w:u w:val="single"/>
                </w:rPr>
                <w:t xml:space="preserve">Olivier Grugier</w:t>
              </w:r>
            </w:hyperlink>
            <w:r>
              <w:rPr/>
              <w:t xml:space="preserve">,</w:t>
            </w:r>
            <w:hyperlink r:id="rId19" w:history="1">
              <w:r>
                <w:rPr>
                  <w:color w:val="#410a8c"/>
                  <w:u w:val="single"/>
                </w:rPr>
                <w:t xml:space="preserve">Cédric Fluckiger</w:t>
              </w:r>
            </w:hyperlink>
            <w:r>
              <w:rPr/>
              <w:t xml:space="preserve">,</w:t>
            </w:r>
            <w:hyperlink r:id="rId20" w:history="1">
              <w:r>
                <w:rPr>
                  <w:color w:val="#410a8c"/>
                  <w:u w:val="single"/>
                </w:rPr>
                <w:t xml:space="preserve">Mariam Haspekian</w:t>
              </w:r>
            </w:hyperlink>
          </w:p>
          <w:p>
            <w:pPr/>
            <w:r>
              <w:rPr>
                <w:i w:val="1"/>
                <w:iCs w:val="1"/>
              </w:rPr>
              <w:t xml:space="preserve">Actes du 6ème Colloque international de l’ARCD</w:t>
            </w:r>
            <w:r>
              <w:rPr/>
              <w:t xml:space="preserve">, Y. Buyck, M. Sudriès, F. Ligozat &amp; C. Marlot, Jun 2022, Genève (CH), Suisse. pp.55-67</w:t>
            </w:r>
          </w:p>
          <w:p>
            <w:pPr/>
            <w:r>
              <w:rPr/>
              <w:t xml:space="preserve">Communication dans un congrès</w:t>
            </w:r>
          </w:p>
          <w:p>
            <w:pPr/>
            <w:hyperlink r:id="rId18" w:history="1">
              <w:r>
                <w:rPr>
                  <w:color w:val="#410a8c"/>
                  <w:u w:val="single"/>
                </w:rPr>
                <w:t xml:space="preserve">hal-04803218v1</w:t>
              </w:r>
            </w:hyperlink>
          </w:p>
        </w:tc>
      </w:tr>
      <w:tr>
        <w:trPr/>
        <w:tc>
          <w:tcPr>
            <w:noWrap/>
          </w:tcPr>
          <w:p>
            <w:pPr>
              <w:spacing w:after="200"/>
            </w:pPr>
            <w:hyperlink r:id="rId21" w:history="1">
              <w:r>
                <w:rPr>
                  <w:color w:val="1e198e"/>
                  <w:b w:val="1"/>
                  <w:bCs w:val="1"/>
                  <w:u w:val="single"/>
                </w:rPr>
                <w:t xml:space="preserve">Invité à une Table Ronde : Innovation en éducation et formation : quels changements institutionnels probables ?</w:t>
              </w:r>
            </w:hyperlink>
          </w:p>
          <w:p>
            <w:pPr/>
            <w:hyperlink r:id="rId8" w:history="1">
              <w:r>
                <w:rPr>
                  <w:color w:val="#410a8c"/>
                  <w:u w:val="single"/>
                </w:rPr>
                <w:t xml:space="preserve">Olivier Grugier</w:t>
              </w:r>
            </w:hyperlink>
          </w:p>
          <w:p>
            <w:pPr/>
            <w:r>
              <w:rPr>
                <w:i w:val="1"/>
                <w:iCs w:val="1"/>
              </w:rPr>
              <w:t xml:space="preserve">Journée nationale du GIS2if</w:t>
            </w:r>
            <w:r>
              <w:rPr/>
              <w:t xml:space="preserve">, GIS2if, Sep 2024, Université Paris Cité, France</w:t>
            </w:r>
          </w:p>
          <w:p>
            <w:pPr/>
            <w:r>
              <w:rPr/>
              <w:t xml:space="preserve">Communication dans un congrès</w:t>
            </w:r>
          </w:p>
          <w:p>
            <w:pPr/>
            <w:hyperlink r:id="rId21" w:history="1">
              <w:r>
                <w:rPr>
                  <w:color w:val="#410a8c"/>
                  <w:u w:val="single"/>
                </w:rPr>
                <w:t xml:space="preserve">hal-04803494v1</w:t>
              </w:r>
            </w:hyperlink>
          </w:p>
        </w:tc>
      </w:tr>
      <w:tr>
        <w:trPr/>
        <w:tc>
          <w:tcPr>
            <w:noWrap/>
          </w:tcPr>
          <w:p>
            <w:pPr>
              <w:spacing w:after="200"/>
            </w:pPr>
            <w:hyperlink r:id="rId22" w:history="1">
              <w:r>
                <w:rPr>
                  <w:color w:val="1e198e"/>
                  <w:b w:val="1"/>
                  <w:bCs w:val="1"/>
                  <w:u w:val="single"/>
                </w:rPr>
                <w:t xml:space="preserve">La robotique à l'école est-elle le garant de la construction d'une éducation au numérique ?</w:t>
              </w:r>
            </w:hyperlink>
          </w:p>
          <w:p>
            <w:pPr/>
            <w:hyperlink r:id="rId8" w:history="1">
              <w:r>
                <w:rPr>
                  <w:color w:val="#410a8c"/>
                  <w:u w:val="single"/>
                </w:rPr>
                <w:t xml:space="preserve">Olivier Grugier</w:t>
              </w:r>
            </w:hyperlink>
          </w:p>
          <w:p>
            <w:pPr/>
            <w:r>
              <w:rPr>
                <w:i w:val="1"/>
                <w:iCs w:val="1"/>
              </w:rPr>
              <w:t xml:space="preserve">Colloque ETIC5</w:t>
            </w:r>
            <w:r>
              <w:rPr/>
              <w:t xml:space="preserve">, Oct 2023, Caen (FR), France</w:t>
            </w:r>
          </w:p>
          <w:p>
            <w:pPr/>
            <w:r>
              <w:rPr/>
              <w:t xml:space="preserve">Communication dans un congrès</w:t>
            </w:r>
          </w:p>
          <w:p>
            <w:pPr/>
            <w:hyperlink r:id="rId22" w:history="1">
              <w:r>
                <w:rPr>
                  <w:color w:val="#410a8c"/>
                  <w:u w:val="single"/>
                </w:rPr>
                <w:t xml:space="preserve">hal-04398675v1</w:t>
              </w:r>
            </w:hyperlink>
          </w:p>
        </w:tc>
      </w:tr>
      <w:tr>
        <w:trPr/>
        <w:tc>
          <w:tcPr>
            <w:noWrap/>
          </w:tcPr>
          <w:p>
            <w:pPr>
              <w:spacing w:after="200"/>
            </w:pPr>
            <w:hyperlink r:id="rId23" w:history="1">
              <w:r>
                <w:rPr>
                  <w:color w:val="1e198e"/>
                  <w:b w:val="1"/>
                  <w:bCs w:val="1"/>
                  <w:u w:val="single"/>
                </w:rPr>
                <w:t xml:space="preserve">Representations and appropriation of connected objects in the classroom by primary school</w:t>
              </w:r>
            </w:hyperlink>
          </w:p>
          <w:p>
            <w:pPr/>
            <w:hyperlink r:id="rId24" w:history="1">
              <w:r>
                <w:rPr>
                  <w:color w:val="#410a8c"/>
                  <w:u w:val="single"/>
                </w:rPr>
                <w:t xml:space="preserve">Cécile Chloé Benoit-Lafarge</w:t>
              </w:r>
            </w:hyperlink>
            <w:r>
              <w:rPr/>
              <w:t xml:space="preserve">,</w:t>
            </w:r>
            <w:hyperlink r:id="rId8" w:history="1">
              <w:r>
                <w:rPr>
                  <w:color w:val="#410a8c"/>
                  <w:u w:val="single"/>
                </w:rPr>
                <w:t xml:space="preserve">Olivier Grugier</w:t>
              </w:r>
            </w:hyperlink>
            <w:r>
              <w:rPr/>
              <w:t xml:space="preserve">,</w:t>
            </w:r>
            <w:hyperlink r:id="rId25" w:history="1">
              <w:r>
                <w:rPr>
                  <w:color w:val="#410a8c"/>
                  <w:u w:val="single"/>
                </w:rPr>
                <w:t xml:space="preserve">Laetitia Boulc'H</w:t>
              </w:r>
            </w:hyperlink>
            <w:r>
              <w:rPr/>
              <w:t xml:space="preserve">,</w:t>
            </w:r>
            <w:hyperlink r:id="rId26" w:history="1">
              <w:r>
                <w:rPr>
                  <w:color w:val="#410a8c"/>
                  <w:u w:val="single"/>
                </w:rPr>
                <w:t xml:space="preserve">Eric Bruillard</w:t>
              </w:r>
            </w:hyperlink>
          </w:p>
          <w:p>
            <w:pPr/>
            <w:r>
              <w:rPr>
                <w:i w:val="1"/>
                <w:iCs w:val="1"/>
              </w:rPr>
              <w:t xml:space="preserve">Etic 5</w:t>
            </w:r>
            <w:r>
              <w:rPr/>
              <w:t xml:space="preserve">, Oct 2023, Caen (FR), France</w:t>
            </w:r>
          </w:p>
          <w:p>
            <w:pPr/>
            <w:r>
              <w:rPr/>
              <w:t xml:space="preserve">Communication dans un congrès</w:t>
            </w:r>
          </w:p>
          <w:p>
            <w:pPr/>
            <w:hyperlink r:id="rId23" w:history="1">
              <w:r>
                <w:rPr>
                  <w:color w:val="#410a8c"/>
                  <w:u w:val="single"/>
                </w:rPr>
                <w:t xml:space="preserve">hal-04517152v1</w:t>
              </w:r>
            </w:hyperlink>
          </w:p>
        </w:tc>
      </w:tr>
      <w:tr>
        <w:trPr/>
        <w:tc>
          <w:tcPr>
            <w:noWrap/>
          </w:tcPr>
          <w:p>
            <w:pPr>
              <w:spacing w:after="200"/>
            </w:pPr>
            <w:hyperlink r:id="rId27" w:history="1">
              <w:r>
                <w:rPr>
                  <w:color w:val="1e198e"/>
                  <w:b w:val="1"/>
                  <w:bCs w:val="1"/>
                  <w:u w:val="single"/>
                </w:rPr>
                <w:t xml:space="preserve">Pour une analyse didactique des interventions des enseignants des écoles primaires face aux fonctionnements non attendus de robots programmables.</w:t>
              </w:r>
            </w:hyperlink>
          </w:p>
          <w:p>
            <w:pPr/>
            <w:hyperlink r:id="rId8" w:history="1">
              <w:r>
                <w:rPr>
                  <w:color w:val="#410a8c"/>
                  <w:u w:val="single"/>
                </w:rPr>
                <w:t xml:space="preserve">Olivier Grugier</w:t>
              </w:r>
            </w:hyperlink>
          </w:p>
          <w:p>
            <w:pPr/>
            <w:r>
              <w:rPr>
                <w:i w:val="1"/>
                <w:iCs w:val="1"/>
              </w:rPr>
              <w:t xml:space="preserve">10ème Colloque international en éducation</w:t>
            </w:r>
            <w:r>
              <w:rPr/>
              <w:t xml:space="preserve">, CRIFPE, May 2023, Montréal Québec, Canada</w:t>
            </w:r>
          </w:p>
          <w:p>
            <w:pPr/>
            <w:r>
              <w:rPr/>
              <w:t xml:space="preserve">Communication dans un congrès</w:t>
            </w:r>
          </w:p>
          <w:p>
            <w:pPr/>
            <w:hyperlink r:id="rId27" w:history="1">
              <w:r>
                <w:rPr>
                  <w:color w:val="#410a8c"/>
                  <w:u w:val="single"/>
                </w:rPr>
                <w:t xml:space="preserve">hal-04398609v1</w:t>
              </w:r>
            </w:hyperlink>
          </w:p>
        </w:tc>
      </w:tr>
      <w:tr>
        <w:trPr/>
        <w:tc>
          <w:tcPr>
            <w:noWrap/>
          </w:tcPr>
          <w:p>
            <w:pPr>
              <w:spacing w:after="200"/>
            </w:pPr>
            <w:hyperlink r:id="rId28" w:history="1">
              <w:r>
                <w:rPr>
                  <w:color w:val="1e198e"/>
                  <w:b w:val="1"/>
                  <w:bCs w:val="1"/>
                  <w:u w:val="single"/>
                </w:rPr>
                <w:t xml:space="preserve">Comprendre et agir sur l’environnement technique en Haïti : l’ITAP</w:t>
              </w:r>
            </w:hyperlink>
          </w:p>
          <w:p>
            <w:pPr/>
            <w:hyperlink r:id="rId8" w:history="1">
              <w:r>
                <w:rPr>
                  <w:color w:val="#410a8c"/>
                  <w:u w:val="single"/>
                </w:rPr>
                <w:t xml:space="preserve">Olivier Grugier</w:t>
              </w:r>
            </w:hyperlink>
          </w:p>
          <w:p>
            <w:pPr/>
            <w:r>
              <w:rPr>
                <w:i w:val="1"/>
                <w:iCs w:val="1"/>
              </w:rPr>
              <w:t xml:space="preserve">FEI</w:t>
            </w:r>
            <w:r>
              <w:rPr/>
              <w:t xml:space="preserve">, Jun 2023, Sèvres, France</w:t>
            </w:r>
          </w:p>
          <w:p>
            <w:pPr/>
            <w:r>
              <w:rPr/>
              <w:t xml:space="preserve">Communication dans un congrès</w:t>
            </w:r>
          </w:p>
          <w:p>
            <w:pPr/>
            <w:hyperlink r:id="rId28" w:history="1">
              <w:r>
                <w:rPr>
                  <w:color w:val="#410a8c"/>
                  <w:u w:val="single"/>
                </w:rPr>
                <w:t xml:space="preserve">hal-04398636v1</w:t>
              </w:r>
            </w:hyperlink>
          </w:p>
        </w:tc>
      </w:tr>
      <w:tr>
        <w:trPr/>
        <w:tc>
          <w:tcPr>
            <w:noWrap/>
          </w:tcPr>
          <w:p>
            <w:pPr>
              <w:spacing w:after="200"/>
            </w:pPr>
            <w:hyperlink r:id="rId29" w:history="1">
              <w:r>
                <w:rPr>
                  <w:color w:val="1e198e"/>
                  <w:b w:val="1"/>
                  <w:bCs w:val="1"/>
                  <w:u w:val="single"/>
                </w:rPr>
                <w:t xml:space="preserve">L'école maternelle, un lieu de rencontre socio-technique. Construction des apprentissages premiers en technologie.</w:t>
              </w:r>
            </w:hyperlink>
          </w:p>
          <w:p>
            <w:pPr/>
            <w:hyperlink r:id="rId8" w:history="1">
              <w:r>
                <w:rPr>
                  <w:color w:val="#410a8c"/>
                  <w:u w:val="single"/>
                </w:rPr>
                <w:t xml:space="preserve">Olivier Grugier</w:t>
              </w:r>
            </w:hyperlink>
          </w:p>
          <w:p>
            <w:pPr/>
            <w:r>
              <w:rPr>
                <w:i w:val="1"/>
                <w:iCs w:val="1"/>
              </w:rPr>
              <w:t xml:space="preserve">Recherche en éducation. Colloque international</w:t>
            </w:r>
            <w:r>
              <w:rPr/>
              <w:t xml:space="preserve">, INSPE de Marseille, Oct 2023, Marseille (FRA), France</w:t>
            </w:r>
          </w:p>
          <w:p>
            <w:pPr/>
            <w:r>
              <w:rPr/>
              <w:t xml:space="preserve">Communication dans un congrès</w:t>
            </w:r>
          </w:p>
          <w:p>
            <w:pPr/>
            <w:hyperlink r:id="rId29" w:history="1">
              <w:r>
                <w:rPr>
                  <w:color w:val="#410a8c"/>
                  <w:u w:val="single"/>
                </w:rPr>
                <w:t xml:space="preserve">hal-04398707v1</w:t>
              </w:r>
            </w:hyperlink>
          </w:p>
        </w:tc>
      </w:tr>
      <w:tr>
        <w:trPr/>
        <w:tc>
          <w:tcPr>
            <w:noWrap/>
          </w:tcPr>
          <w:p>
            <w:pPr>
              <w:spacing w:after="200"/>
            </w:pPr>
            <w:hyperlink r:id="rId30" w:history="1">
              <w:r>
                <w:rPr>
                  <w:color w:val="1e198e"/>
                  <w:b w:val="1"/>
                  <w:bCs w:val="1"/>
                  <w:u w:val="single"/>
                </w:rPr>
                <w:t xml:space="preserve">Regards didactiques croisés sur la réintroduction de l'enseignement de l'informatique à l'école en France</w:t>
              </w:r>
            </w:hyperlink>
          </w:p>
          <w:p>
            <w:pPr/>
            <w:hyperlink r:id="rId8" w:history="1">
              <w:r>
                <w:rPr>
                  <w:color w:val="#410a8c"/>
                  <w:u w:val="single"/>
                </w:rPr>
                <w:t xml:space="preserve">Olivier Grugier</w:t>
              </w:r>
            </w:hyperlink>
            <w:r>
              <w:rPr/>
              <w:t xml:space="preserve">,</w:t>
            </w:r>
            <w:hyperlink r:id="rId19" w:history="1">
              <w:r>
                <w:rPr>
                  <w:color w:val="#410a8c"/>
                  <w:u w:val="single"/>
                </w:rPr>
                <w:t xml:space="preserve">Cédric Fluckiger</w:t>
              </w:r>
            </w:hyperlink>
            <w:r>
              <w:rPr/>
              <w:t xml:space="preserve">,</w:t>
            </w:r>
            <w:hyperlink r:id="rId20" w:history="1">
              <w:r>
                <w:rPr>
                  <w:color w:val="#410a8c"/>
                  <w:u w:val="single"/>
                </w:rPr>
                <w:t xml:space="preserve">Mariam Haspekian</w:t>
              </w:r>
            </w:hyperlink>
          </w:p>
          <w:p>
            <w:pPr/>
            <w:r>
              <w:rPr>
                <w:i w:val="1"/>
                <w:iCs w:val="1"/>
              </w:rPr>
              <w:t xml:space="preserve">6ème colloque international de l'ARCD. Les didactiques face à l'évolution des curriculums.</w:t>
            </w:r>
            <w:r>
              <w:rPr/>
              <w:t xml:space="preserve">, ARCD, Jun 2023, Genève (CH), Suisse</w:t>
            </w:r>
          </w:p>
          <w:p>
            <w:pPr/>
            <w:r>
              <w:rPr/>
              <w:t xml:space="preserve">Communication dans un congrès</w:t>
            </w:r>
          </w:p>
          <w:p>
            <w:pPr/>
            <w:hyperlink r:id="rId30" w:history="1">
              <w:r>
                <w:rPr>
                  <w:color w:val="#410a8c"/>
                  <w:u w:val="single"/>
                </w:rPr>
                <w:t xml:space="preserve">hal-04398661v1</w:t>
              </w:r>
            </w:hyperlink>
          </w:p>
        </w:tc>
      </w:tr>
      <w:tr>
        <w:trPr/>
        <w:tc>
          <w:tcPr>
            <w:noWrap/>
          </w:tcPr>
          <w:p>
            <w:pPr>
              <w:spacing w:after="200"/>
            </w:pPr>
            <w:hyperlink r:id="rId31" w:history="1">
              <w:r>
                <w:rPr>
                  <w:color w:val="1e198e"/>
                  <w:b w:val="1"/>
                  <w:bCs w:val="1"/>
                  <w:u w:val="single"/>
                </w:rPr>
                <w:t xml:space="preserve">L'interdisciplinarité dans les projets. Le cas de l'enseignement de l'initiation à la technologie et aux activités productives en Haïti</w:t>
              </w:r>
            </w:hyperlink>
          </w:p>
          <w:p>
            <w:pPr/>
            <w:hyperlink r:id="rId8" w:history="1">
              <w:r>
                <w:rPr>
                  <w:color w:val="#410a8c"/>
                  <w:u w:val="single"/>
                </w:rPr>
                <w:t xml:space="preserve">Olivier Grugier</w:t>
              </w:r>
            </w:hyperlink>
          </w:p>
          <w:p>
            <w:pPr/>
            <w:r>
              <w:rPr>
                <w:i w:val="1"/>
                <w:iCs w:val="1"/>
              </w:rPr>
              <w:t xml:space="preserve">Atelier avec des représentants du ministère de l'éducation Haïtienne</w:t>
            </w:r>
            <w:r>
              <w:rPr/>
              <w:t xml:space="preserve">, Jan 2023, Sèvres, France</w:t>
            </w:r>
          </w:p>
          <w:p>
            <w:pPr/>
            <w:r>
              <w:rPr/>
              <w:t xml:space="preserve">Communication dans un congrès</w:t>
            </w:r>
          </w:p>
          <w:p>
            <w:pPr/>
            <w:hyperlink r:id="rId31" w:history="1">
              <w:r>
                <w:rPr>
                  <w:color w:val="#410a8c"/>
                  <w:u w:val="single"/>
                </w:rPr>
                <w:t xml:space="preserve">hal-04398563v1</w:t>
              </w:r>
            </w:hyperlink>
          </w:p>
        </w:tc>
      </w:tr>
      <w:tr>
        <w:trPr/>
        <w:tc>
          <w:tcPr>
            <w:noWrap/>
          </w:tcPr>
          <w:p>
            <w:pPr>
              <w:spacing w:after="200"/>
            </w:pPr>
            <w:hyperlink r:id="rId32" w:history="1">
              <w:r>
                <w:rPr>
                  <w:color w:val="1e198e"/>
                  <w:b w:val="1"/>
                  <w:bCs w:val="1"/>
                  <w:u w:val="single"/>
                </w:rPr>
                <w:t xml:space="preserve">Des robots programmés et programmables à l’école pour une éducation informatique et technologique.</w:t>
              </w:r>
            </w:hyperlink>
          </w:p>
          <w:p>
            <w:pPr/>
            <w:hyperlink r:id="rId8" w:history="1">
              <w:r>
                <w:rPr>
                  <w:color w:val="#410a8c"/>
                  <w:u w:val="single"/>
                </w:rPr>
                <w:t xml:space="preserve">Olivier Grugier</w:t>
              </w:r>
            </w:hyperlink>
          </w:p>
          <w:p>
            <w:pPr/>
            <w:r>
              <w:rPr>
                <w:i w:val="1"/>
                <w:iCs w:val="1"/>
              </w:rPr>
              <w:t xml:space="preserve">Journée de formation organisée par Canopé 78</w:t>
            </w:r>
            <w:r>
              <w:rPr/>
              <w:t xml:space="preserve">, Dec 2022, La Verrière, France</w:t>
            </w:r>
          </w:p>
          <w:p>
            <w:pPr/>
            <w:r>
              <w:rPr/>
              <w:t xml:space="preserve">Communication dans un congrès</w:t>
            </w:r>
          </w:p>
          <w:p>
            <w:pPr/>
            <w:hyperlink r:id="rId32" w:history="1">
              <w:r>
                <w:rPr>
                  <w:color w:val="#410a8c"/>
                  <w:u w:val="single"/>
                </w:rPr>
                <w:t xml:space="preserve">hal-03927657v1</w:t>
              </w:r>
            </w:hyperlink>
          </w:p>
        </w:tc>
      </w:tr>
      <w:tr>
        <w:trPr/>
        <w:tc>
          <w:tcPr>
            <w:noWrap/>
          </w:tcPr>
          <w:p>
            <w:pPr>
              <w:spacing w:after="200"/>
            </w:pPr>
            <w:hyperlink r:id="rId33" w:history="1">
              <w:r>
                <w:rPr>
                  <w:color w:val="1e198e"/>
                  <w:b w:val="1"/>
                  <w:bCs w:val="1"/>
                  <w:u w:val="single"/>
                </w:rPr>
                <w:t xml:space="preserve">Gestion des aléas techniques par les enseignants lors de l'utilisation de robots pédagogiques en classe à l'école. Quel impact sur les contenus ?</w:t>
              </w:r>
            </w:hyperlink>
          </w:p>
          <w:p>
            <w:pPr/>
            <w:hyperlink r:id="rId8" w:history="1">
              <w:r>
                <w:rPr>
                  <w:color w:val="#410a8c"/>
                  <w:u w:val="single"/>
                </w:rPr>
                <w:t xml:space="preserve">Olivier Grugier</w:t>
              </w:r>
            </w:hyperlink>
          </w:p>
          <w:p>
            <w:pPr/>
            <w:r>
              <w:rPr>
                <w:i w:val="1"/>
                <w:iCs w:val="1"/>
              </w:rPr>
              <w:t xml:space="preserve">Colloque ETIC4</w:t>
            </w:r>
            <w:r>
              <w:rPr/>
              <w:t xml:space="preserve">, Nov 2021, Caen, France</w:t>
            </w:r>
          </w:p>
          <w:p>
            <w:pPr/>
            <w:r>
              <w:rPr/>
              <w:t xml:space="preserve">Communication dans un congrès</w:t>
            </w:r>
          </w:p>
          <w:p>
            <w:pPr/>
            <w:hyperlink r:id="rId33" w:history="1">
              <w:r>
                <w:rPr>
                  <w:color w:val="#410a8c"/>
                  <w:u w:val="single"/>
                </w:rPr>
                <w:t xml:space="preserve">halshs-03563618v1</w:t>
              </w:r>
            </w:hyperlink>
          </w:p>
        </w:tc>
      </w:tr>
      <w:tr>
        <w:trPr/>
        <w:tc>
          <w:tcPr>
            <w:noWrap/>
          </w:tcPr>
          <w:p>
            <w:pPr>
              <w:spacing w:after="200"/>
            </w:pPr>
            <w:hyperlink r:id="rId34" w:history="1">
              <w:r>
                <w:rPr>
                  <w:color w:val="1e198e"/>
                  <w:b w:val="1"/>
                  <w:bCs w:val="1"/>
                  <w:u w:val="single"/>
                </w:rPr>
                <w:t xml:space="preserve">Le monde des robots perçu par de jeunes professeurs des écoles</w:t>
              </w:r>
            </w:hyperlink>
          </w:p>
          <w:p>
            <w:pPr/>
            <w:hyperlink r:id="rId8" w:history="1">
              <w:r>
                <w:rPr>
                  <w:color w:val="#410a8c"/>
                  <w:u w:val="single"/>
                </w:rPr>
                <w:t xml:space="preserve">Olivier Grugier</w:t>
              </w:r>
            </w:hyperlink>
          </w:p>
          <w:p>
            <w:pPr/>
            <w:r>
              <w:rPr>
                <w:i w:val="1"/>
                <w:iCs w:val="1"/>
              </w:rPr>
              <w:t xml:space="preserve">4ème Rencontres Nationales de la Robotique Educative « Robots et Objets connectés en éducation, un monde de données et d’apprentissage ». IFÉ-ENS</w:t>
            </w:r>
            <w:r>
              <w:rPr/>
              <w:t xml:space="preserve">, Jan 2020, Lyon, France</w:t>
            </w:r>
          </w:p>
          <w:p>
            <w:pPr/>
            <w:r>
              <w:rPr/>
              <w:t xml:space="preserve">Communication dans un congrès</w:t>
            </w:r>
          </w:p>
          <w:p>
            <w:pPr/>
            <w:hyperlink r:id="rId34" w:history="1">
              <w:r>
                <w:rPr>
                  <w:color w:val="#410a8c"/>
                  <w:u w:val="single"/>
                </w:rPr>
                <w:t xml:space="preserve">hal-02544335v1</w:t>
              </w:r>
            </w:hyperlink>
          </w:p>
        </w:tc>
      </w:tr>
      <w:tr>
        <w:trPr/>
        <w:tc>
          <w:tcPr>
            <w:noWrap/>
          </w:tcPr>
          <w:p>
            <w:pPr>
              <w:spacing w:after="200"/>
            </w:pPr>
            <w:hyperlink r:id="rId35" w:history="1">
              <w:r>
                <w:rPr>
                  <w:color w:val="1e198e"/>
                  <w:b w:val="1"/>
                  <w:bCs w:val="1"/>
                  <w:u w:val="single"/>
                </w:rPr>
                <w:t xml:space="preserve">Des objets techniques robotisés. Apprendre les bases d’une pensée informatique.</w:t>
              </w:r>
            </w:hyperlink>
          </w:p>
          <w:p>
            <w:pPr/>
            <w:hyperlink r:id="rId8" w:history="1">
              <w:r>
                <w:rPr>
                  <w:color w:val="#410a8c"/>
                  <w:u w:val="single"/>
                </w:rPr>
                <w:t xml:space="preserve">Olivier Grugier</w:t>
              </w:r>
            </w:hyperlink>
          </w:p>
          <w:p>
            <w:pPr/>
            <w:r>
              <w:rPr>
                <w:i w:val="1"/>
                <w:iCs w:val="1"/>
              </w:rPr>
              <w:t xml:space="preserve">Atelier de Canopé</w:t>
            </w:r>
            <w:r>
              <w:rPr/>
              <w:t xml:space="preserve">, Nov 2019, Evry, France</w:t>
            </w:r>
          </w:p>
          <w:p>
            <w:pPr/>
            <w:r>
              <w:rPr/>
              <w:t xml:space="preserve">Communication dans un congrès</w:t>
            </w:r>
          </w:p>
          <w:p>
            <w:pPr/>
            <w:hyperlink r:id="rId35" w:history="1">
              <w:r>
                <w:rPr>
                  <w:color w:val="#410a8c"/>
                  <w:u w:val="single"/>
                </w:rPr>
                <w:t xml:space="preserve">hal-02544332v1</w:t>
              </w:r>
            </w:hyperlink>
          </w:p>
        </w:tc>
      </w:tr>
      <w:tr>
        <w:trPr/>
        <w:tc>
          <w:tcPr>
            <w:noWrap/>
          </w:tcPr>
          <w:p>
            <w:pPr>
              <w:spacing w:after="200"/>
            </w:pPr>
            <w:hyperlink r:id="rId36" w:history="1">
              <w:r>
                <w:rPr>
                  <w:color w:val="1e198e"/>
                  <w:b w:val="1"/>
                  <w:bCs w:val="1"/>
                  <w:u w:val="single"/>
                </w:rPr>
                <w:t xml:space="preserve">Représentation des jeunes enseignants de l’école concernant le fonctionnement de robot numérique. Quelle formation initiale ?</w:t>
              </w:r>
            </w:hyperlink>
          </w:p>
          <w:p>
            <w:pPr/>
            <w:hyperlink r:id="rId8" w:history="1">
              <w:r>
                <w:rPr>
                  <w:color w:val="#410a8c"/>
                  <w:u w:val="single"/>
                </w:rPr>
                <w:t xml:space="preserve">Olivier Grugier</w:t>
              </w:r>
            </w:hyperlink>
          </w:p>
          <w:p>
            <w:pPr/>
            <w:r>
              <w:rPr>
                <w:i w:val="1"/>
                <w:iCs w:val="1"/>
              </w:rPr>
              <w:t xml:space="preserve">8ème Colloque international du RIFEFF</w:t>
            </w:r>
            <w:r>
              <w:rPr/>
              <w:t xml:space="preserve">, Nov 2019, Oran, Algérie</w:t>
            </w:r>
          </w:p>
          <w:p>
            <w:pPr/>
            <w:r>
              <w:rPr/>
              <w:t xml:space="preserve">Communication dans un congrès</w:t>
            </w:r>
          </w:p>
          <w:p>
            <w:pPr/>
            <w:hyperlink r:id="rId36" w:history="1">
              <w:r>
                <w:rPr>
                  <w:color w:val="#410a8c"/>
                  <w:u w:val="single"/>
                </w:rPr>
                <w:t xml:space="preserve">hal-02544321v1</w:t>
              </w:r>
            </w:hyperlink>
          </w:p>
        </w:tc>
      </w:tr>
      <w:tr>
        <w:trPr/>
        <w:tc>
          <w:tcPr>
            <w:noWrap/>
          </w:tcPr>
          <w:p>
            <w:pPr>
              <w:spacing w:after="200"/>
            </w:pPr>
            <w:hyperlink r:id="rId37" w:history="1">
              <w:r>
                <w:rPr>
                  <w:color w:val="1e198e"/>
                  <w:b w:val="1"/>
                  <w:bCs w:val="1"/>
                  <w:u w:val="single"/>
                </w:rPr>
                <w:t xml:space="preserve">Des objets programmables à l’école. Pour quelle technicité ?</w:t>
              </w:r>
            </w:hyperlink>
          </w:p>
          <w:p>
            <w:pPr/>
            <w:hyperlink r:id="rId8" w:history="1">
              <w:r>
                <w:rPr>
                  <w:color w:val="#410a8c"/>
                  <w:u w:val="single"/>
                </w:rPr>
                <w:t xml:space="preserve">Olivier Grugier</w:t>
              </w:r>
            </w:hyperlink>
          </w:p>
          <w:p>
            <w:pPr/>
            <w:r>
              <w:rPr>
                <w:i w:val="1"/>
                <w:iCs w:val="1"/>
              </w:rPr>
              <w:t xml:space="preserve">Objets pour apprendre, objets à apprendre. Quelles pratiques enseignantes pour quels enjeux ?</w:t>
            </w:r>
            <w:r>
              <w:rPr/>
              <w:t xml:space="preserve">, Jun 2019, Amiens, France</w:t>
            </w:r>
          </w:p>
          <w:p>
            <w:pPr/>
            <w:r>
              <w:rPr/>
              <w:t xml:space="preserve">Communication dans un congrès</w:t>
            </w:r>
          </w:p>
          <w:p>
            <w:pPr/>
            <w:hyperlink r:id="rId37" w:history="1">
              <w:r>
                <w:rPr>
                  <w:color w:val="#410a8c"/>
                  <w:u w:val="single"/>
                </w:rPr>
                <w:t xml:space="preserve">hal-02544317v1</w:t>
              </w:r>
            </w:hyperlink>
          </w:p>
        </w:tc>
      </w:tr>
      <w:tr>
        <w:trPr/>
        <w:tc>
          <w:tcPr>
            <w:noWrap/>
          </w:tcPr>
          <w:p>
            <w:pPr>
              <w:spacing w:after="200"/>
            </w:pPr>
            <w:hyperlink r:id="rId38" w:history="1">
              <w:r>
                <w:rPr>
                  <w:color w:val="1e198e"/>
                  <w:b w:val="1"/>
                  <w:bCs w:val="1"/>
                  <w:u w:val="single"/>
                </w:rPr>
                <w:t xml:space="preserve">Apprentissage de l’informatique par une familiarisation des objets programmables</w:t>
              </w:r>
            </w:hyperlink>
          </w:p>
          <w:p>
            <w:pPr/>
            <w:hyperlink r:id="rId8" w:history="1">
              <w:r>
                <w:rPr>
                  <w:color w:val="#410a8c"/>
                  <w:u w:val="single"/>
                </w:rPr>
                <w:t xml:space="preserve">Olivier Grugier</w:t>
              </w:r>
            </w:hyperlink>
          </w:p>
          <w:p>
            <w:pPr/>
            <w:r>
              <w:rPr>
                <w:i w:val="1"/>
                <w:iCs w:val="1"/>
              </w:rPr>
              <w:t xml:space="preserve">Symposium : Enseignement et apprentissage de l’informatique à l’école primaire au colloque du CRIFPE</w:t>
            </w:r>
            <w:r>
              <w:rPr/>
              <w:t xml:space="preserve">, May 2018, Montréal, Canada</w:t>
            </w:r>
          </w:p>
          <w:p>
            <w:pPr/>
            <w:r>
              <w:rPr/>
              <w:t xml:space="preserve">Communication dans un congrès</w:t>
            </w:r>
          </w:p>
          <w:p>
            <w:pPr/>
            <w:hyperlink r:id="rId38" w:history="1">
              <w:r>
                <w:rPr>
                  <w:color w:val="#410a8c"/>
                  <w:u w:val="single"/>
                </w:rPr>
                <w:t xml:space="preserve">hal-02129307v1</w:t>
              </w:r>
            </w:hyperlink>
          </w:p>
        </w:tc>
      </w:tr>
      <w:tr>
        <w:trPr/>
        <w:tc>
          <w:tcPr>
            <w:noWrap/>
          </w:tcPr>
          <w:p>
            <w:pPr>
              <w:spacing w:after="200"/>
            </w:pPr>
            <w:hyperlink r:id="rId39" w:history="1">
              <w:r>
                <w:rPr>
                  <w:color w:val="1e198e"/>
                  <w:b w:val="1"/>
                  <w:bCs w:val="1"/>
                  <w:u w:val="single"/>
                </w:rPr>
                <w:t xml:space="preserve">Rencontres entre des élèves de maternelle et des robots programmables. Des savoirs technologiques et informatiques.</w:t>
              </w:r>
            </w:hyperlink>
          </w:p>
          <w:p>
            <w:pPr/>
            <w:hyperlink r:id="rId8" w:history="1">
              <w:r>
                <w:rPr>
                  <w:color w:val="#410a8c"/>
                  <w:u w:val="single"/>
                </w:rPr>
                <w:t xml:space="preserve">Olivier Grugier</w:t>
              </w:r>
            </w:hyperlink>
          </w:p>
          <w:p>
            <w:pPr/>
            <w:r>
              <w:rPr>
                <w:i w:val="1"/>
                <w:iCs w:val="1"/>
              </w:rPr>
              <w:t xml:space="preserve">Colloque Etic3. école et Tic.</w:t>
            </w:r>
            <w:r>
              <w:rPr/>
              <w:t xml:space="preserve">, Jun 2018, Paris, France</w:t>
            </w:r>
          </w:p>
          <w:p>
            <w:pPr/>
            <w:r>
              <w:rPr/>
              <w:t xml:space="preserve">Communication dans un congrès</w:t>
            </w:r>
          </w:p>
          <w:p>
            <w:pPr/>
            <w:hyperlink r:id="rId39" w:history="1">
              <w:r>
                <w:rPr>
                  <w:color w:val="#410a8c"/>
                  <w:u w:val="single"/>
                </w:rPr>
                <w:t xml:space="preserve">hal-02129311v1</w:t>
              </w:r>
            </w:hyperlink>
          </w:p>
        </w:tc>
      </w:tr>
      <w:tr>
        <w:trPr/>
        <w:tc>
          <w:tcPr>
            <w:noWrap/>
          </w:tcPr>
          <w:p>
            <w:pPr>
              <w:spacing w:after="200"/>
            </w:pPr>
            <w:hyperlink r:id="rId40" w:history="1">
              <w:r>
                <w:rPr>
                  <w:color w:val="1e198e"/>
                  <w:b w:val="1"/>
                  <w:bCs w:val="1"/>
                  <w:u w:val="single"/>
                </w:rPr>
                <w:t xml:space="preserve">Des robots programmables à la maternelle. Un monde technologique à comprendre.</w:t>
              </w:r>
            </w:hyperlink>
          </w:p>
          <w:p>
            <w:pPr/>
            <w:hyperlink r:id="rId8" w:history="1">
              <w:r>
                <w:rPr>
                  <w:color w:val="#410a8c"/>
                  <w:u w:val="single"/>
                </w:rPr>
                <w:t xml:space="preserve">Olivier Grugier</w:t>
              </w:r>
            </w:hyperlink>
          </w:p>
          <w:p>
            <w:pPr/>
            <w:r>
              <w:rPr>
                <w:i w:val="1"/>
                <w:iCs w:val="1"/>
              </w:rPr>
              <w:t xml:space="preserve">3ème édition des Rencontres Nationales de la Robotique Educative « Robots, élèves, enseignants, quelle intelligence partagée ? » IFÉ-ENS de Lyon</w:t>
            </w:r>
            <w:r>
              <w:rPr/>
              <w:t xml:space="preserve">, Oct 2018, Lyon, France</w:t>
            </w:r>
          </w:p>
          <w:p>
            <w:pPr/>
            <w:r>
              <w:rPr/>
              <w:t xml:space="preserve">Communication dans un congrès</w:t>
            </w:r>
          </w:p>
          <w:p>
            <w:pPr/>
            <w:hyperlink r:id="rId40" w:history="1">
              <w:r>
                <w:rPr>
                  <w:color w:val="#410a8c"/>
                  <w:u w:val="single"/>
                </w:rPr>
                <w:t xml:space="preserve">hal-02129317v1</w:t>
              </w:r>
            </w:hyperlink>
          </w:p>
        </w:tc>
      </w:tr>
      <w:tr>
        <w:trPr/>
        <w:tc>
          <w:tcPr>
            <w:noWrap/>
          </w:tcPr>
          <w:p>
            <w:pPr>
              <w:spacing w:after="200"/>
            </w:pPr>
            <w:hyperlink r:id="rId41" w:history="1">
              <w:r>
                <w:rPr>
                  <w:color w:val="1e198e"/>
                  <w:b w:val="1"/>
                  <w:bCs w:val="1"/>
                  <w:u w:val="single"/>
                </w:rPr>
                <w:t xml:space="preserve">A l’école, comprendre pour pouvoir prendre en charge des objets numériques. Des pratiques en maternelle.</w:t>
              </w:r>
            </w:hyperlink>
          </w:p>
          <w:p>
            <w:pPr/>
            <w:hyperlink r:id="rId8" w:history="1">
              <w:r>
                <w:rPr>
                  <w:color w:val="#410a8c"/>
                  <w:u w:val="single"/>
                </w:rPr>
                <w:t xml:space="preserve">Olivier Grugier</w:t>
              </w:r>
            </w:hyperlink>
          </w:p>
          <w:p>
            <w:pPr/>
            <w:r>
              <w:rPr>
                <w:i w:val="1"/>
                <w:iCs w:val="1"/>
              </w:rPr>
              <w:t xml:space="preserve">Table ronde : Les pratiques parentales et professionnelles : quelles initiatives et bonnes pratiques pour sensibiliser et accompagner les familles et les professionnel.le.s de terrain ? Colloque national : Numérique des tout-petits. Paris : Fondation pour l'enfance</w:t>
            </w:r>
            <w:r>
              <w:rPr/>
              <w:t xml:space="preserve">, Nov 2018, Paris, France</w:t>
            </w:r>
          </w:p>
          <w:p>
            <w:pPr/>
            <w:r>
              <w:rPr/>
              <w:t xml:space="preserve">Communication dans un congrès</w:t>
            </w:r>
          </w:p>
          <w:p>
            <w:pPr/>
            <w:hyperlink r:id="rId41" w:history="1">
              <w:r>
                <w:rPr>
                  <w:color w:val="#410a8c"/>
                  <w:u w:val="single"/>
                </w:rPr>
                <w:t xml:space="preserve">hal-02129319v1</w:t>
              </w:r>
            </w:hyperlink>
          </w:p>
        </w:tc>
      </w:tr>
      <w:tr>
        <w:trPr/>
        <w:tc>
          <w:tcPr>
            <w:noWrap/>
          </w:tcPr>
          <w:p>
            <w:pPr>
              <w:spacing w:after="200"/>
            </w:pPr>
            <w:hyperlink r:id="rId42" w:history="1">
              <w:r>
                <w:rPr>
                  <w:color w:val="1e198e"/>
                  <w:b w:val="1"/>
                  <w:bCs w:val="1"/>
                  <w:u w:val="single"/>
                </w:rPr>
                <w:t xml:space="preserve">A l’école, rencontre avec des robots. Questionnement didactique.</w:t>
              </w:r>
            </w:hyperlink>
          </w:p>
          <w:p>
            <w:pPr/>
            <w:hyperlink r:id="rId8" w:history="1">
              <w:r>
                <w:rPr>
                  <w:color w:val="#410a8c"/>
                  <w:u w:val="single"/>
                </w:rPr>
                <w:t xml:space="preserve">Olivier Grugier</w:t>
              </w:r>
            </w:hyperlink>
          </w:p>
          <w:p>
            <w:pPr/>
            <w:r>
              <w:rPr>
                <w:i w:val="1"/>
                <w:iCs w:val="1"/>
              </w:rPr>
              <w:t xml:space="preserve">Journée de restitution de la recherche ANR DALIE, Paris Université par Descartes</w:t>
            </w:r>
            <w:r>
              <w:rPr/>
              <w:t xml:space="preserve">, Jun 2017, Paris, France</w:t>
            </w:r>
          </w:p>
          <w:p>
            <w:pPr/>
            <w:r>
              <w:rPr/>
              <w:t xml:space="preserve">Communication dans un congrès</w:t>
            </w:r>
          </w:p>
          <w:p>
            <w:pPr/>
            <w:hyperlink r:id="rId42" w:history="1">
              <w:r>
                <w:rPr>
                  <w:color w:val="#410a8c"/>
                  <w:u w:val="single"/>
                </w:rPr>
                <w:t xml:space="preserve">hal-02129305v1</w:t>
              </w:r>
            </w:hyperlink>
          </w:p>
        </w:tc>
      </w:tr>
      <w:tr>
        <w:trPr/>
        <w:tc>
          <w:tcPr>
            <w:noWrap/>
          </w:tcPr>
          <w:p>
            <w:pPr>
              <w:spacing w:after="200"/>
            </w:pPr>
            <w:hyperlink r:id="rId43" w:history="1">
              <w:r>
                <w:rPr>
                  <w:color w:val="1e198e"/>
                  <w:b w:val="1"/>
                  <w:bCs w:val="1"/>
                  <w:u w:val="single"/>
                </w:rPr>
                <w:t xml:space="preserve">Apprentissage de la programmation à l’école par l’intermédiaire de robots éducatifs. Des environnements technologiques à intégrer.</w:t>
              </w:r>
            </w:hyperlink>
          </w:p>
          <w:p>
            <w:pPr/>
            <w:hyperlink r:id="rId8" w:history="1">
              <w:r>
                <w:rPr>
                  <w:color w:val="#410a8c"/>
                  <w:u w:val="single"/>
                </w:rPr>
                <w:t xml:space="preserve">Olivier Grugier</w:t>
              </w:r>
            </w:hyperlink>
            <w:r>
              <w:rPr/>
              <w:t xml:space="preserve">,</w:t>
            </w:r>
            <w:hyperlink r:id="rId44" w:history="1">
              <w:r>
                <w:rPr>
                  <w:color w:val="#410a8c"/>
                  <w:u w:val="single"/>
                </w:rPr>
                <w:t xml:space="preserve">François Villemonteix</w:t>
              </w:r>
            </w:hyperlink>
          </w:p>
          <w:p>
            <w:pPr/>
            <w:r>
              <w:rPr>
                <w:i w:val="1"/>
                <w:iCs w:val="1"/>
              </w:rPr>
              <w:t xml:space="preserve">Atelier : Apprentissage de la pensée informatique à EIAH 2017</w:t>
            </w:r>
            <w:r>
              <w:rPr/>
              <w:t xml:space="preserve">, Jun 2017, Strasbourg, France</w:t>
            </w:r>
          </w:p>
          <w:p>
            <w:pPr/>
            <w:r>
              <w:rPr/>
              <w:t xml:space="preserve">Communication dans un congrès</w:t>
            </w:r>
          </w:p>
          <w:p>
            <w:pPr/>
            <w:hyperlink r:id="rId43" w:history="1">
              <w:r>
                <w:rPr>
                  <w:color w:val="#410a8c"/>
                  <w:u w:val="single"/>
                </w:rPr>
                <w:t xml:space="preserve">hal-02129302v1</w:t>
              </w:r>
            </w:hyperlink>
          </w:p>
        </w:tc>
      </w:tr>
      <w:tr>
        <w:trPr/>
        <w:tc>
          <w:tcPr>
            <w:noWrap/>
          </w:tcPr>
          <w:p>
            <w:pPr>
              <w:spacing w:after="200"/>
            </w:pPr>
            <w:hyperlink r:id="rId45" w:history="1">
              <w:r>
                <w:rPr>
                  <w:color w:val="1e198e"/>
                  <w:b w:val="1"/>
                  <w:bCs w:val="1"/>
                  <w:u w:val="single"/>
                </w:rPr>
                <w:t xml:space="preserve">Apprentissage du « numérique » par la manipulation d’objets robotisés.</w:t>
              </w:r>
            </w:hyperlink>
          </w:p>
          <w:p>
            <w:pPr/>
            <w:hyperlink r:id="rId8" w:history="1">
              <w:r>
                <w:rPr>
                  <w:color w:val="#410a8c"/>
                  <w:u w:val="single"/>
                </w:rPr>
                <w:t xml:space="preserve">Olivier Grugier</w:t>
              </w:r>
            </w:hyperlink>
          </w:p>
          <w:p>
            <w:pPr/>
            <w:r>
              <w:rPr>
                <w:i w:val="1"/>
                <w:iCs w:val="1"/>
              </w:rPr>
              <w:t xml:space="preserve">Journée d’étude : Numérique et nouveaux enjeux de la formation à l'ESPE de Paris</w:t>
            </w:r>
            <w:r>
              <w:rPr/>
              <w:t xml:space="preserve">, Feb 2017, Paris, France</w:t>
            </w:r>
          </w:p>
          <w:p>
            <w:pPr/>
            <w:r>
              <w:rPr/>
              <w:t xml:space="preserve">Communication dans un congrès</w:t>
            </w:r>
          </w:p>
          <w:p>
            <w:pPr/>
            <w:hyperlink r:id="rId45" w:history="1">
              <w:r>
                <w:rPr>
                  <w:color w:val="#410a8c"/>
                  <w:u w:val="single"/>
                </w:rPr>
                <w:t xml:space="preserve">hal-02129297v1</w:t>
              </w:r>
            </w:hyperlink>
          </w:p>
        </w:tc>
      </w:tr>
      <w:tr>
        <w:trPr/>
        <w:tc>
          <w:tcPr>
            <w:noWrap/>
          </w:tcPr>
          <w:p>
            <w:pPr>
              <w:spacing w:after="200"/>
            </w:pPr>
            <w:hyperlink r:id="rId46" w:history="1">
              <w:r>
                <w:rPr>
                  <w:color w:val="1e198e"/>
                  <w:b w:val="1"/>
                  <w:bCs w:val="1"/>
                  <w:u w:val="single"/>
                </w:rPr>
                <w:t xml:space="preserve">La formation des futurs enseignants de l’école, en France, aux démarches d’apprentissages en technologie. Etude de cas à l’ESPE de Paris.</w:t>
              </w:r>
            </w:hyperlink>
          </w:p>
          <w:p>
            <w:pPr/>
            <w:hyperlink r:id="rId8" w:history="1">
              <w:r>
                <w:rPr>
                  <w:color w:val="#410a8c"/>
                  <w:u w:val="single"/>
                </w:rPr>
                <w:t xml:space="preserve">Olivier Grugier</w:t>
              </w:r>
            </w:hyperlink>
          </w:p>
          <w:p>
            <w:pPr/>
            <w:r>
              <w:rPr>
                <w:i w:val="1"/>
                <w:iCs w:val="1"/>
              </w:rPr>
              <w:t xml:space="preserve">84e congrès de l’ACFAS. Colloque : Les démarches d’investigation scientifique et de conception technologique et «contextes» pédagogiques. Cas de l’enseignement par projets et de l’interdisciplinarité.</w:t>
            </w:r>
            <w:r>
              <w:rPr/>
              <w:t xml:space="preserve">, ACFAS, May 2016, Montréal, Canada</w:t>
            </w:r>
          </w:p>
          <w:p>
            <w:pPr/>
            <w:r>
              <w:rPr/>
              <w:t xml:space="preserve">Communication dans un congrès</w:t>
            </w:r>
          </w:p>
          <w:p>
            <w:pPr/>
            <w:hyperlink r:id="rId46" w:history="1">
              <w:r>
                <w:rPr>
                  <w:color w:val="#410a8c"/>
                  <w:u w:val="single"/>
                </w:rPr>
                <w:t xml:space="preserve">halshs-01414536v1</w:t>
              </w:r>
            </w:hyperlink>
          </w:p>
        </w:tc>
      </w:tr>
      <w:tr>
        <w:trPr/>
        <w:tc>
          <w:tcPr>
            <w:noWrap/>
          </w:tcPr>
          <w:p>
            <w:pPr>
              <w:spacing w:after="200"/>
            </w:pPr>
            <w:hyperlink r:id="rId47" w:history="1">
              <w:r>
                <w:rPr>
                  <w:color w:val="1e198e"/>
                  <w:b w:val="1"/>
                  <w:bCs w:val="1"/>
                  <w:u w:val="single"/>
                </w:rPr>
                <w:t xml:space="preserve">Le tableau numérique interactif : la représentation des élèves de CE2 au CM2.</w:t>
              </w:r>
            </w:hyperlink>
          </w:p>
          <w:p>
            <w:pPr/>
            <w:hyperlink r:id="rId8" w:history="1">
              <w:r>
                <w:rPr>
                  <w:color w:val="#410a8c"/>
                  <w:u w:val="single"/>
                </w:rPr>
                <w:t xml:space="preserve">Olivier Grugier</w:t>
              </w:r>
            </w:hyperlink>
          </w:p>
          <w:p>
            <w:pPr/>
            <w:r>
              <w:rPr>
                <w:i w:val="1"/>
                <w:iCs w:val="1"/>
              </w:rPr>
              <w:t xml:space="preserve">Colloque Etic2. école et Tic.</w:t>
            </w:r>
            <w:r>
              <w:rPr/>
              <w:t xml:space="preserve">, Oct 2015, Gennevilliers, France</w:t>
            </w:r>
          </w:p>
          <w:p>
            <w:pPr/>
            <w:r>
              <w:rPr/>
              <w:t xml:space="preserve">Communication dans un congrès</w:t>
            </w:r>
          </w:p>
          <w:p>
            <w:pPr/>
            <w:hyperlink r:id="rId47" w:history="1">
              <w:r>
                <w:rPr>
                  <w:color w:val="#410a8c"/>
                  <w:u w:val="single"/>
                </w:rPr>
                <w:t xml:space="preserve">hal-01338409v1</w:t>
              </w:r>
            </w:hyperlink>
          </w:p>
        </w:tc>
      </w:tr>
      <w:tr>
        <w:trPr/>
        <w:tc>
          <w:tcPr>
            <w:noWrap/>
          </w:tcPr>
          <w:p>
            <w:pPr>
              <w:spacing w:after="200"/>
            </w:pPr>
            <w:hyperlink r:id="rId48" w:history="1">
              <w:r>
                <w:rPr>
                  <w:color w:val="1e198e"/>
                  <w:b w:val="1"/>
                  <w:bCs w:val="1"/>
                  <w:u w:val="single"/>
                </w:rPr>
                <w:t xml:space="preserve">Nouveaux objets dans les classes, apprentissage nouveau ?</w:t>
              </w:r>
            </w:hyperlink>
          </w:p>
          <w:p>
            <w:pPr/>
            <w:hyperlink r:id="rId8" w:history="1">
              <w:r>
                <w:rPr>
                  <w:color w:val="#410a8c"/>
                  <w:u w:val="single"/>
                </w:rPr>
                <w:t xml:space="preserve">Olivier Grugier</w:t>
              </w:r>
            </w:hyperlink>
          </w:p>
          <w:p>
            <w:pPr/>
            <w:r>
              <w:rPr>
                <w:i w:val="1"/>
                <w:iCs w:val="1"/>
              </w:rPr>
              <w:t xml:space="preserve">Colloque Pédagogie neurosciences et numérique</w:t>
            </w:r>
            <w:r>
              <w:rPr/>
              <w:t xml:space="preserve">, Nov 2015, Cachan, France</w:t>
            </w:r>
          </w:p>
          <w:p>
            <w:pPr/>
            <w:r>
              <w:rPr/>
              <w:t xml:space="preserve">Communication dans un congrès</w:t>
            </w:r>
          </w:p>
          <w:p>
            <w:pPr/>
            <w:hyperlink r:id="rId48" w:history="1">
              <w:r>
                <w:rPr>
                  <w:color w:val="#410a8c"/>
                  <w:u w:val="single"/>
                </w:rPr>
                <w:t xml:space="preserve">hal-01338362v1</w:t>
              </w:r>
            </w:hyperlink>
          </w:p>
        </w:tc>
      </w:tr>
      <w:tr>
        <w:trPr/>
        <w:tc>
          <w:tcPr>
            <w:noWrap/>
          </w:tcPr>
          <w:p>
            <w:pPr>
              <w:spacing w:after="200"/>
            </w:pPr>
            <w:hyperlink r:id="rId49" w:history="1">
              <w:r>
                <w:rPr>
                  <w:color w:val="1e198e"/>
                  <w:b w:val="1"/>
                  <w:bCs w:val="1"/>
                  <w:u w:val="single"/>
                </w:rPr>
                <w:t xml:space="preserve">Des tableaux interactifs en classe avec des enfants de 3 à 6 ans. Quelles éducations avec des objets à écran tactile ?</w:t>
              </w:r>
            </w:hyperlink>
          </w:p>
          <w:p>
            <w:pPr/>
            <w:hyperlink r:id="rId8" w:history="1">
              <w:r>
                <w:rPr>
                  <w:color w:val="#410a8c"/>
                  <w:u w:val="single"/>
                </w:rPr>
                <w:t xml:space="preserve">Olivier Grugier</w:t>
              </w:r>
            </w:hyperlink>
          </w:p>
          <w:p>
            <w:pPr/>
            <w:r>
              <w:rPr>
                <w:i w:val="1"/>
                <w:iCs w:val="1"/>
              </w:rPr>
              <w:t xml:space="preserve">2ème colloque international en éducation. Enjeux actuels et futurs de la formation et de la profession enseignante.</w:t>
            </w:r>
            <w:r>
              <w:rPr/>
              <w:t xml:space="preserve">, GRIFPE, Apr 2015, Montréal, Canada</w:t>
            </w:r>
          </w:p>
          <w:p>
            <w:pPr/>
            <w:r>
              <w:rPr/>
              <w:t xml:space="preserve">Communication dans un congrès</w:t>
            </w:r>
          </w:p>
          <w:p>
            <w:pPr/>
            <w:hyperlink r:id="rId49" w:history="1">
              <w:r>
                <w:rPr>
                  <w:color w:val="#410a8c"/>
                  <w:u w:val="single"/>
                </w:rPr>
                <w:t xml:space="preserve">hal-01338367v1</w:t>
              </w:r>
            </w:hyperlink>
          </w:p>
        </w:tc>
      </w:tr>
      <w:tr>
        <w:trPr/>
        <w:tc>
          <w:tcPr>
            <w:noWrap/>
          </w:tcPr>
          <w:p>
            <w:pPr>
              <w:spacing w:after="200"/>
            </w:pPr>
            <w:hyperlink r:id="rId50" w:history="1">
              <w:r>
                <w:rPr>
                  <w:color w:val="1e198e"/>
                  <w:b w:val="1"/>
                  <w:bCs w:val="1"/>
                  <w:u w:val="single"/>
                </w:rPr>
                <w:t xml:space="preserve">Dis-moi, comment ça fonctionne un TBI ?</w:t>
              </w:r>
            </w:hyperlink>
          </w:p>
          <w:p>
            <w:pPr/>
            <w:hyperlink r:id="rId8" w:history="1">
              <w:r>
                <w:rPr>
                  <w:color w:val="#410a8c"/>
                  <w:u w:val="single"/>
                </w:rPr>
                <w:t xml:space="preserve">Olivier Grugier</w:t>
              </w:r>
            </w:hyperlink>
          </w:p>
          <w:p>
            <w:pPr/>
            <w:r>
              <w:rPr>
                <w:i w:val="1"/>
                <w:iCs w:val="1"/>
              </w:rPr>
              <w:t xml:space="preserve">Dis-moi, comment ça fonctionne un TBI ?</w:t>
            </w:r>
            <w:r>
              <w:rPr/>
              <w:t xml:space="preserve">, Mar 2014, Marseilles, France. pp.257-265</w:t>
            </w:r>
          </w:p>
          <w:p>
            <w:pPr/>
            <w:r>
              <w:rPr/>
              <w:t xml:space="preserve">Communication dans un congrès</w:t>
            </w:r>
          </w:p>
          <w:p>
            <w:pPr/>
            <w:hyperlink r:id="rId50" w:history="1">
              <w:r>
                <w:rPr>
                  <w:color w:val="#410a8c"/>
                  <w:u w:val="single"/>
                </w:rPr>
                <w:t xml:space="preserve">halshs-00995038v1</w:t>
              </w:r>
            </w:hyperlink>
          </w:p>
        </w:tc>
      </w:tr>
      <w:tr>
        <w:trPr/>
        <w:tc>
          <w:tcPr>
            <w:noWrap/>
          </w:tcPr>
          <w:p>
            <w:pPr>
              <w:spacing w:after="200"/>
            </w:pPr>
            <w:hyperlink r:id="rId51" w:history="1">
              <w:r>
                <w:rPr>
                  <w:color w:val="1e198e"/>
                  <w:b w:val="1"/>
                  <w:bCs w:val="1"/>
                  <w:u w:val="single"/>
                </w:rPr>
                <w:t xml:space="preserve">Rencontre avec des nouveaux objets à écran tactiles à l'école et moments d'éducation technologique</w:t>
              </w:r>
            </w:hyperlink>
          </w:p>
          <w:p>
            <w:pPr/>
            <w:hyperlink r:id="rId8" w:history="1">
              <w:r>
                <w:rPr>
                  <w:color w:val="#410a8c"/>
                  <w:u w:val="single"/>
                </w:rPr>
                <w:t xml:space="preserve">Olivier Grugier</w:t>
              </w:r>
            </w:hyperlink>
          </w:p>
          <w:p>
            <w:pPr/>
            <w:r>
              <w:rPr>
                <w:i w:val="1"/>
                <w:iCs w:val="1"/>
              </w:rPr>
              <w:t xml:space="preserve">Colloque Jockair 2014.Enseigner sans enseignants ? Tendances et problèmes des arts et métiers numériques de la formation.</w:t>
            </w:r>
            <w:r>
              <w:rPr/>
              <w:t xml:space="preserve">, Jun 2014, Paris, France</w:t>
            </w:r>
          </w:p>
          <w:p>
            <w:pPr/>
            <w:r>
              <w:rPr/>
              <w:t xml:space="preserve">Communication dans un congrès</w:t>
            </w:r>
          </w:p>
          <w:p>
            <w:pPr/>
            <w:hyperlink r:id="rId51" w:history="1">
              <w:r>
                <w:rPr>
                  <w:color w:val="#410a8c"/>
                  <w:u w:val="single"/>
                </w:rPr>
                <w:t xml:space="preserve">halshs-01059385v1</w:t>
              </w:r>
            </w:hyperlink>
          </w:p>
        </w:tc>
      </w:tr>
      <w:tr>
        <w:trPr/>
        <w:tc>
          <w:tcPr>
            <w:noWrap/>
          </w:tcPr>
          <w:p>
            <w:pPr>
              <w:spacing w:after="200"/>
            </w:pPr>
            <w:hyperlink r:id="rId52" w:history="1">
              <w:r>
                <w:rPr>
                  <w:color w:val="1e198e"/>
                  <w:b w:val="1"/>
                  <w:bCs w:val="1"/>
                  <w:u w:val="single"/>
                </w:rPr>
                <w:t xml:space="preserve">Les politiques éducative d'équipement du numérique à l'école primaire. Entre vœux et contraintes.</w:t>
              </w:r>
            </w:hyperlink>
          </w:p>
          <w:p>
            <w:pPr/>
            <w:hyperlink r:id="rId8" w:history="1">
              <w:r>
                <w:rPr>
                  <w:color w:val="#410a8c"/>
                  <w:u w:val="single"/>
                </w:rPr>
                <w:t xml:space="preserve">Olivier Grugier</w:t>
              </w:r>
            </w:hyperlink>
          </w:p>
          <w:p>
            <w:pPr/>
            <w:r>
              <w:rPr>
                <w:i w:val="1"/>
                <w:iCs w:val="1"/>
              </w:rPr>
              <w:t xml:space="preserve">Colloque Jocair 2014 : Enseigner sans enseignants ? Tendances et problèmes des arts et métiers numériques de la formation.</w:t>
            </w:r>
            <w:r>
              <w:rPr/>
              <w:t xml:space="preserve">, Jun 2014, Paris, France</w:t>
            </w:r>
          </w:p>
          <w:p>
            <w:pPr/>
            <w:r>
              <w:rPr/>
              <w:t xml:space="preserve">Communication dans un congrès</w:t>
            </w:r>
          </w:p>
          <w:p>
            <w:pPr/>
            <w:hyperlink r:id="rId52" w:history="1">
              <w:r>
                <w:rPr>
                  <w:color w:val="#410a8c"/>
                  <w:u w:val="single"/>
                </w:rPr>
                <w:t xml:space="preserve">halshs-01059386v1</w:t>
              </w:r>
            </w:hyperlink>
          </w:p>
        </w:tc>
      </w:tr>
      <w:tr>
        <w:trPr/>
        <w:tc>
          <w:tcPr>
            <w:noWrap/>
          </w:tcPr>
          <w:p>
            <w:pPr>
              <w:spacing w:after="200"/>
            </w:pPr>
            <w:hyperlink r:id="rId53" w:history="1">
              <w:r>
                <w:rPr>
                  <w:color w:val="1e198e"/>
                  <w:b w:val="1"/>
                  <w:bCs w:val="1"/>
                  <w:u w:val="single"/>
                </w:rPr>
                <w:t xml:space="preserve">Le tableau interactif, quel apprentissage par les élèves de maternelle sur cet objet à écran tactile ?</w:t>
              </w:r>
            </w:hyperlink>
          </w:p>
          <w:p>
            <w:pPr/>
            <w:hyperlink r:id="rId8" w:history="1">
              <w:r>
                <w:rPr>
                  <w:color w:val="#410a8c"/>
                  <w:u w:val="single"/>
                </w:rPr>
                <w:t xml:space="preserve">Olivier Grugier</w:t>
              </w:r>
            </w:hyperlink>
          </w:p>
          <w:p>
            <w:pPr/>
            <w:r>
              <w:rPr>
                <w:i w:val="1"/>
                <w:iCs w:val="1"/>
              </w:rPr>
              <w:t xml:space="preserve">La technologie et ses effets sur la scolarité de nos enfants</w:t>
            </w:r>
            <w:r>
              <w:rPr/>
              <w:t xml:space="preserve">, Feb 2014, Paris, France. pp.15-16</w:t>
            </w:r>
          </w:p>
          <w:p>
            <w:pPr/>
            <w:r>
              <w:rPr/>
              <w:t xml:space="preserve">Communication dans un congrès</w:t>
            </w:r>
          </w:p>
          <w:p>
            <w:pPr/>
            <w:hyperlink r:id="rId53" w:history="1">
              <w:r>
                <w:rPr>
                  <w:color w:val="#410a8c"/>
                  <w:u w:val="single"/>
                </w:rPr>
                <w:t xml:space="preserve">halshs-01059383v1</w:t>
              </w:r>
            </w:hyperlink>
          </w:p>
        </w:tc>
      </w:tr>
      <w:tr>
        <w:trPr/>
        <w:tc>
          <w:tcPr>
            <w:noWrap/>
          </w:tcPr>
          <w:p>
            <w:pPr>
              <w:spacing w:after="200"/>
            </w:pPr>
            <w:hyperlink r:id="rId54" w:history="1">
              <w:r>
                <w:rPr>
                  <w:color w:val="1e198e"/>
                  <w:b w:val="1"/>
                  <w:bCs w:val="1"/>
                  <w:u w:val="single"/>
                </w:rPr>
                <w:t xml:space="preserve">Rythme scolaire dans son approche globale. Un exemple de mise en place des TAP.</w:t>
              </w:r>
            </w:hyperlink>
          </w:p>
          <w:p>
            <w:pPr/>
            <w:hyperlink r:id="rId8" w:history="1">
              <w:r>
                <w:rPr>
                  <w:color w:val="#410a8c"/>
                  <w:u w:val="single"/>
                </w:rPr>
                <w:t xml:space="preserve">Olivier Grugier</w:t>
              </w:r>
            </w:hyperlink>
          </w:p>
          <w:p>
            <w:pPr/>
            <w:r>
              <w:rPr>
                <w:i w:val="1"/>
                <w:iCs w:val="1"/>
              </w:rPr>
              <w:t xml:space="preserve">Services à la population. Compétences, retours d'expériences et perspectives.</w:t>
            </w:r>
            <w:r>
              <w:rPr/>
              <w:t xml:space="preserve">, Nov 2013, Férolles, France</w:t>
            </w:r>
          </w:p>
          <w:p>
            <w:pPr/>
            <w:r>
              <w:rPr/>
              <w:t xml:space="preserve">Communication dans un congrès</w:t>
            </w:r>
          </w:p>
          <w:p>
            <w:pPr/>
            <w:hyperlink r:id="rId54" w:history="1">
              <w:r>
                <w:rPr>
                  <w:color w:val="#410a8c"/>
                  <w:u w:val="single"/>
                </w:rPr>
                <w:t xml:space="preserve">halshs-01059495v1</w:t>
              </w:r>
            </w:hyperlink>
          </w:p>
        </w:tc>
      </w:tr>
      <w:tr>
        <w:trPr/>
        <w:tc>
          <w:tcPr>
            <w:noWrap/>
          </w:tcPr>
          <w:p>
            <w:pPr>
              <w:spacing w:after="200"/>
            </w:pPr>
            <w:hyperlink r:id="rId55" w:history="1">
              <w:r>
                <w:rPr>
                  <w:color w:val="1e198e"/>
                  <w:b w:val="1"/>
                  <w:bCs w:val="1"/>
                  <w:u w:val="single"/>
                </w:rPr>
                <w:t xml:space="preserve">Le TBI comme objet technique du monde des enfants.</w:t>
              </w:r>
            </w:hyperlink>
          </w:p>
          <w:p>
            <w:pPr/>
            <w:hyperlink r:id="rId8" w:history="1">
              <w:r>
                <w:rPr>
                  <w:color w:val="#410a8c"/>
                  <w:u w:val="single"/>
                </w:rPr>
                <w:t xml:space="preserve">Olivier Grugier</w:t>
              </w:r>
            </w:hyperlink>
          </w:p>
          <w:p>
            <w:pPr/>
            <w:r>
              <w:rPr>
                <w:i w:val="1"/>
                <w:iCs w:val="1"/>
              </w:rPr>
              <w:t xml:space="preserve">Séminaire de recherche - ESPE de Paris</w:t>
            </w:r>
            <w:r>
              <w:rPr/>
              <w:t xml:space="preserve">, Nov 2013, Paris, France</w:t>
            </w:r>
          </w:p>
          <w:p>
            <w:pPr/>
            <w:r>
              <w:rPr/>
              <w:t xml:space="preserve">Communication dans un congrès</w:t>
            </w:r>
          </w:p>
          <w:p>
            <w:pPr/>
            <w:hyperlink r:id="rId55" w:history="1">
              <w:r>
                <w:rPr>
                  <w:color w:val="#410a8c"/>
                  <w:u w:val="single"/>
                </w:rPr>
                <w:t xml:space="preserve">halshs-01059505v1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L'épreuve orale de sciences et technologie au CRPE. Paris : Ellipses</w:t>
              </w:r>
            </w:hyperlink>
          </w:p>
          <w:p>
            <w:pPr/>
            <w:hyperlink r:id="rId8" w:history="1">
              <w:r>
                <w:rPr>
                  <w:color w:val="#410a8c"/>
                  <w:u w:val="single"/>
                </w:rPr>
                <w:t xml:space="preserve">Olivier Grugier</w:t>
              </w:r>
            </w:hyperlink>
            <w:r>
              <w:rPr/>
              <w:t xml:space="preserve">,</w:t>
            </w:r>
            <w:hyperlink r:id="rId57" w:history="1">
              <w:r>
                <w:rPr>
                  <w:color w:val="#410a8c"/>
                  <w:u w:val="single"/>
                </w:rPr>
                <w:t xml:space="preserve">J. Grugier</w:t>
              </w:r>
            </w:hyperlink>
          </w:p>
          <w:p>
            <w:pPr/>
            <w:r>
              <w:rPr/>
              <w:t xml:space="preserve">2018</w:t>
            </w:r>
          </w:p>
          <w:p>
            <w:pPr/>
            <w:r>
              <w:rPr/>
              <w:t xml:space="preserve">Ouvrages</w:t>
            </w:r>
          </w:p>
          <w:p>
            <w:pPr/>
            <w:hyperlink r:id="rId56" w:history="1">
              <w:r>
                <w:rPr>
                  <w:color w:val="#410a8c"/>
                  <w:u w:val="single"/>
                </w:rPr>
                <w:t xml:space="preserve">hal-02129321v1</w:t>
              </w:r>
            </w:hyperlink>
          </w:p>
        </w:tc>
      </w:tr>
      <w:tr>
        <w:trPr/>
        <w:tc>
          <w:tcPr>
            <w:noWrap/>
          </w:tcPr>
          <w:p>
            <w:pPr>
              <w:spacing w:after="200"/>
            </w:pPr>
            <w:hyperlink r:id="rId58" w:history="1">
              <w:r>
                <w:rPr>
                  <w:color w:val="1e198e"/>
                  <w:b w:val="1"/>
                  <w:bCs w:val="1"/>
                  <w:u w:val="single"/>
                </w:rPr>
                <w:t xml:space="preserve">L’épreuve de sciences et technologie au concours de professeur des écoles</w:t>
              </w:r>
            </w:hyperlink>
          </w:p>
          <w:p>
            <w:pPr/>
            <w:hyperlink r:id="rId8" w:history="1">
              <w:r>
                <w:rPr>
                  <w:color w:val="#410a8c"/>
                  <w:u w:val="single"/>
                </w:rPr>
                <w:t xml:space="preserve">Olivier Grugier</w:t>
              </w:r>
            </w:hyperlink>
          </w:p>
          <w:p>
            <w:pPr/>
            <w:r>
              <w:rPr/>
              <w:t xml:space="preserve">Ellipses, 2015, 100% professeur des écoles</w:t>
            </w:r>
          </w:p>
          <w:p>
            <w:pPr/>
            <w:r>
              <w:rPr/>
              <w:t xml:space="preserve">Ouvrages</w:t>
            </w:r>
          </w:p>
          <w:p>
            <w:pPr/>
            <w:hyperlink r:id="rId58" w:history="1">
              <w:r>
                <w:rPr>
                  <w:color w:val="#410a8c"/>
                  <w:u w:val="single"/>
                </w:rPr>
                <w:t xml:space="preserve">hal-01338396v1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Pratiques envisagées des enseignants pour un enseignement de l’informatique à l’école primaire</w:t>
              </w:r>
            </w:hyperlink>
          </w:p>
          <w:p>
            <w:pPr/>
            <w:hyperlink r:id="rId19" w:history="1">
              <w:r>
                <w:rPr>
                  <w:color w:val="#410a8c"/>
                  <w:u w:val="single"/>
                </w:rPr>
                <w:t xml:space="preserve">Cédric Fluckiger</w:t>
              </w:r>
            </w:hyperlink>
            <w:r>
              <w:rPr/>
              <w:t xml:space="preserve">,</w:t>
            </w:r>
            <w:hyperlink r:id="rId8" w:history="1">
              <w:r>
                <w:rPr>
                  <w:color w:val="#410a8c"/>
                  <w:u w:val="single"/>
                </w:rPr>
                <w:t xml:space="preserve">Olivier Grugier</w:t>
              </w:r>
            </w:hyperlink>
            <w:r>
              <w:rPr/>
              <w:t xml:space="preserve">,</w:t>
            </w:r>
            <w:hyperlink r:id="rId20" w:history="1">
              <w:r>
                <w:rPr>
                  <w:color w:val="#410a8c"/>
                  <w:u w:val="single"/>
                </w:rPr>
                <w:t xml:space="preserve">Mariam Haspekian</w:t>
              </w:r>
            </w:hyperlink>
          </w:p>
          <w:p>
            <w:pPr/>
            <w:r>
              <w:rPr/>
              <w:t xml:space="preserve">C. Fluckiger; L. Boulc'h; S. Nogry; C. Reffay. </w:t>
            </w:r>
            <w:r>
              <w:rPr>
                <w:i w:val="1"/>
                <w:iCs w:val="1"/>
              </w:rPr>
              <w:t xml:space="preserve">Enseigner, apprendre, former à l’informatique à l’école : regards croisés</w:t>
            </w:r>
            <w:r>
              <w:rPr/>
              <w:t xml:space="preserve">, OPUS Université Paris Cité, 2024, </w:t>
            </w:r>
            <w:hyperlink r:id="rId60" w:history="1">
              <w:r>
                <w:rPr>
                  <w:color w:val="#410a8c"/>
                  <w:u w:val="single"/>
                </w:rPr>
                <w:t xml:space="preserve">⟨10.53480/2024iecare03q/⟩</w:t>
              </w:r>
            </w:hyperlink>
          </w:p>
          <w:p>
            <w:pPr/>
            <w:r>
              <w:rPr/>
              <w:t xml:space="preserve">Chapitre d'ouvrage</w:t>
            </w:r>
          </w:p>
          <w:p>
            <w:pPr/>
            <w:hyperlink r:id="rId59" w:history="1">
              <w:r>
                <w:rPr>
                  <w:color w:val="#410a8c"/>
                  <w:u w:val="single"/>
                </w:rPr>
                <w:t xml:space="preserve">hal-04677536v1</w:t>
              </w:r>
            </w:hyperlink>
          </w:p>
        </w:tc>
      </w:tr>
      <w:tr>
        <w:trPr/>
        <w:tc>
          <w:tcPr>
            <w:noWrap/>
          </w:tcPr>
          <w:p>
            <w:pPr>
              <w:spacing w:after="200"/>
            </w:pPr>
            <w:hyperlink r:id="rId61" w:history="1">
              <w:r>
                <w:rPr>
                  <w:color w:val="1e198e"/>
                  <w:b w:val="1"/>
                  <w:bCs w:val="1"/>
                  <w:u w:val="single"/>
                </w:rPr>
                <w:t xml:space="preserve">Rencontres entre des élèves de maternelle et des robots programmables. Des savoirs technologiques et informatiques</w:t>
              </w:r>
            </w:hyperlink>
          </w:p>
          <w:p>
            <w:pPr/>
            <w:hyperlink r:id="rId8" w:history="1">
              <w:r>
                <w:rPr>
                  <w:color w:val="#410a8c"/>
                  <w:u w:val="single"/>
                </w:rPr>
                <w:t xml:space="preserve">Olivier Grugier</w:t>
              </w:r>
            </w:hyperlink>
          </w:p>
          <w:p>
            <w:pPr/>
            <w:r>
              <w:rPr>
                <w:i w:val="1"/>
                <w:iCs w:val="1"/>
              </w:rPr>
              <w:t xml:space="preserve">Les enseignants du primaire face aux TICE. Pratiques, ressources, formations et représentations.</w:t>
            </w:r>
            <w:r>
              <w:rPr/>
              <w:t xml:space="preserve">, PURH, pp.21-28, 2024, 979-10-240-1779-2</w:t>
            </w:r>
          </w:p>
          <w:p>
            <w:pPr/>
            <w:r>
              <w:rPr/>
              <w:t xml:space="preserve">Chapitre d'ouvrage</w:t>
            </w:r>
          </w:p>
          <w:p>
            <w:pPr/>
            <w:hyperlink r:id="rId61" w:history="1">
              <w:r>
                <w:rPr>
                  <w:color w:val="#410a8c"/>
                  <w:u w:val="single"/>
                </w:rPr>
                <w:t xml:space="preserve">hal-04803369v1</w:t>
              </w:r>
            </w:hyperlink>
          </w:p>
        </w:tc>
      </w:tr>
      <w:tr>
        <w:trPr/>
        <w:tc>
          <w:tcPr>
            <w:noWrap/>
          </w:tcPr>
          <w:p>
            <w:pPr>
              <w:spacing w:after="200"/>
            </w:pPr>
            <w:hyperlink r:id="rId62" w:history="1">
              <w:r>
                <w:rPr>
                  <w:color w:val="1e198e"/>
                  <w:b w:val="1"/>
                  <w:bCs w:val="1"/>
                  <w:u w:val="single"/>
                </w:rPr>
                <w:t xml:space="preserve">Usages des robots programmables BeeBot en classe. Des objets pour apprendre, des objets à apprendre</w:t>
              </w:r>
            </w:hyperlink>
          </w:p>
          <w:p>
            <w:pPr/>
            <w:hyperlink r:id="rId63" w:history="1">
              <w:r>
                <w:rPr>
                  <w:color w:val="#410a8c"/>
                  <w:u w:val="single"/>
                </w:rPr>
                <w:t xml:space="preserve">Sandra Nogry</w:t>
              </w:r>
            </w:hyperlink>
            <w:r>
              <w:rPr/>
              <w:t xml:space="preserve">,</w:t>
            </w:r>
            <w:hyperlink r:id="rId8" w:history="1">
              <w:r>
                <w:rPr>
                  <w:color w:val="#410a8c"/>
                  <w:u w:val="single"/>
                </w:rPr>
                <w:t xml:space="preserve">Olivier Grugier</w:t>
              </w:r>
            </w:hyperlink>
          </w:p>
          <w:p>
            <w:pPr/>
            <w:r>
              <w:rPr/>
              <w:t xml:space="preserve">OPUS. </w:t>
            </w:r>
            <w:r>
              <w:rPr>
                <w:i w:val="1"/>
                <w:iCs w:val="1"/>
              </w:rPr>
              <w:t xml:space="preserve">Enseigner et apprendre l’informatique.</w:t>
            </w:r>
            <w:r>
              <w:rPr/>
              <w:t xml:space="preserve">, , pp.115-134, 2024</w:t>
            </w:r>
          </w:p>
          <w:p>
            <w:pPr/>
            <w:r>
              <w:rPr/>
              <w:t xml:space="preserve">Chapitre d'ouvrage</w:t>
            </w:r>
          </w:p>
          <w:p>
            <w:pPr/>
            <w:hyperlink r:id="rId62" w:history="1">
              <w:r>
                <w:rPr>
                  <w:color w:val="#410a8c"/>
                  <w:u w:val="single"/>
                </w:rPr>
                <w:t xml:space="preserve">hal-04803306v1</w:t>
              </w:r>
            </w:hyperlink>
          </w:p>
        </w:tc>
      </w:tr>
      <w:tr>
        <w:trPr/>
        <w:tc>
          <w:tcPr>
            <w:noWrap/>
          </w:tcPr>
          <w:p>
            <w:pPr>
              <w:spacing w:after="200"/>
            </w:pPr>
            <w:hyperlink r:id="rId64" w:history="1">
              <w:r>
                <w:rPr>
                  <w:color w:val="1e198e"/>
                  <w:b w:val="1"/>
                  <w:bCs w:val="1"/>
                  <w:u w:val="single"/>
                </w:rPr>
                <w:t xml:space="preserve">Un objet programmable pour apprendre l’informatique à l’école primaire</w:t>
              </w:r>
            </w:hyperlink>
          </w:p>
          <w:p>
            <w:pPr/>
            <w:hyperlink r:id="rId8" w:history="1">
              <w:r>
                <w:rPr>
                  <w:color w:val="#410a8c"/>
                  <w:u w:val="single"/>
                </w:rPr>
                <w:t xml:space="preserve">Olivier Grugier</w:t>
              </w:r>
            </w:hyperlink>
            <w:r>
              <w:rPr/>
              <w:t xml:space="preserve">,</w:t>
            </w:r>
            <w:hyperlink r:id="rId63" w:history="1">
              <w:r>
                <w:rPr>
                  <w:color w:val="#410a8c"/>
                  <w:u w:val="single"/>
                </w:rPr>
                <w:t xml:space="preserve">Sandra Nogry</w:t>
              </w:r>
            </w:hyperlink>
          </w:p>
          <w:p>
            <w:pPr/>
            <w:r>
              <w:rPr>
                <w:i w:val="1"/>
                <w:iCs w:val="1"/>
              </w:rPr>
              <w:t xml:space="preserve">Objets pour apprendre, objets à apprendre. Quelles pratiques enseignantes pour quels enjeux ?</w:t>
            </w:r>
            <w:r>
              <w:rPr/>
              <w:t xml:space="preserve">, 2023, 9781784058937</w:t>
            </w:r>
          </w:p>
          <w:p>
            <w:pPr/>
            <w:r>
              <w:rPr/>
              <w:t xml:space="preserve">Chapitre d'ouvrage</w:t>
            </w:r>
          </w:p>
          <w:p>
            <w:pPr/>
            <w:hyperlink r:id="rId64" w:history="1">
              <w:r>
                <w:rPr>
                  <w:color w:val="#410a8c"/>
                  <w:u w:val="single"/>
                </w:rPr>
                <w:t xml:space="preserve">hal-04398739v1</w:t>
              </w:r>
            </w:hyperlink>
          </w:p>
        </w:tc>
      </w:tr>
      <w:tr>
        <w:trPr/>
        <w:tc>
          <w:tcPr>
            <w:noWrap/>
          </w:tcPr>
          <w:p>
            <w:pPr>
              <w:spacing w:after="200"/>
            </w:pPr>
            <w:hyperlink r:id="rId65" w:history="1">
              <w:r>
                <w:rPr>
                  <w:color w:val="1e198e"/>
                  <w:b w:val="1"/>
                  <w:bCs w:val="1"/>
                  <w:u w:val="single"/>
                </w:rPr>
                <w:t xml:space="preserve">Professional testimony: a programmable object for learning computer science at elementary school</w:t>
              </w:r>
            </w:hyperlink>
          </w:p>
          <w:p>
            <w:pPr/>
            <w:hyperlink r:id="rId8" w:history="1">
              <w:r>
                <w:rPr>
                  <w:color w:val="#410a8c"/>
                  <w:u w:val="single"/>
                </w:rPr>
                <w:t xml:space="preserve">Olivier Grugier</w:t>
              </w:r>
            </w:hyperlink>
            <w:r>
              <w:rPr/>
              <w:t xml:space="preserve">,</w:t>
            </w:r>
            <w:hyperlink r:id="rId63" w:history="1">
              <w:r>
                <w:rPr>
                  <w:color w:val="#410a8c"/>
                  <w:u w:val="single"/>
                </w:rPr>
                <w:t xml:space="preserve">Sandra Nogry</w:t>
              </w:r>
            </w:hyperlink>
          </w:p>
          <w:p>
            <w:pPr/>
            <w:r>
              <w:rPr>
                <w:i w:val="1"/>
                <w:iCs w:val="1"/>
              </w:rPr>
              <w:t xml:space="preserve">In. Bisault Joël, Le Bourgeois Roselyne, Thémines Jean-François, Le Mentec Mickaël et Chauvet-Chanoine Céline. (éd.). (2022). Objects to learn about and objects for learning : which practices for which issues? Londres : ISTE group. ISBN : 9781786306715</w:t>
            </w:r>
            <w:r>
              <w:rPr/>
              <w:t xml:space="preserve">, 2022</w:t>
            </w:r>
          </w:p>
          <w:p>
            <w:pPr/>
            <w:r>
              <w:rPr/>
              <w:t xml:space="preserve">Chapitre d'ouvrage</w:t>
            </w:r>
          </w:p>
          <w:p>
            <w:pPr/>
            <w:hyperlink r:id="rId65" w:history="1">
              <w:r>
                <w:rPr>
                  <w:color w:val="#410a8c"/>
                  <w:u w:val="single"/>
                </w:rPr>
                <w:t xml:space="preserve">hal-03671197v1</w:t>
              </w:r>
            </w:hyperlink>
          </w:p>
        </w:tc>
      </w:tr>
      <w:tr>
        <w:trPr/>
        <w:tc>
          <w:tcPr>
            <w:noWrap/>
          </w:tcPr>
          <w:p>
            <w:pPr>
              <w:spacing w:after="200"/>
            </w:pPr>
            <w:hyperlink r:id="rId66" w:history="1">
              <w:r>
                <w:rPr>
                  <w:color w:val="1e198e"/>
                  <w:b w:val="1"/>
                  <w:bCs w:val="1"/>
                  <w:u w:val="single"/>
                </w:rPr>
                <w:t xml:space="preserve">Rencontres avec des robots programmables en petite section de maternelle. Quelle interprétation est faite, par les élèves, sur le fonctionnement ? Dans F. Charles (dir.) (2021).</w:t>
              </w:r>
            </w:hyperlink>
          </w:p>
          <w:p>
            <w:pPr/>
            <w:hyperlink r:id="rId8" w:history="1">
              <w:r>
                <w:rPr>
                  <w:color w:val="#410a8c"/>
                  <w:u w:val="single"/>
                </w:rPr>
                <w:t xml:space="preserve">Olivier Grugier</w:t>
              </w:r>
            </w:hyperlink>
          </w:p>
          <w:p>
            <w:pPr/>
            <w:r>
              <w:rPr>
                <w:i w:val="1"/>
                <w:iCs w:val="1"/>
              </w:rPr>
              <w:t xml:space="preserve">Graines de scientifiques en maternelle. Explorer le monde du vivant, des objets et de la matière.</w:t>
            </w:r>
            <w:r>
              <w:rPr/>
              <w:t xml:space="preserve">, UGA éditions, 2021, 978-2-75982-562-2</w:t>
            </w:r>
          </w:p>
          <w:p>
            <w:pPr/>
            <w:r>
              <w:rPr/>
              <w:t xml:space="preserve">Chapitre d'ouvrage</w:t>
            </w:r>
          </w:p>
          <w:p>
            <w:pPr/>
            <w:hyperlink r:id="rId66" w:history="1">
              <w:r>
                <w:rPr>
                  <w:color w:val="#410a8c"/>
                  <w:u w:val="single"/>
                </w:rPr>
                <w:t xml:space="preserve">halshs-03563601v1</w:t>
              </w:r>
            </w:hyperlink>
          </w:p>
        </w:tc>
      </w:tr>
      <w:tr>
        <w:trPr/>
        <w:tc>
          <w:tcPr>
            <w:noWrap/>
          </w:tcPr>
          <w:p>
            <w:pPr>
              <w:spacing w:after="200"/>
            </w:pPr>
            <w:hyperlink r:id="rId67" w:history="1">
              <w:r>
                <w:rPr>
                  <w:color w:val="1e198e"/>
                  <w:b w:val="1"/>
                  <w:bCs w:val="1"/>
                  <w:u w:val="single"/>
                </w:rPr>
                <w:t xml:space="preserve">Les représentations des futurs enseignants d’école primaire pour la mise en œuvre d’une démarche d’investigation en sciences et en technologie</w:t>
              </w:r>
            </w:hyperlink>
          </w:p>
          <w:p>
            <w:pPr/>
            <w:hyperlink r:id="rId8" w:history="1">
              <w:r>
                <w:rPr>
                  <w:color w:val="#410a8c"/>
                  <w:u w:val="single"/>
                </w:rPr>
                <w:t xml:space="preserve">Olivier Grugier</w:t>
              </w:r>
            </w:hyperlink>
          </w:p>
          <w:p>
            <w:pPr/>
            <w:r>
              <w:rPr>
                <w:i w:val="1"/>
                <w:iCs w:val="1"/>
              </w:rPr>
              <w:t xml:space="preserve">Dans A. Hasni ; F. Bousadra &amp; J. Lebeaume. (dir.) (2018). Les démarches d’investigation scientifique et de conception technologique. Regards croisés sur les curriculums et les pratiques en France et au Québec. (p.253-278). Saint Lambert (Québec), Éditions Cursus universitaire.</w:t>
            </w:r>
            <w:r>
              <w:rPr/>
              <w:t xml:space="preserve">, 2018</w:t>
            </w:r>
          </w:p>
          <w:p>
            <w:pPr/>
            <w:r>
              <w:rPr/>
              <w:t xml:space="preserve">Chapitre d'ouvrage</w:t>
            </w:r>
          </w:p>
          <w:p>
            <w:pPr/>
            <w:hyperlink r:id="rId67" w:history="1">
              <w:r>
                <w:rPr>
                  <w:color w:val="#410a8c"/>
                  <w:u w:val="single"/>
                </w:rPr>
                <w:t xml:space="preserve">hal-02129314v1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Enseigner l'informatique:points de vue d 'enseignants sur les choix didactiques et les équipements</w:t>
              </w:r>
            </w:hyperlink>
          </w:p>
          <w:p>
            <w:pPr/>
            <w:hyperlink r:id="rId19" w:history="1">
              <w:r>
                <w:rPr>
                  <w:color w:val="#410a8c"/>
                  <w:u w:val="single"/>
                </w:rPr>
                <w:t xml:space="preserve">Cédric Fluckiger</w:t>
              </w:r>
            </w:hyperlink>
            <w:r>
              <w:rPr/>
              <w:t xml:space="preserve">,</w:t>
            </w:r>
            <w:hyperlink r:id="rId8" w:history="1">
              <w:r>
                <w:rPr>
                  <w:color w:val="#410a8c"/>
                  <w:u w:val="single"/>
                </w:rPr>
                <w:t xml:space="preserve">Olivier Grugier</w:t>
              </w:r>
            </w:hyperlink>
            <w:r>
              <w:rPr/>
              <w:t xml:space="preserve">,</w:t>
            </w:r>
            <w:hyperlink r:id="rId69" w:history="1">
              <w:r>
                <w:rPr>
                  <w:color w:val="#410a8c"/>
                  <w:u w:val="single"/>
                </w:rPr>
                <w:t xml:space="preserve">Mariam Haspékian</w:t>
              </w:r>
            </w:hyperlink>
          </w:p>
          <w:p>
            <w:pPr/>
            <w:r>
              <w:rPr>
                <w:i w:val="1"/>
                <w:iCs w:val="1"/>
              </w:rPr>
              <w:t xml:space="preserve">Séminaire IeCARE, Université de Paris</w:t>
            </w:r>
            <w:r>
              <w:rPr/>
              <w:t xml:space="preserve">, 2022</w:t>
            </w:r>
          </w:p>
          <w:p>
            <w:pPr/>
            <w:r>
              <w:rPr/>
              <w:t xml:space="preserve">Autre publication scientifique</w:t>
            </w:r>
          </w:p>
          <w:p>
            <w:pPr/>
            <w:hyperlink r:id="rId68" w:history="1">
              <w:r>
                <w:rPr>
                  <w:color w:val="#410a8c"/>
                  <w:u w:val="single"/>
                </w:rPr>
                <w:t xml:space="preserve">hal-03712179v1</w:t>
              </w:r>
            </w:hyperlink>
          </w:p>
        </w:tc>
      </w:tr>
      <w:tr>
        <w:trPr/>
        <w:tc>
          <w:tcPr>
            <w:noWrap/>
          </w:tcPr>
          <w:p>
            <w:pPr>
              <w:spacing w:after="200"/>
            </w:pPr>
            <w:hyperlink r:id="rId70" w:history="1">
              <w:r>
                <w:rPr>
                  <w:color w:val="1e198e"/>
                  <w:b w:val="1"/>
                  <w:bCs w:val="1"/>
                  <w:u w:val="single"/>
                </w:rPr>
                <w:t xml:space="preserve">Le tableau interactif à l’école primaire, objet d’apprentissage ? Ce que comprennent des élèves sur son fonctionnement.</w:t>
              </w:r>
            </w:hyperlink>
          </w:p>
          <w:p>
            <w:pPr/>
            <w:hyperlink r:id="rId8" w:history="1">
              <w:r>
                <w:rPr>
                  <w:color w:val="#410a8c"/>
                  <w:u w:val="single"/>
                </w:rPr>
                <w:t xml:space="preserve">Olivier Grugier</w:t>
              </w:r>
            </w:hyperlink>
          </w:p>
          <w:p>
            <w:pPr/>
            <w:r>
              <w:rPr/>
              <w:t xml:space="preserve">2016</w:t>
            </w:r>
          </w:p>
          <w:p>
            <w:pPr/>
            <w:r>
              <w:rPr/>
              <w:t xml:space="preserve">Autre publication scientifique</w:t>
            </w:r>
          </w:p>
          <w:p>
            <w:pPr/>
            <w:hyperlink r:id="rId70" w:history="1">
              <w:r>
                <w:rPr>
                  <w:color w:val="#410a8c"/>
                  <w:u w:val="single"/>
                </w:rPr>
                <w:t xml:space="preserve">halshs-01414569v1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Réalisations sur projet en technologie - Etude comparée de curriculums réels</w:t>
              </w:r>
            </w:hyperlink>
          </w:p>
          <w:p>
            <w:pPr/>
            <w:hyperlink r:id="rId8" w:history="1">
              <w:r>
                <w:rPr>
                  <w:color w:val="#410a8c"/>
                  <w:u w:val="single"/>
                </w:rPr>
                <w:t xml:space="preserve">Olivier Grugier</w:t>
              </w:r>
            </w:hyperlink>
          </w:p>
          <w:p>
            <w:pPr/>
            <w:r>
              <w:rPr/>
              <w:t xml:space="preserve">Education. École normale supérieure de Cachan - ENS Cachan, 2005.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tel-00160394v1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55727v1" TargetMode="External"/><Relationship Id="rId8" Type="http://schemas.openxmlformats.org/officeDocument/2006/relationships/hyperlink" Target="https://hal.science/search/index/?q=*&amp;authFullName_s=Olivier Grugier" TargetMode="External"/><Relationship Id="rId9" Type="http://schemas.openxmlformats.org/officeDocument/2006/relationships/hyperlink" Target="https://hal.science/hal-03671165v1" TargetMode="External"/><Relationship Id="rId10" Type="http://schemas.openxmlformats.org/officeDocument/2006/relationships/hyperlink" Target="https://shs.hal.science/halshs-03563579v1" TargetMode="External"/><Relationship Id="rId11" Type="http://schemas.openxmlformats.org/officeDocument/2006/relationships/hyperlink" Target="https://hal.science/hal-02544300v1" TargetMode="External"/><Relationship Id="rId12" Type="http://schemas.openxmlformats.org/officeDocument/2006/relationships/hyperlink" Target="https://hal.science/hal-02544277v1" TargetMode="External"/><Relationship Id="rId13" Type="http://schemas.openxmlformats.org/officeDocument/2006/relationships/hyperlink" Target="https://shs.hal.science/halshs-01414550v1" TargetMode="External"/><Relationship Id="rId14" Type="http://schemas.openxmlformats.org/officeDocument/2006/relationships/hyperlink" Target="https://hal.science/hal-05557403v1" TargetMode="External"/><Relationship Id="rId15" Type="http://schemas.openxmlformats.org/officeDocument/2006/relationships/hyperlink" Target="https://hal.science/hal-05557379v1" TargetMode="External"/><Relationship Id="rId16" Type="http://schemas.openxmlformats.org/officeDocument/2006/relationships/hyperlink" Target="https://hal.science/hal-05557418v1" TargetMode="External"/><Relationship Id="rId17" Type="http://schemas.openxmlformats.org/officeDocument/2006/relationships/hyperlink" Target="https://hal.science/hal-04803518v1" TargetMode="External"/><Relationship Id="rId18" Type="http://schemas.openxmlformats.org/officeDocument/2006/relationships/hyperlink" Target="https://hal.science/hal-04803218v1" TargetMode="External"/><Relationship Id="rId19" Type="http://schemas.openxmlformats.org/officeDocument/2006/relationships/hyperlink" Target="https://hal.science/search/index/?q=*&amp;authFullName_s=C&#233;dric Fluckiger" TargetMode="External"/><Relationship Id="rId20" Type="http://schemas.openxmlformats.org/officeDocument/2006/relationships/hyperlink" Target="https://hal.science/search/index/?q=*&amp;authFullName_s=Mariam Haspekian" TargetMode="External"/><Relationship Id="rId21" Type="http://schemas.openxmlformats.org/officeDocument/2006/relationships/hyperlink" Target="https://hal.science/hal-04803494v1" TargetMode="External"/><Relationship Id="rId22" Type="http://schemas.openxmlformats.org/officeDocument/2006/relationships/hyperlink" Target="https://hal.science/hal-04398675v1" TargetMode="External"/><Relationship Id="rId23" Type="http://schemas.openxmlformats.org/officeDocument/2006/relationships/hyperlink" Target="https://hal.science/hal-04517152v1" TargetMode="External"/><Relationship Id="rId24" Type="http://schemas.openxmlformats.org/officeDocument/2006/relationships/hyperlink" Target="https://hal.science/search/index/?q=*&amp;authFullName_s=C&#233;cile Chlo&#233; Benoit-Lafarge" TargetMode="External"/><Relationship Id="rId25" Type="http://schemas.openxmlformats.org/officeDocument/2006/relationships/hyperlink" Target="https://hal.science/search/index/?q=*&amp;authFullName_s=Laetitia Boulc'H" TargetMode="External"/><Relationship Id="rId26" Type="http://schemas.openxmlformats.org/officeDocument/2006/relationships/hyperlink" Target="https://hal.science/search/index/?q=*&amp;authFullName_s=Eric Bruillard" TargetMode="External"/><Relationship Id="rId27" Type="http://schemas.openxmlformats.org/officeDocument/2006/relationships/hyperlink" Target="https://hal.science/hal-04398609v1" TargetMode="External"/><Relationship Id="rId28" Type="http://schemas.openxmlformats.org/officeDocument/2006/relationships/hyperlink" Target="https://hal.science/hal-04398636v1" TargetMode="External"/><Relationship Id="rId29" Type="http://schemas.openxmlformats.org/officeDocument/2006/relationships/hyperlink" Target="https://hal.science/hal-04398707v1" TargetMode="External"/><Relationship Id="rId30" Type="http://schemas.openxmlformats.org/officeDocument/2006/relationships/hyperlink" Target="https://hal.science/hal-04398661v1" TargetMode="External"/><Relationship Id="rId31" Type="http://schemas.openxmlformats.org/officeDocument/2006/relationships/hyperlink" Target="https://hal.science/hal-04398563v1" TargetMode="External"/><Relationship Id="rId32" Type="http://schemas.openxmlformats.org/officeDocument/2006/relationships/hyperlink" Target="https://hal.science/hal-03927657v1" TargetMode="External"/><Relationship Id="rId33" Type="http://schemas.openxmlformats.org/officeDocument/2006/relationships/hyperlink" Target="https://shs.hal.science/halshs-03563618v1" TargetMode="External"/><Relationship Id="rId34" Type="http://schemas.openxmlformats.org/officeDocument/2006/relationships/hyperlink" Target="https://hal.science/hal-02544335v1" TargetMode="External"/><Relationship Id="rId35" Type="http://schemas.openxmlformats.org/officeDocument/2006/relationships/hyperlink" Target="https://hal.science/hal-02544332v1" TargetMode="External"/><Relationship Id="rId36" Type="http://schemas.openxmlformats.org/officeDocument/2006/relationships/hyperlink" Target="https://hal.science/hal-02544321v1" TargetMode="External"/><Relationship Id="rId37" Type="http://schemas.openxmlformats.org/officeDocument/2006/relationships/hyperlink" Target="https://hal.science/hal-02544317v1" TargetMode="External"/><Relationship Id="rId38" Type="http://schemas.openxmlformats.org/officeDocument/2006/relationships/hyperlink" Target="https://hal.science/hal-02129307v1" TargetMode="External"/><Relationship Id="rId39" Type="http://schemas.openxmlformats.org/officeDocument/2006/relationships/hyperlink" Target="https://hal.science/hal-02129311v1" TargetMode="External"/><Relationship Id="rId40" Type="http://schemas.openxmlformats.org/officeDocument/2006/relationships/hyperlink" Target="https://hal.science/hal-02129317v1" TargetMode="External"/><Relationship Id="rId41" Type="http://schemas.openxmlformats.org/officeDocument/2006/relationships/hyperlink" Target="https://hal.science/hal-02129319v1" TargetMode="External"/><Relationship Id="rId42" Type="http://schemas.openxmlformats.org/officeDocument/2006/relationships/hyperlink" Target="https://hal.science/hal-02129305v1" TargetMode="External"/><Relationship Id="rId43" Type="http://schemas.openxmlformats.org/officeDocument/2006/relationships/hyperlink" Target="https://hal.science/hal-02129302v1" TargetMode="External"/><Relationship Id="rId44" Type="http://schemas.openxmlformats.org/officeDocument/2006/relationships/hyperlink" Target="https://hal.science/search/index/?q=*&amp;authFullName_s=Fran&#231;ois Villemonteix" TargetMode="External"/><Relationship Id="rId45" Type="http://schemas.openxmlformats.org/officeDocument/2006/relationships/hyperlink" Target="https://hal.science/hal-02129297v1" TargetMode="External"/><Relationship Id="rId46" Type="http://schemas.openxmlformats.org/officeDocument/2006/relationships/hyperlink" Target="https://shs.hal.science/halshs-01414536v1" TargetMode="External"/><Relationship Id="rId47" Type="http://schemas.openxmlformats.org/officeDocument/2006/relationships/hyperlink" Target="https://hal.science/hal-01338409v1" TargetMode="External"/><Relationship Id="rId48" Type="http://schemas.openxmlformats.org/officeDocument/2006/relationships/hyperlink" Target="https://hal.science/hal-01338362v1" TargetMode="External"/><Relationship Id="rId49" Type="http://schemas.openxmlformats.org/officeDocument/2006/relationships/hyperlink" Target="https://hal.science/hal-01338367v1" TargetMode="External"/><Relationship Id="rId50" Type="http://schemas.openxmlformats.org/officeDocument/2006/relationships/hyperlink" Target="https://shs.hal.science/halshs-00995038v1" TargetMode="External"/><Relationship Id="rId51" Type="http://schemas.openxmlformats.org/officeDocument/2006/relationships/hyperlink" Target="https://shs.hal.science/halshs-01059385v1" TargetMode="External"/><Relationship Id="rId52" Type="http://schemas.openxmlformats.org/officeDocument/2006/relationships/hyperlink" Target="https://shs.hal.science/halshs-01059386v1" TargetMode="External"/><Relationship Id="rId53" Type="http://schemas.openxmlformats.org/officeDocument/2006/relationships/hyperlink" Target="https://shs.hal.science/halshs-01059383v1" TargetMode="External"/><Relationship Id="rId54" Type="http://schemas.openxmlformats.org/officeDocument/2006/relationships/hyperlink" Target="https://shs.hal.science/halshs-01059495v1" TargetMode="External"/><Relationship Id="rId55" Type="http://schemas.openxmlformats.org/officeDocument/2006/relationships/hyperlink" Target="https://shs.hal.science/halshs-01059505v1" TargetMode="External"/><Relationship Id="rId56" Type="http://schemas.openxmlformats.org/officeDocument/2006/relationships/hyperlink" Target="https://hal.science/hal-02129321v1" TargetMode="External"/><Relationship Id="rId57" Type="http://schemas.openxmlformats.org/officeDocument/2006/relationships/hyperlink" Target="https://hal.science/search/index/?q=*&amp;authFullName_s=J. Grugier" TargetMode="External"/><Relationship Id="rId58" Type="http://schemas.openxmlformats.org/officeDocument/2006/relationships/hyperlink" Target="https://hal.science/hal-01338396v1" TargetMode="External"/><Relationship Id="rId59" Type="http://schemas.openxmlformats.org/officeDocument/2006/relationships/hyperlink" Target="https://hal.science/hal-04677536v1" TargetMode="External"/><Relationship Id="rId60" Type="http://schemas.openxmlformats.org/officeDocument/2006/relationships/hyperlink" Target="https://dx.doi.org/10.53480/2024iecare03q/" TargetMode="External"/><Relationship Id="rId61" Type="http://schemas.openxmlformats.org/officeDocument/2006/relationships/hyperlink" Target="https://hal.science/hal-04803369v1" TargetMode="External"/><Relationship Id="rId62" Type="http://schemas.openxmlformats.org/officeDocument/2006/relationships/hyperlink" Target="https://hal.science/hal-04803306v1" TargetMode="External"/><Relationship Id="rId63" Type="http://schemas.openxmlformats.org/officeDocument/2006/relationships/hyperlink" Target="https://hal.science/search/index/?q=*&amp;authFullName_s=Sandra Nogry" TargetMode="External"/><Relationship Id="rId64" Type="http://schemas.openxmlformats.org/officeDocument/2006/relationships/hyperlink" Target="https://hal.science/hal-04398739v1" TargetMode="External"/><Relationship Id="rId65" Type="http://schemas.openxmlformats.org/officeDocument/2006/relationships/hyperlink" Target="https://hal.science/hal-03671197v1" TargetMode="External"/><Relationship Id="rId66" Type="http://schemas.openxmlformats.org/officeDocument/2006/relationships/hyperlink" Target="https://shs.hal.science/halshs-03563601v1" TargetMode="External"/><Relationship Id="rId67" Type="http://schemas.openxmlformats.org/officeDocument/2006/relationships/hyperlink" Target="https://hal.science/hal-02129314v1" TargetMode="External"/><Relationship Id="rId68" Type="http://schemas.openxmlformats.org/officeDocument/2006/relationships/hyperlink" Target="https://hal.science/hal-03712179v1" TargetMode="External"/><Relationship Id="rId69" Type="http://schemas.openxmlformats.org/officeDocument/2006/relationships/hyperlink" Target="https://hal.science/search/index/?q=*&amp;authFullName_s=Mariam Hasp&#233;kian" TargetMode="External"/><Relationship Id="rId70" Type="http://schemas.openxmlformats.org/officeDocument/2006/relationships/hyperlink" Target="https://shs.hal.science/halshs-01414569v1" TargetMode="External"/><Relationship Id="rId71" Type="http://schemas.openxmlformats.org/officeDocument/2006/relationships/hyperlink" Target="https://theses.hal.science/tel-00160394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Grugier</dc:title>
  <dc:description>CV</dc:description>
  <dc:subject/>
  <cp:keywords/>
  <cp:category/>
  <cp:lastModifiedBy/>
  <dcterms:created xsi:type="dcterms:W3CDTF">2026-05-06T20:03:00+02:00</dcterms:created>
  <dcterms:modified xsi:type="dcterms:W3CDTF">2026-05-06T20:03:00+02:00</dcterms:modified>
</cp:coreProperties>
</file>

<file path=docProps/custom.xml><?xml version="1.0" encoding="utf-8"?>
<Properties xmlns="http://schemas.openxmlformats.org/officeDocument/2006/custom-properties" xmlns:vt="http://schemas.openxmlformats.org/officeDocument/2006/docPropsVTypes"/>
</file>