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Joubert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olivier-joubert54</w:t>
        </w:r>
      </w:hyperlink>
    </w:p>
    <w:p>
      <w:pPr>
        <w:numPr>
          <w:ilvl w:val="0"/>
          <w:numId w:val="1"/>
        </w:numPr>
      </w:pPr>
      <w:r>
        <w:rPr/>
        <w:t xml:space="preserve"> ORCID : </w:t>
      </w:r>
      <w:hyperlink r:id="rId8" w:history="1">
        <w:r>
          <w:rPr>
            <w:color w:val="#410a8c"/>
            <w:u w:val="single"/>
          </w:rPr>
          <w:t xml:space="preserve">0000-0001-6440-191X</w:t>
        </w:r>
      </w:hyperlink>
    </w:p>
    <w:p>
      <w:pPr>
        <w:numPr>
          <w:ilvl w:val="0"/>
          <w:numId w:val="1"/>
        </w:numPr>
      </w:pPr>
      <w:r>
        <w:rPr/>
        <w:t xml:space="preserve"> IdRef : </w:t>
      </w:r>
      <w:hyperlink r:id="rId9" w:history="1">
        <w:r>
          <w:rPr>
            <w:color w:val="#410a8c"/>
            <w:u w:val="single"/>
          </w:rPr>
          <w:t xml:space="preserve">102437270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Synthesis of blue emitting Aloe-Gold nanoclusters and their molecular Binding, antibacterial and cytotoxicity Profiling</w:t>
              </w:r>
            </w:hyperlink>
          </w:p>
          <w:p>
            <w:pPr/>
            <w:hyperlink r:id="rId11" w:history="1">
              <w:r>
                <w:rPr>
                  <w:color w:val="#410a8c"/>
                  <w:u w:val="single"/>
                </w:rPr>
                <w:t xml:space="preserve">Nivonile Angelina Machine</w:t>
              </w:r>
            </w:hyperlink>
            <w:r>
              <w:rPr/>
              <w:t xml:space="preserve">,</w:t>
            </w:r>
            <w:hyperlink r:id="rId12" w:history="1">
              <w:r>
                <w:rPr>
                  <w:color w:val="#410a8c"/>
                  <w:u w:val="single"/>
                </w:rPr>
                <w:t xml:space="preserve">Olufunto Tolulope Fanoro</w:t>
              </w:r>
            </w:hyperlink>
            <w:r>
              <w:rPr/>
              <w:t xml:space="preserve">,</w:t>
            </w:r>
            <w:hyperlink r:id="rId13" w:history="1">
              <w:r>
                <w:rPr>
                  <w:color w:val="#410a8c"/>
                  <w:u w:val="single"/>
                </w:rPr>
                <w:t xml:space="preserve">Yanga Mhlantlalala</w:t>
              </w:r>
            </w:hyperlink>
            <w:r>
              <w:rPr/>
              <w:t xml:space="preserve">,</w:t>
            </w:r>
            <w:hyperlink r:id="rId14" w:history="1">
              <w:r>
                <w:rPr>
                  <w:color w:val="#410a8c"/>
                  <w:u w:val="single"/>
                </w:rPr>
                <w:t xml:space="preserve">Rodney Maluleke</w:t>
              </w:r>
            </w:hyperlink>
            <w:r>
              <w:rPr/>
              <w:t xml:space="preserve">,</w:t>
            </w:r>
            <w:hyperlink r:id="rId15" w:history="1">
              <w:r>
                <w:rPr>
                  <w:color w:val="#410a8c"/>
                  <w:u w:val="single"/>
                </w:rPr>
                <w:t xml:space="preserve">Nande Mgedle</w:t>
              </w:r>
            </w:hyperlink>
            <w:r>
              <w:rPr/>
              <w:t xml:space="preserve">et al.</w:t>
            </w:r>
          </w:p>
          <w:p>
            <w:pPr/>
            <w:r>
              <w:rPr>
                <w:i w:val="1"/>
                <w:iCs w:val="1"/>
              </w:rPr>
              <w:t xml:space="preserve">Inorganic Chemistry Communications</w:t>
            </w:r>
            <w:r>
              <w:rPr/>
              <w:t xml:space="preserve">, 2025, 173, pp.113903. </w:t>
            </w:r>
            <w:hyperlink r:id="rId16" w:history="1">
              <w:r>
                <w:rPr>
                  <w:color w:val="#410a8c"/>
                  <w:u w:val="single"/>
                </w:rPr>
                <w:t xml:space="preserve">⟨10.1016/j.inoche.2025.113903⟩</w:t>
              </w:r>
            </w:hyperlink>
          </w:p>
          <w:p>
            <w:pPr/>
            <w:r>
              <w:rPr/>
              <w:t xml:space="preserve">Article dans une revue</w:t>
            </w:r>
          </w:p>
          <w:p>
            <w:pPr/>
            <w:hyperlink r:id="rId10" w:history="1">
              <w:r>
                <w:rPr>
                  <w:color w:val="#410a8c"/>
                  <w:u w:val="single"/>
                </w:rPr>
                <w:t xml:space="preserve">hal-05268954v1</w:t>
              </w:r>
            </w:hyperlink>
          </w:p>
        </w:tc>
      </w:tr>
      <w:tr>
        <w:trPr/>
        <w:tc>
          <w:tcPr>
            <w:noWrap/>
          </w:tcPr>
          <w:p>
            <w:pPr>
              <w:spacing w:after="200"/>
            </w:pPr>
            <w:hyperlink r:id="rId17" w:history="1">
              <w:r>
                <w:rPr>
                  <w:color w:val="1e198e"/>
                  <w:b w:val="1"/>
                  <w:bCs w:val="1"/>
                  <w:u w:val="single"/>
                </w:rPr>
                <w:t xml:space="preserve">Racial and Ethnic Disparities in NAFLD: Harnessing Epigenetic and Gut Microbiota Pathways for Targeted Therapeutic Approaches</w:t>
              </w:r>
            </w:hyperlink>
          </w:p>
          <w:p>
            <w:pPr/>
            <w:hyperlink r:id="rId18" w:history="1">
              <w:r>
                <w:rPr>
                  <w:color w:val="#410a8c"/>
                  <w:u w:val="single"/>
                </w:rPr>
                <w:t xml:space="preserve">Mohamed Zaiou</w:t>
              </w:r>
            </w:hyperlink>
            <w:r>
              <w:rPr/>
              <w:t xml:space="preserve">,</w:t>
            </w:r>
            <w:hyperlink r:id="rId19" w:history="1">
              <w:r>
                <w:rPr>
                  <w:color w:val="#410a8c"/>
                  <w:u w:val="single"/>
                </w:rPr>
                <w:t xml:space="preserve">Olivier Joubert</w:t>
              </w:r>
            </w:hyperlink>
          </w:p>
          <w:p>
            <w:pPr/>
            <w:r>
              <w:rPr>
                <w:i w:val="1"/>
                <w:iCs w:val="1"/>
              </w:rPr>
              <w:t xml:space="preserve">Biomolecules</w:t>
            </w:r>
            <w:r>
              <w:rPr/>
              <w:t xml:space="preserve">, 2025, 15 (5), pp.669. </w:t>
            </w:r>
            <w:hyperlink r:id="rId20" w:history="1">
              <w:r>
                <w:rPr>
                  <w:color w:val="#410a8c"/>
                  <w:u w:val="single"/>
                </w:rPr>
                <w:t xml:space="preserve">⟨10.3390/biom15050669⟩</w:t>
              </w:r>
            </w:hyperlink>
          </w:p>
          <w:p>
            <w:pPr/>
            <w:r>
              <w:rPr/>
              <w:t xml:space="preserve">Article dans une revue</w:t>
            </w:r>
          </w:p>
          <w:p>
            <w:pPr/>
            <w:hyperlink r:id="rId17" w:history="1">
              <w:r>
                <w:rPr>
                  <w:color w:val="#410a8c"/>
                  <w:u w:val="single"/>
                </w:rPr>
                <w:t xml:space="preserve">hal-05268914v1</w:t>
              </w:r>
            </w:hyperlink>
          </w:p>
        </w:tc>
      </w:tr>
      <w:tr>
        <w:trPr/>
        <w:tc>
          <w:tcPr>
            <w:noWrap/>
          </w:tcPr>
          <w:p>
            <w:pPr>
              <w:spacing w:after="200"/>
            </w:pPr>
            <w:hyperlink r:id="rId21" w:history="1">
              <w:r>
                <w:rPr>
                  <w:color w:val="1e198e"/>
                  <w:b w:val="1"/>
                  <w:bCs w:val="1"/>
                  <w:u w:val="single"/>
                </w:rPr>
                <w:t xml:space="preserve">Comparison of the impact of chlordecone and its metabolite chlordecol on genes involved in pesticide metabolism in HepG2 cell line</w:t>
              </w:r>
            </w:hyperlink>
          </w:p>
          <w:p>
            <w:pPr/>
            <w:hyperlink r:id="rId22" w:history="1">
              <w:r>
                <w:rPr>
                  <w:color w:val="#410a8c"/>
                  <w:u w:val="single"/>
                </w:rPr>
                <w:t xml:space="preserve">Gulminyam Baratzhanova</w:t>
              </w:r>
            </w:hyperlink>
            <w:r>
              <w:rPr/>
              <w:t xml:space="preserve">,</w:t>
            </w:r>
            <w:hyperlink r:id="rId23" w:history="1">
              <w:r>
                <w:rPr>
                  <w:color w:val="#410a8c"/>
                  <w:u w:val="single"/>
                </w:rPr>
                <w:t xml:space="preserve">Hanan El Sheikh Saad</w:t>
              </w:r>
            </w:hyperlink>
            <w:r>
              <w:rPr/>
              <w:t xml:space="preserve">,</w:t>
            </w:r>
            <w:hyperlink r:id="rId24" w:history="1">
              <w:r>
                <w:rPr>
                  <w:color w:val="#410a8c"/>
                  <w:u w:val="single"/>
                </w:rPr>
                <w:t xml:space="preserve">Agnès Fournier</w:t>
              </w:r>
            </w:hyperlink>
            <w:r>
              <w:rPr/>
              <w:t xml:space="preserve">,</w:t>
            </w:r>
            <w:hyperlink r:id="rId25" w:history="1">
              <w:r>
                <w:rPr>
                  <w:color w:val="#410a8c"/>
                  <w:u w:val="single"/>
                </w:rPr>
                <w:t xml:space="preserve">Marion Huguet</w:t>
              </w:r>
            </w:hyperlink>
            <w:r>
              <w:rPr/>
              <w:t xml:space="preserve">,</w:t>
            </w:r>
            <w:hyperlink r:id="rId19" w:history="1">
              <w:r>
                <w:rPr>
                  <w:color w:val="#410a8c"/>
                  <w:u w:val="single"/>
                </w:rPr>
                <w:t xml:space="preserve">Olivier Joubert</w:t>
              </w:r>
            </w:hyperlink>
            <w:r>
              <w:rPr/>
              <w:t xml:space="preserve">et al.</w:t>
            </w:r>
          </w:p>
          <w:p>
            <w:pPr/>
            <w:r>
              <w:rPr>
                <w:i w:val="1"/>
                <w:iCs w:val="1"/>
              </w:rPr>
              <w:t xml:space="preserve">Environmental Toxicology and Pharmacology</w:t>
            </w:r>
            <w:r>
              <w:rPr/>
              <w:t xml:space="preserve">, 2025, 116, pp.104701. </w:t>
            </w:r>
            <w:hyperlink r:id="rId26" w:history="1">
              <w:r>
                <w:rPr>
                  <w:color w:val="#410a8c"/>
                  <w:u w:val="single"/>
                </w:rPr>
                <w:t xml:space="preserve">⟨10.1016/j.etap.2025.104701⟩</w:t>
              </w:r>
            </w:hyperlink>
          </w:p>
          <w:p>
            <w:pPr/>
            <w:r>
              <w:rPr/>
              <w:t xml:space="preserve">Article dans une revue</w:t>
            </w:r>
          </w:p>
          <w:p>
            <w:pPr/>
            <w:hyperlink r:id="rId21" w:history="1">
              <w:r>
                <w:rPr>
                  <w:color w:val="#410a8c"/>
                  <w:u w:val="single"/>
                </w:rPr>
                <w:t xml:space="preserve">hal-05045383v1</w:t>
              </w:r>
            </w:hyperlink>
          </w:p>
        </w:tc>
      </w:tr>
      <w:tr>
        <w:trPr/>
        <w:tc>
          <w:tcPr>
            <w:noWrap/>
          </w:tcPr>
          <w:p>
            <w:pPr>
              <w:spacing w:after="200"/>
            </w:pPr>
            <w:hyperlink r:id="rId27" w:history="1">
              <w:r>
                <w:rPr>
                  <w:color w:val="1e198e"/>
                  <w:b w:val="1"/>
                  <w:bCs w:val="1"/>
                  <w:u w:val="single"/>
                </w:rPr>
                <w:t xml:space="preserve">Towards Enhanced Osteointegration: A Comparative and In-Depth Study of the Biocompatibility of an Innovative Calcium-Doped Zirconia Coating for Biomedical Implants</w:t>
              </w:r>
            </w:hyperlink>
          </w:p>
          <w:p>
            <w:pPr/>
            <w:hyperlink r:id="rId28" w:history="1">
              <w:r>
                <w:rPr>
                  <w:color w:val="#410a8c"/>
                  <w:u w:val="single"/>
                </w:rPr>
                <w:t xml:space="preserve">Tchinda Alex</w:t>
              </w:r>
            </w:hyperlink>
            <w:r>
              <w:rPr/>
              <w:t xml:space="preserve">,</w:t>
            </w:r>
            <w:hyperlink r:id="rId19" w:history="1">
              <w:r>
                <w:rPr>
                  <w:color w:val="#410a8c"/>
                  <w:u w:val="single"/>
                </w:rPr>
                <w:t xml:space="preserve">Olivier Joubert</w:t>
              </w:r>
            </w:hyperlink>
            <w:r>
              <w:rPr/>
              <w:t xml:space="preserve">,</w:t>
            </w:r>
            <w:hyperlink r:id="rId29" w:history="1">
              <w:r>
                <w:rPr>
                  <w:color w:val="#410a8c"/>
                  <w:u w:val="single"/>
                </w:rPr>
                <w:t xml:space="preserve">Richard Kouitat-Njiwa</w:t>
              </w:r>
            </w:hyperlink>
            <w:r>
              <w:rPr/>
              <w:t xml:space="preserve">,</w:t>
            </w:r>
            <w:hyperlink r:id="rId30" w:history="1">
              <w:r>
                <w:rPr>
                  <w:color w:val="#410a8c"/>
                  <w:u w:val="single"/>
                </w:rPr>
                <w:t xml:space="preserve">Pierre Bravetti</w:t>
              </w:r>
            </w:hyperlink>
          </w:p>
          <w:p>
            <w:pPr/>
            <w:r>
              <w:rPr>
                <w:i w:val="1"/>
                <w:iCs w:val="1"/>
              </w:rPr>
              <w:t xml:space="preserve">Journal of Functional Biomaterials</w:t>
            </w:r>
            <w:r>
              <w:rPr/>
              <w:t xml:space="preserve">, 2025, 16 (6), pp.191. </w:t>
            </w:r>
            <w:hyperlink r:id="rId31" w:history="1">
              <w:r>
                <w:rPr>
                  <w:color w:val="#410a8c"/>
                  <w:u w:val="single"/>
                </w:rPr>
                <w:t xml:space="preserve">⟨10.3390/jfb16060191⟩</w:t>
              </w:r>
            </w:hyperlink>
          </w:p>
          <w:p>
            <w:pPr/>
            <w:r>
              <w:rPr/>
              <w:t xml:space="preserve">Article dans une revue</w:t>
            </w:r>
          </w:p>
          <w:p>
            <w:pPr/>
            <w:hyperlink r:id="rId27" w:history="1">
              <w:r>
                <w:rPr>
                  <w:color w:val="#410a8c"/>
                  <w:u w:val="single"/>
                </w:rPr>
                <w:t xml:space="preserve">hal-05268916v1</w:t>
              </w:r>
            </w:hyperlink>
          </w:p>
        </w:tc>
      </w:tr>
      <w:tr>
        <w:trPr/>
        <w:tc>
          <w:tcPr>
            <w:noWrap/>
          </w:tcPr>
          <w:p>
            <w:pPr>
              <w:spacing w:after="200"/>
            </w:pPr>
            <w:hyperlink r:id="rId32" w:history="1">
              <w:r>
                <w:rPr>
                  <w:color w:val="1e198e"/>
                  <w:b w:val="1"/>
                  <w:bCs w:val="1"/>
                  <w:u w:val="single"/>
                </w:rPr>
                <w:t xml:space="preserve">Fatty Acid Profiling and Nutritional Lipid Index Analysis of Portunus Segnis Meal as a Functional Fishmeal Substitute in Chelon Ramada and Oreochromis Niloticus</w:t>
              </w:r>
            </w:hyperlink>
          </w:p>
          <w:p>
            <w:pPr/>
            <w:hyperlink r:id="rId33" w:history="1">
              <w:r>
                <w:rPr>
                  <w:color w:val="#410a8c"/>
                  <w:u w:val="single"/>
                </w:rPr>
                <w:t xml:space="preserve">Siwar Hachana</w:t>
              </w:r>
            </w:hyperlink>
            <w:r>
              <w:rPr/>
              <w:t xml:space="preserve">,</w:t>
            </w:r>
            <w:hyperlink r:id="rId34" w:history="1">
              <w:r>
                <w:rPr>
                  <w:color w:val="#410a8c"/>
                  <w:u w:val="single"/>
                </w:rPr>
                <w:t xml:space="preserve">Boutheina Ben Abdallah</w:t>
              </w:r>
            </w:hyperlink>
            <w:r>
              <w:rPr/>
              <w:t xml:space="preserve">,</w:t>
            </w:r>
            <w:hyperlink r:id="rId35" w:history="1">
              <w:r>
                <w:rPr>
                  <w:color w:val="#410a8c"/>
                  <w:u w:val="single"/>
                </w:rPr>
                <w:t xml:space="preserve">Imen Rabeh</w:t>
              </w:r>
            </w:hyperlink>
            <w:r>
              <w:rPr/>
              <w:t xml:space="preserve">,</w:t>
            </w:r>
            <w:hyperlink r:id="rId36" w:history="1">
              <w:r>
                <w:rPr>
                  <w:color w:val="#410a8c"/>
                  <w:u w:val="single"/>
                </w:rPr>
                <w:t xml:space="preserve">Abdel Halim Harrath</w:t>
              </w:r>
            </w:hyperlink>
            <w:r>
              <w:rPr/>
              <w:t xml:space="preserve">,</w:t>
            </w:r>
            <w:hyperlink r:id="rId37" w:history="1">
              <w:r>
                <w:rPr>
                  <w:color w:val="#410a8c"/>
                  <w:u w:val="single"/>
                </w:rPr>
                <w:t xml:space="preserve">Ana Teresa Juarez-Facio</w:t>
              </w:r>
            </w:hyperlink>
            <w:r>
              <w:rPr/>
              <w:t xml:space="preserve">et al.</w:t>
            </w:r>
          </w:p>
          <w:p>
            <w:pPr/>
            <w:r>
              <w:rPr>
                <w:i w:val="1"/>
                <w:iCs w:val="1"/>
              </w:rPr>
              <w:t xml:space="preserve">Chemistry Africa</w:t>
            </w:r>
            <w:r>
              <w:rPr/>
              <w:t xml:space="preserve">, 2025, 16 (6), pp.191. </w:t>
            </w:r>
            <w:hyperlink r:id="rId38" w:history="1">
              <w:r>
                <w:rPr>
                  <w:color w:val="#410a8c"/>
                  <w:u w:val="single"/>
                </w:rPr>
                <w:t xml:space="preserve">⟨10.1007/s42250-025-01439-1⟩</w:t>
              </w:r>
            </w:hyperlink>
          </w:p>
          <w:p>
            <w:pPr/>
            <w:r>
              <w:rPr/>
              <w:t xml:space="preserve">Article dans une revue</w:t>
            </w:r>
          </w:p>
          <w:p>
            <w:pPr/>
            <w:hyperlink r:id="rId32" w:history="1">
              <w:r>
                <w:rPr>
                  <w:color w:val="#410a8c"/>
                  <w:u w:val="single"/>
                </w:rPr>
                <w:t xml:space="preserve">hal-05268945v1</w:t>
              </w:r>
            </w:hyperlink>
          </w:p>
        </w:tc>
      </w:tr>
      <w:tr>
        <w:trPr/>
        <w:tc>
          <w:tcPr>
            <w:noWrap/>
          </w:tcPr>
          <w:p>
            <w:pPr>
              <w:spacing w:after="200"/>
            </w:pPr>
            <w:hyperlink r:id="rId39" w:history="1">
              <w:r>
                <w:rPr>
                  <w:color w:val="1e198e"/>
                  <w:b w:val="1"/>
                  <w:bCs w:val="1"/>
                  <w:u w:val="single"/>
                </w:rPr>
                <w:t xml:space="preserve">Nanoparticles in food: a health risk?</w:t>
              </w:r>
            </w:hyperlink>
          </w:p>
          <w:p>
            <w:pPr/>
            <w:hyperlink r:id="rId40" w:history="1">
              <w:r>
                <w:rPr>
                  <w:color w:val="#410a8c"/>
                  <w:u w:val="single"/>
                </w:rPr>
                <w:t xml:space="preserve">Francelyne Marano</w:t>
              </w:r>
            </w:hyperlink>
            <w:r>
              <w:rPr/>
              <w:t xml:space="preserve">,</w:t>
            </w:r>
            <w:hyperlink r:id="rId19" w:history="1">
              <w:r>
                <w:rPr>
                  <w:color w:val="#410a8c"/>
                  <w:u w:val="single"/>
                </w:rPr>
                <w:t xml:space="preserve">Olivier Joubert</w:t>
              </w:r>
            </w:hyperlink>
          </w:p>
          <w:p>
            <w:pPr/>
            <w:r>
              <w:rPr>
                <w:i w:val="1"/>
                <w:iCs w:val="1"/>
              </w:rPr>
              <w:t xml:space="preserve">Environnement, Risques &amp; Santé</w:t>
            </w:r>
            <w:r>
              <w:rPr/>
              <w:t xml:space="preserve">, 2024, 23 (6), pp.311-320. </w:t>
            </w:r>
            <w:hyperlink r:id="rId41" w:history="1">
              <w:r>
                <w:rPr>
                  <w:color w:val="#410a8c"/>
                  <w:u w:val="single"/>
                </w:rPr>
                <w:t xml:space="preserve">⟨10.1684/ers.2024.1829⟩</w:t>
              </w:r>
            </w:hyperlink>
          </w:p>
          <w:p>
            <w:pPr/>
            <w:r>
              <w:rPr/>
              <w:t xml:space="preserve">Article dans une revue</w:t>
            </w:r>
          </w:p>
          <w:p>
            <w:pPr/>
            <w:hyperlink r:id="rId39" w:history="1">
              <w:r>
                <w:rPr>
                  <w:color w:val="#410a8c"/>
                  <w:u w:val="single"/>
                </w:rPr>
                <w:t xml:space="preserve">hal-04963133v1</w:t>
              </w:r>
            </w:hyperlink>
          </w:p>
        </w:tc>
      </w:tr>
      <w:tr>
        <w:trPr/>
        <w:tc>
          <w:tcPr>
            <w:noWrap/>
          </w:tcPr>
          <w:p>
            <w:pPr>
              <w:spacing w:after="200"/>
            </w:pPr>
            <w:hyperlink r:id="rId42" w:history="1">
              <w:r>
                <w:rPr>
                  <w:color w:val="1e198e"/>
                  <w:b w:val="1"/>
                  <w:bCs w:val="1"/>
                  <w:u w:val="single"/>
                </w:rPr>
                <w:t xml:space="preserve">The effect of ethyl acetate extract from Atractylis flava Desf. on the gene expression of pro-inflammatory cytokines and oxidative stress markers in NR8383 alveolar rat macrophage cells</w:t>
              </w:r>
            </w:hyperlink>
          </w:p>
          <w:p>
            <w:pPr/>
            <w:hyperlink r:id="rId43" w:history="1">
              <w:r>
                <w:rPr>
                  <w:color w:val="#410a8c"/>
                  <w:u w:val="single"/>
                </w:rPr>
                <w:t xml:space="preserve">Mohamed Akram Melakhessou</w:t>
              </w:r>
            </w:hyperlink>
            <w:r>
              <w:rPr/>
              <w:t xml:space="preserve">,</w:t>
            </w:r>
            <w:hyperlink r:id="rId44" w:history="1">
              <w:r>
                <w:rPr>
                  <w:color w:val="#410a8c"/>
                  <w:u w:val="single"/>
                </w:rPr>
                <w:t xml:space="preserve">Marref Salah Eddine</w:t>
              </w:r>
            </w:hyperlink>
            <w:r>
              <w:rPr/>
              <w:t xml:space="preserve">,</w:t>
            </w:r>
            <w:hyperlink r:id="rId45" w:history="1">
              <w:r>
                <w:rPr>
                  <w:color w:val="#410a8c"/>
                  <w:u w:val="single"/>
                </w:rPr>
                <w:t xml:space="preserve">Doumandji Zahra</w:t>
              </w:r>
            </w:hyperlink>
            <w:r>
              <w:rPr/>
              <w:t xml:space="preserve">,</w:t>
            </w:r>
            <w:hyperlink r:id="rId46" w:history="1">
              <w:r>
                <w:rPr>
                  <w:color w:val="#410a8c"/>
                  <w:u w:val="single"/>
                </w:rPr>
                <w:t xml:space="preserve">Safar Ramia</w:t>
              </w:r>
            </w:hyperlink>
            <w:r>
              <w:rPr/>
              <w:t xml:space="preserve">,</w:t>
            </w:r>
            <w:hyperlink r:id="rId47" w:history="1">
              <w:r>
                <w:rPr>
                  <w:color w:val="#410a8c"/>
                  <w:u w:val="single"/>
                </w:rPr>
                <w:t xml:space="preserve">Cherine Marref</w:t>
              </w:r>
            </w:hyperlink>
            <w:r>
              <w:rPr/>
              <w:t xml:space="preserve">et al.</w:t>
            </w:r>
          </w:p>
          <w:p>
            <w:pPr/>
            <w:r>
              <w:rPr>
                <w:i w:val="1"/>
                <w:iCs w:val="1"/>
              </w:rPr>
              <w:t xml:space="preserve">Current Issues in Pharmacy and Medical Sciences</w:t>
            </w:r>
            <w:r>
              <w:rPr/>
              <w:t xml:space="preserve">, 2024, 37 (3), pp.138-142. </w:t>
            </w:r>
            <w:hyperlink r:id="rId48" w:history="1">
              <w:r>
                <w:rPr>
                  <w:color w:val="#410a8c"/>
                  <w:u w:val="single"/>
                </w:rPr>
                <w:t xml:space="preserve">⟨10.2478/cipms-2024-0022⟩</w:t>
              </w:r>
            </w:hyperlink>
          </w:p>
          <w:p>
            <w:pPr/>
            <w:r>
              <w:rPr/>
              <w:t xml:space="preserve">Article dans une revue</w:t>
            </w:r>
          </w:p>
          <w:p>
            <w:pPr/>
            <w:hyperlink r:id="rId42" w:history="1">
              <w:r>
                <w:rPr>
                  <w:color w:val="#410a8c"/>
                  <w:u w:val="single"/>
                </w:rPr>
                <w:t xml:space="preserve">hal-04963120v1</w:t>
              </w:r>
            </w:hyperlink>
          </w:p>
        </w:tc>
      </w:tr>
      <w:tr>
        <w:trPr/>
        <w:tc>
          <w:tcPr>
            <w:noWrap/>
          </w:tcPr>
          <w:p>
            <w:pPr>
              <w:spacing w:after="200"/>
            </w:pPr>
            <w:hyperlink r:id="rId49" w:history="1">
              <w:r>
                <w:rPr>
                  <w:color w:val="1e198e"/>
                  <w:b w:val="1"/>
                  <w:bCs w:val="1"/>
                  <w:u w:val="single"/>
                </w:rPr>
                <w:t xml:space="preserve">New Insight into Enzyme Inhibitory and Anti-proliferative Activity of Echinops ritro L. (Asteraceae)</w:t>
              </w:r>
            </w:hyperlink>
          </w:p>
          <w:p>
            <w:pPr/>
            <w:hyperlink r:id="rId50" w:history="1">
              <w:r>
                <w:rPr>
                  <w:color w:val="#410a8c"/>
                  <w:u w:val="single"/>
                </w:rPr>
                <w:t xml:space="preserve">Vessela Balabanova</w:t>
              </w:r>
            </w:hyperlink>
            <w:r>
              <w:rPr/>
              <w:t xml:space="preserve">,</w:t>
            </w:r>
            <w:hyperlink r:id="rId51" w:history="1">
              <w:r>
                <w:rPr>
                  <w:color w:val="#410a8c"/>
                  <w:u w:val="single"/>
                </w:rPr>
                <w:t xml:space="preserve">Dimitrina Zheleva-Dimitrova</w:t>
              </w:r>
            </w:hyperlink>
            <w:r>
              <w:rPr/>
              <w:t xml:space="preserve">,</w:t>
            </w:r>
            <w:hyperlink r:id="rId52" w:history="1">
              <w:r>
                <w:rPr>
                  <w:color w:val="#410a8c"/>
                  <w:u w:val="single"/>
                </w:rPr>
                <w:t xml:space="preserve">Yulian Voynikov</w:t>
              </w:r>
            </w:hyperlink>
            <w:r>
              <w:rPr/>
              <w:t xml:space="preserve">,</w:t>
            </w:r>
            <w:hyperlink r:id="rId53" w:history="1">
              <w:r>
                <w:rPr>
                  <w:color w:val="#410a8c"/>
                  <w:u w:val="single"/>
                </w:rPr>
                <w:t xml:space="preserve">Gokhan Zengin</w:t>
              </w:r>
            </w:hyperlink>
            <w:r>
              <w:rPr/>
              <w:t xml:space="preserve">,</w:t>
            </w:r>
            <w:hyperlink r:id="rId19" w:history="1">
              <w:r>
                <w:rPr>
                  <w:color w:val="#410a8c"/>
                  <w:u w:val="single"/>
                </w:rPr>
                <w:t xml:space="preserve">Olivier Joubert</w:t>
              </w:r>
            </w:hyperlink>
            <w:r>
              <w:rPr/>
              <w:t xml:space="preserve">et al.</w:t>
            </w:r>
          </w:p>
          <w:p>
            <w:pPr/>
            <w:r>
              <w:rPr>
                <w:i w:val="1"/>
                <w:iCs w:val="1"/>
              </w:rPr>
              <w:t xml:space="preserve">Comptes rendus de l'Académie bulgare des Sciences</w:t>
            </w:r>
            <w:r>
              <w:rPr/>
              <w:t xml:space="preserve">, 2023, 76 (12), </w:t>
            </w:r>
            <w:hyperlink r:id="rId54" w:history="1">
              <w:r>
                <w:rPr>
                  <w:color w:val="#410a8c"/>
                  <w:u w:val="single"/>
                </w:rPr>
                <w:t xml:space="preserve">⟨10.7546/CRABS.2023.12.12⟩</w:t>
              </w:r>
            </w:hyperlink>
          </w:p>
          <w:p>
            <w:pPr/>
            <w:r>
              <w:rPr/>
              <w:t xml:space="preserve">Article dans une revue</w:t>
            </w:r>
          </w:p>
          <w:p>
            <w:pPr/>
            <w:hyperlink r:id="rId49" w:history="1">
              <w:r>
                <w:rPr>
                  <w:color w:val="#410a8c"/>
                  <w:u w:val="single"/>
                </w:rPr>
                <w:t xml:space="preserve">hal-04754794v1</w:t>
              </w:r>
            </w:hyperlink>
          </w:p>
        </w:tc>
      </w:tr>
      <w:tr>
        <w:trPr/>
        <w:tc>
          <w:tcPr>
            <w:noWrap/>
          </w:tcPr>
          <w:p>
            <w:pPr>
              <w:spacing w:after="200"/>
            </w:pPr>
            <w:hyperlink r:id="rId55" w:history="1">
              <w:r>
                <w:rPr>
                  <w:color w:val="1e198e"/>
                  <w:b w:val="1"/>
                  <w:bCs w:val="1"/>
                  <w:u w:val="single"/>
                </w:rPr>
                <w:t xml:space="preserve">Editorial for the Special Issue “Biological and Toxicological Studies of Nanoparticles”</w:t>
              </w:r>
            </w:hyperlink>
          </w:p>
          <w:p>
            <w:pPr/>
            <w:hyperlink r:id="rId19" w:history="1">
              <w:r>
                <w:rPr>
                  <w:color w:val="#410a8c"/>
                  <w:u w:val="single"/>
                </w:rPr>
                <w:t xml:space="preserve">Olivier Joubert</w:t>
              </w:r>
            </w:hyperlink>
          </w:p>
          <w:p>
            <w:pPr/>
            <w:r>
              <w:rPr>
                <w:i w:val="1"/>
                <w:iCs w:val="1"/>
              </w:rPr>
              <w:t xml:space="preserve">Nanomaterials</w:t>
            </w:r>
            <w:r>
              <w:rPr/>
              <w:t xml:space="preserve">, 2023, 13 (13), pp.1968. </w:t>
            </w:r>
            <w:hyperlink r:id="rId56" w:history="1">
              <w:r>
                <w:rPr>
                  <w:color w:val="#410a8c"/>
                  <w:u w:val="single"/>
                </w:rPr>
                <w:t xml:space="preserve">⟨10.3390/nano13131968⟩</w:t>
              </w:r>
            </w:hyperlink>
          </w:p>
          <w:p>
            <w:pPr/>
            <w:r>
              <w:rPr/>
              <w:t xml:space="preserve">Article dans une revue</w:t>
            </w:r>
          </w:p>
          <w:p>
            <w:pPr/>
            <w:hyperlink r:id="rId55" w:history="1">
              <w:r>
                <w:rPr>
                  <w:color w:val="#410a8c"/>
                  <w:u w:val="single"/>
                </w:rPr>
                <w:t xml:space="preserve">hal-04754800v1</w:t>
              </w:r>
            </w:hyperlink>
          </w:p>
        </w:tc>
      </w:tr>
      <w:tr>
        <w:trPr/>
        <w:tc>
          <w:tcPr>
            <w:noWrap/>
          </w:tcPr>
          <w:p>
            <w:pPr>
              <w:spacing w:after="200"/>
            </w:pPr>
            <w:hyperlink r:id="rId57" w:history="1">
              <w:r>
                <w:rPr>
                  <w:color w:val="1e198e"/>
                  <w:b w:val="1"/>
                  <w:bCs w:val="1"/>
                  <w:u w:val="single"/>
                </w:rPr>
                <w:t xml:space="preserve">Metabolite profiling and bioactivity of Cicerbita alpina (L.) Wallr. (Asteraceae, Cichorieae)</w:t>
              </w:r>
            </w:hyperlink>
          </w:p>
          <w:p>
            <w:pPr/>
            <w:hyperlink r:id="rId51" w:history="1">
              <w:r>
                <w:rPr>
                  <w:color w:val="#410a8c"/>
                  <w:u w:val="single"/>
                </w:rPr>
                <w:t xml:space="preserve">Dimitrina Zheleva-Dimitrova</w:t>
              </w:r>
            </w:hyperlink>
            <w:r>
              <w:rPr/>
              <w:t xml:space="preserve">,</w:t>
            </w:r>
            <w:hyperlink r:id="rId58" w:history="1">
              <w:r>
                <w:rPr>
                  <w:color w:val="#410a8c"/>
                  <w:u w:val="single"/>
                </w:rPr>
                <w:t xml:space="preserve">Alexandra Petrova</w:t>
              </w:r>
            </w:hyperlink>
            <w:r>
              <w:rPr/>
              <w:t xml:space="preserve">,</w:t>
            </w:r>
            <w:hyperlink r:id="rId53" w:history="1">
              <w:r>
                <w:rPr>
                  <w:color w:val="#410a8c"/>
                  <w:u w:val="single"/>
                </w:rPr>
                <w:t xml:space="preserve">Gokhan Zengin</w:t>
              </w:r>
            </w:hyperlink>
            <w:r>
              <w:rPr/>
              <w:t xml:space="preserve">,</w:t>
            </w:r>
            <w:hyperlink r:id="rId59" w:history="1">
              <w:r>
                <w:rPr>
                  <w:color w:val="#410a8c"/>
                  <w:u w:val="single"/>
                </w:rPr>
                <w:t xml:space="preserve">Kouadio Ibrahime Sinan</w:t>
              </w:r>
            </w:hyperlink>
            <w:r>
              <w:rPr/>
              <w:t xml:space="preserve">,</w:t>
            </w:r>
            <w:hyperlink r:id="rId50" w:history="1">
              <w:r>
                <w:rPr>
                  <w:color w:val="#410a8c"/>
                  <w:u w:val="single"/>
                </w:rPr>
                <w:t xml:space="preserve">Vessela Balabanova</w:t>
              </w:r>
            </w:hyperlink>
            <w:r>
              <w:rPr/>
              <w:t xml:space="preserve">et al.</w:t>
            </w:r>
          </w:p>
          <w:p>
            <w:pPr/>
            <w:r>
              <w:rPr>
                <w:i w:val="1"/>
                <w:iCs w:val="1"/>
              </w:rPr>
              <w:t xml:space="preserve">Plants</w:t>
            </w:r>
            <w:r>
              <w:rPr/>
              <w:t xml:space="preserve">, 2023, 12 (5), pp.1009. </w:t>
            </w:r>
            <w:hyperlink r:id="rId60" w:history="1">
              <w:r>
                <w:rPr>
                  <w:color w:val="#410a8c"/>
                  <w:u w:val="single"/>
                </w:rPr>
                <w:t xml:space="preserve">⟨10.3390/plants12051009⟩</w:t>
              </w:r>
            </w:hyperlink>
          </w:p>
          <w:p>
            <w:pPr/>
            <w:r>
              <w:rPr/>
              <w:t xml:space="preserve">Article dans une revue</w:t>
            </w:r>
          </w:p>
          <w:p>
            <w:pPr/>
            <w:hyperlink r:id="rId57" w:history="1">
              <w:r>
                <w:rPr>
                  <w:color w:val="#410a8c"/>
                  <w:u w:val="single"/>
                </w:rPr>
                <w:t xml:space="preserve">hal-04754797v1</w:t>
              </w:r>
            </w:hyperlink>
          </w:p>
        </w:tc>
      </w:tr>
      <w:tr>
        <w:trPr/>
        <w:tc>
          <w:tcPr>
            <w:noWrap/>
          </w:tcPr>
          <w:p>
            <w:pPr>
              <w:spacing w:after="200"/>
            </w:pPr>
            <w:hyperlink r:id="rId61" w:history="1">
              <w:r>
                <w:rPr>
                  <w:color w:val="1e198e"/>
                  <w:b w:val="1"/>
                  <w:bCs w:val="1"/>
                  <w:u w:val="single"/>
                </w:rPr>
                <w:t xml:space="preserve">A coculture based, 3D bioprinted ovarian tumor model combining cancer cells and cancer associated fibroblasts</w:t>
              </w:r>
            </w:hyperlink>
          </w:p>
          <w:p>
            <w:pPr/>
            <w:hyperlink r:id="rId62" w:history="1">
              <w:r>
                <w:rPr>
                  <w:color w:val="#410a8c"/>
                  <w:u w:val="single"/>
                </w:rPr>
                <w:t xml:space="preserve">Zakaria Baka</w:t>
              </w:r>
            </w:hyperlink>
            <w:r>
              <w:rPr/>
              <w:t xml:space="preserve">,</w:t>
            </w:r>
            <w:hyperlink r:id="rId63" w:history="1">
              <w:r>
                <w:rPr>
                  <w:color w:val="#410a8c"/>
                  <w:u w:val="single"/>
                </w:rPr>
                <w:t xml:space="preserve">Claire Godier</w:t>
              </w:r>
            </w:hyperlink>
            <w:r>
              <w:rPr/>
              <w:t xml:space="preserve">,</w:t>
            </w:r>
            <w:hyperlink r:id="rId64" w:history="1">
              <w:r>
                <w:rPr>
                  <w:color w:val="#410a8c"/>
                  <w:u w:val="single"/>
                </w:rPr>
                <w:t xml:space="preserve">Laureline Lamy</w:t>
              </w:r>
            </w:hyperlink>
            <w:r>
              <w:rPr/>
              <w:t xml:space="preserve">,</w:t>
            </w:r>
            <w:hyperlink r:id="rId65" w:history="1">
              <w:r>
                <w:rPr>
                  <w:color w:val="#410a8c"/>
                  <w:u w:val="single"/>
                </w:rPr>
                <w:t xml:space="preserve">Abhik Mallick</w:t>
              </w:r>
            </w:hyperlink>
            <w:r>
              <w:rPr/>
              <w:t xml:space="preserve">,</w:t>
            </w:r>
            <w:hyperlink r:id="rId66" w:history="1">
              <w:r>
                <w:rPr>
                  <w:color w:val="#410a8c"/>
                  <w:u w:val="single"/>
                </w:rPr>
                <w:t xml:space="preserve">Varvara Gribova</w:t>
              </w:r>
            </w:hyperlink>
            <w:r>
              <w:rPr/>
              <w:t xml:space="preserve">et al.</w:t>
            </w:r>
          </w:p>
          <w:p>
            <w:pPr/>
            <w:r>
              <w:rPr>
                <w:i w:val="1"/>
                <w:iCs w:val="1"/>
              </w:rPr>
              <w:t xml:space="preserve">Macromolecular Bioscience</w:t>
            </w:r>
            <w:r>
              <w:rPr/>
              <w:t xml:space="preserve">, 2023, 23 (3), pp.2200434. </w:t>
            </w:r>
            <w:hyperlink r:id="rId67" w:history="1">
              <w:r>
                <w:rPr>
                  <w:color w:val="#410a8c"/>
                  <w:u w:val="single"/>
                </w:rPr>
                <w:t xml:space="preserve">⟨10.1002/mabi.202200434⟩</w:t>
              </w:r>
            </w:hyperlink>
          </w:p>
          <w:p>
            <w:pPr/>
            <w:r>
              <w:rPr/>
              <w:t xml:space="preserve">Article dans une revue</w:t>
            </w:r>
          </w:p>
          <w:p>
            <w:pPr/>
            <w:hyperlink r:id="rId61" w:history="1">
              <w:r>
                <w:rPr>
                  <w:color w:val="#410a8c"/>
                  <w:u w:val="single"/>
                </w:rPr>
                <w:t xml:space="preserve">hal-04172799v1</w:t>
              </w:r>
            </w:hyperlink>
          </w:p>
        </w:tc>
      </w:tr>
      <w:tr>
        <w:trPr/>
        <w:tc>
          <w:tcPr>
            <w:noWrap/>
          </w:tcPr>
          <w:p>
            <w:pPr>
              <w:spacing w:after="200"/>
            </w:pPr>
            <w:hyperlink r:id="rId68" w:history="1">
              <w:r>
                <w:rPr>
                  <w:color w:val="1e198e"/>
                  <w:b w:val="1"/>
                  <w:bCs w:val="1"/>
                  <w:u w:val="single"/>
                </w:rPr>
                <w:t xml:space="preserve">An In-Depth Study of Metabolite Profile and Biological Potential of Tanacetum balsamita L. (Costmary)</w:t>
              </w:r>
            </w:hyperlink>
          </w:p>
          <w:p>
            <w:pPr/>
            <w:hyperlink r:id="rId69" w:history="1">
              <w:r>
                <w:rPr>
                  <w:color w:val="#410a8c"/>
                  <w:u w:val="single"/>
                </w:rPr>
                <w:t xml:space="preserve">Reneta Gevrenova</w:t>
              </w:r>
            </w:hyperlink>
            <w:r>
              <w:rPr/>
              <w:t xml:space="preserve">,</w:t>
            </w:r>
            <w:hyperlink r:id="rId53" w:history="1">
              <w:r>
                <w:rPr>
                  <w:color w:val="#410a8c"/>
                  <w:u w:val="single"/>
                </w:rPr>
                <w:t xml:space="preserve">Gokhan Zengin</w:t>
              </w:r>
            </w:hyperlink>
            <w:r>
              <w:rPr/>
              <w:t xml:space="preserve">,</w:t>
            </w:r>
            <w:hyperlink r:id="rId59" w:history="1">
              <w:r>
                <w:rPr>
                  <w:color w:val="#410a8c"/>
                  <w:u w:val="single"/>
                </w:rPr>
                <w:t xml:space="preserve">Kouadio Ibrahime Sinan</w:t>
              </w:r>
            </w:hyperlink>
            <w:r>
              <w:rPr/>
              <w:t xml:space="preserve">,</w:t>
            </w:r>
            <w:hyperlink r:id="rId51" w:history="1">
              <w:r>
                <w:rPr>
                  <w:color w:val="#410a8c"/>
                  <w:u w:val="single"/>
                </w:rPr>
                <w:t xml:space="preserve">Dimitrina Zheleva-Dimitrova</w:t>
              </w:r>
            </w:hyperlink>
            <w:r>
              <w:rPr/>
              <w:t xml:space="preserve">,</w:t>
            </w:r>
            <w:hyperlink r:id="rId50" w:history="1">
              <w:r>
                <w:rPr>
                  <w:color w:val="#410a8c"/>
                  <w:u w:val="single"/>
                </w:rPr>
                <w:t xml:space="preserve">Vessela Balabanova</w:t>
              </w:r>
            </w:hyperlink>
            <w:r>
              <w:rPr/>
              <w:t xml:space="preserve">et al.</w:t>
            </w:r>
          </w:p>
          <w:p>
            <w:pPr/>
            <w:r>
              <w:rPr>
                <w:i w:val="1"/>
                <w:iCs w:val="1"/>
              </w:rPr>
              <w:t xml:space="preserve">Plants</w:t>
            </w:r>
            <w:r>
              <w:rPr/>
              <w:t xml:space="preserve">, 2023, 12 (1), pp.22. </w:t>
            </w:r>
            <w:hyperlink r:id="rId70" w:history="1">
              <w:r>
                <w:rPr>
                  <w:color w:val="#410a8c"/>
                  <w:u w:val="single"/>
                </w:rPr>
                <w:t xml:space="preserve">⟨10.3390/plants12010022⟩</w:t>
              </w:r>
            </w:hyperlink>
          </w:p>
          <w:p>
            <w:pPr/>
            <w:r>
              <w:rPr/>
              <w:t xml:space="preserve">Article dans une revue</w:t>
            </w:r>
          </w:p>
          <w:p>
            <w:pPr/>
            <w:hyperlink r:id="rId68" w:history="1">
              <w:r>
                <w:rPr>
                  <w:color w:val="#410a8c"/>
                  <w:u w:val="single"/>
                </w:rPr>
                <w:t xml:space="preserve">hal-03936342v1</w:t>
              </w:r>
            </w:hyperlink>
          </w:p>
        </w:tc>
      </w:tr>
      <w:tr>
        <w:trPr/>
        <w:tc>
          <w:tcPr>
            <w:noWrap/>
          </w:tcPr>
          <w:p>
            <w:pPr>
              <w:spacing w:after="200"/>
            </w:pPr>
            <w:hyperlink r:id="rId71"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72" w:history="1">
              <w:r>
                <w:rPr>
                  <w:color w:val="#410a8c"/>
                  <w:u w:val="single"/>
                </w:rPr>
                <w:t xml:space="preserve">Mélanie Leroux</w:t>
              </w:r>
            </w:hyperlink>
            <w:r>
              <w:rPr/>
              <w:t xml:space="preserve">,</w:t>
            </w:r>
            <w:hyperlink r:id="rId73" w:history="1">
              <w:r>
                <w:rPr>
                  <w:color w:val="#410a8c"/>
                  <w:u w:val="single"/>
                </w:rPr>
                <w:t xml:space="preserve">Romain Hocquel</w:t>
              </w:r>
            </w:hyperlink>
            <w:r>
              <w:rPr/>
              <w:t xml:space="preserve">,</w:t>
            </w:r>
            <w:hyperlink r:id="rId74" w:history="1">
              <w:r>
                <w:rPr>
                  <w:color w:val="#410a8c"/>
                  <w:u w:val="single"/>
                </w:rPr>
                <w:t xml:space="preserve">Kevin Bourge</w:t>
              </w:r>
            </w:hyperlink>
            <w:r>
              <w:rPr/>
              <w:t xml:space="preserve">,</w:t>
            </w:r>
            <w:hyperlink r:id="rId75" w:history="1">
              <w:r>
                <w:rPr>
                  <w:color w:val="#410a8c"/>
                  <w:u w:val="single"/>
                </w:rPr>
                <w:t xml:space="preserve">Boštjan Kokot</w:t>
              </w:r>
            </w:hyperlink>
            <w:r>
              <w:rPr/>
              <w:t xml:space="preserve">,</w:t>
            </w:r>
            <w:hyperlink r:id="rId76"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77" w:history="1">
              <w:r>
                <w:rPr>
                  <w:color w:val="#410a8c"/>
                  <w:u w:val="single"/>
                </w:rPr>
                <w:t xml:space="preserve">⟨10.3390/nano12081362⟩</w:t>
              </w:r>
            </w:hyperlink>
          </w:p>
          <w:p>
            <w:pPr/>
            <w:r>
              <w:rPr/>
              <w:t xml:space="preserve">Article dans une revue</w:t>
            </w:r>
          </w:p>
          <w:p>
            <w:pPr/>
            <w:hyperlink r:id="rId71" w:history="1">
              <w:r>
                <w:rPr>
                  <w:color w:val="#410a8c"/>
                  <w:u w:val="single"/>
                </w:rPr>
                <w:t xml:space="preserve">hal-03936359v1</w:t>
              </w:r>
            </w:hyperlink>
          </w:p>
        </w:tc>
      </w:tr>
      <w:tr>
        <w:trPr/>
        <w:tc>
          <w:tcPr>
            <w:noWrap/>
          </w:tcPr>
          <w:p>
            <w:pPr>
              <w:spacing w:after="200"/>
            </w:pPr>
            <w:hyperlink r:id="rId78" w:history="1">
              <w:r>
                <w:rPr>
                  <w:color w:val="1e198e"/>
                  <w:b w:val="1"/>
                  <w:bCs w:val="1"/>
                  <w:u w:val="single"/>
                </w:rPr>
                <w:t xml:space="preserve">Cancer-on-chip technology: current applications in major cancer types, challenges and future prospects</w:t>
              </w:r>
            </w:hyperlink>
          </w:p>
          <w:p>
            <w:pPr/>
            <w:hyperlink r:id="rId62" w:history="1">
              <w:r>
                <w:rPr>
                  <w:color w:val="#410a8c"/>
                  <w:u w:val="single"/>
                </w:rPr>
                <w:t xml:space="preserve">Zakaria Baka</w:t>
              </w:r>
            </w:hyperlink>
            <w:r>
              <w:rPr/>
              <w:t xml:space="preserve">,</w:t>
            </w:r>
            <w:hyperlink r:id="rId79" w:history="1">
              <w:r>
                <w:rPr>
                  <w:color w:val="#410a8c"/>
                  <w:u w:val="single"/>
                </w:rPr>
                <w:t xml:space="preserve">Marie Stiefel</w:t>
              </w:r>
            </w:hyperlink>
            <w:r>
              <w:rPr/>
              <w:t xml:space="preserve">,</w:t>
            </w:r>
            <w:hyperlink r:id="rId80" w:history="1">
              <w:r>
                <w:rPr>
                  <w:color w:val="#410a8c"/>
                  <w:u w:val="single"/>
                </w:rPr>
                <w:t xml:space="preserve">Agathe Figarol</w:t>
              </w:r>
            </w:hyperlink>
            <w:r>
              <w:rPr/>
              <w:t xml:space="preserve">,</w:t>
            </w:r>
            <w:hyperlink r:id="rId63" w:history="1">
              <w:r>
                <w:rPr>
                  <w:color w:val="#410a8c"/>
                  <w:u w:val="single"/>
                </w:rPr>
                <w:t xml:space="preserve">Claire Godier</w:t>
              </w:r>
            </w:hyperlink>
            <w:r>
              <w:rPr/>
              <w:t xml:space="preserve">,</w:t>
            </w:r>
            <w:hyperlink r:id="rId65" w:history="1">
              <w:r>
                <w:rPr>
                  <w:color w:val="#410a8c"/>
                  <w:u w:val="single"/>
                </w:rPr>
                <w:t xml:space="preserve">Abhik Mallick</w:t>
              </w:r>
            </w:hyperlink>
            <w:r>
              <w:rPr/>
              <w:t xml:space="preserve">et al.</w:t>
            </w:r>
          </w:p>
          <w:p>
            <w:pPr/>
            <w:r>
              <w:rPr>
                <w:i w:val="1"/>
                <w:iCs w:val="1"/>
              </w:rPr>
              <w:t xml:space="preserve">Progress in Biomedical Engineering</w:t>
            </w:r>
            <w:r>
              <w:rPr/>
              <w:t xml:space="preserve">, 2022, 4 (3), pp.032001. </w:t>
            </w:r>
            <w:hyperlink r:id="rId81" w:history="1">
              <w:r>
                <w:rPr>
                  <w:color w:val="#410a8c"/>
                  <w:u w:val="single"/>
                </w:rPr>
                <w:t xml:space="preserve">⟨10.1088/2516-1091/ac8259⟩</w:t>
              </w:r>
            </w:hyperlink>
          </w:p>
          <w:p>
            <w:pPr/>
            <w:r>
              <w:rPr/>
              <w:t xml:space="preserve">Article dans une revue</w:t>
            </w:r>
          </w:p>
          <w:p>
            <w:pPr/>
            <w:hyperlink r:id="rId78" w:history="1">
              <w:r>
                <w:rPr>
                  <w:color w:val="#410a8c"/>
                  <w:u w:val="single"/>
                </w:rPr>
                <w:t xml:space="preserve">hal-03813126v1</w:t>
              </w:r>
            </w:hyperlink>
          </w:p>
        </w:tc>
      </w:tr>
      <w:tr>
        <w:trPr/>
        <w:tc>
          <w:tcPr>
            <w:noWrap/>
          </w:tcPr>
          <w:p>
            <w:pPr>
              <w:spacing w:after="200"/>
            </w:pPr>
            <w:hyperlink r:id="rId82" w:history="1">
              <w:r>
                <w:rPr>
                  <w:color w:val="1e198e"/>
                  <w:b w:val="1"/>
                  <w:bCs w:val="1"/>
                  <w:u w:val="single"/>
                </w:rPr>
                <w:t xml:space="preserve">Biological Effects and Applications of Bulk and Surface Acoustic Waves on In Vitro Cultured Mammal Cells: New Insights</w:t>
              </w:r>
            </w:hyperlink>
          </w:p>
          <w:p>
            <w:pPr/>
            <w:hyperlink r:id="rId80" w:history="1">
              <w:r>
                <w:rPr>
                  <w:color w:val="#410a8c"/>
                  <w:u w:val="single"/>
                </w:rPr>
                <w:t xml:space="preserve">Agathe Figarol</w:t>
              </w:r>
            </w:hyperlink>
            <w:r>
              <w:rPr/>
              <w:t xml:space="preserve">,</w:t>
            </w:r>
            <w:hyperlink r:id="rId83" w:history="1">
              <w:r>
                <w:rPr>
                  <w:color w:val="#410a8c"/>
                  <w:u w:val="single"/>
                </w:rPr>
                <w:t xml:space="preserve">Lucile Olive</w:t>
              </w:r>
            </w:hyperlink>
            <w:r>
              <w:rPr/>
              <w:t xml:space="preserve">,</w:t>
            </w:r>
            <w:hyperlink r:id="rId19" w:history="1">
              <w:r>
                <w:rPr>
                  <w:color w:val="#410a8c"/>
                  <w:u w:val="single"/>
                </w:rPr>
                <w:t xml:space="preserve">Olivier Joubert</w:t>
              </w:r>
            </w:hyperlink>
            <w:r>
              <w:rPr/>
              <w:t xml:space="preserve">,</w:t>
            </w:r>
            <w:hyperlink r:id="rId84" w:history="1">
              <w:r>
                <w:rPr>
                  <w:color w:val="#410a8c"/>
                  <w:u w:val="single"/>
                </w:rPr>
                <w:t xml:space="preserve">Luc Ferrari</w:t>
              </w:r>
            </w:hyperlink>
            <w:r>
              <w:rPr/>
              <w:t xml:space="preserve">,</w:t>
            </w:r>
            <w:hyperlink r:id="rId85"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86" w:history="1">
              <w:r>
                <w:rPr>
                  <w:color w:val="#410a8c"/>
                  <w:u w:val="single"/>
                </w:rPr>
                <w:t xml:space="preserve">⟨10.3390/biomedicines10051166⟩</w:t>
              </w:r>
            </w:hyperlink>
          </w:p>
          <w:p>
            <w:pPr/>
            <w:r>
              <w:rPr/>
              <w:t xml:space="preserve">Article dans une revue</w:t>
            </w:r>
          </w:p>
          <w:p>
            <w:pPr/>
            <w:hyperlink r:id="rId82" w:history="1">
              <w:r>
                <w:rPr>
                  <w:color w:val="#410a8c"/>
                  <w:u w:val="single"/>
                </w:rPr>
                <w:t xml:space="preserve">hal-03740378v1</w:t>
              </w:r>
            </w:hyperlink>
          </w:p>
        </w:tc>
      </w:tr>
      <w:tr>
        <w:trPr/>
        <w:tc>
          <w:tcPr>
            <w:noWrap/>
          </w:tcPr>
          <w:p>
            <w:pPr>
              <w:spacing w:after="200"/>
            </w:pPr>
            <w:hyperlink r:id="rId87" w:history="1">
              <w:r>
                <w:rPr>
                  <w:color w:val="1e198e"/>
                  <w:b w:val="1"/>
                  <w:bCs w:val="1"/>
                  <w:u w:val="single"/>
                </w:rPr>
                <w:t xml:space="preserve">In Vitro Molecular Study of Titanium-Niobium Alloy Biocompatibility</w:t>
              </w:r>
            </w:hyperlink>
          </w:p>
          <w:p>
            <w:pPr/>
            <w:hyperlink r:id="rId88" w:history="1">
              <w:r>
                <w:rPr>
                  <w:color w:val="#410a8c"/>
                  <w:u w:val="single"/>
                </w:rPr>
                <w:t xml:space="preserve">Laëtitia Chézeau</w:t>
              </w:r>
            </w:hyperlink>
            <w:r>
              <w:rPr/>
              <w:t xml:space="preserve">,</w:t>
            </w:r>
            <w:hyperlink r:id="rId89" w:history="1">
              <w:r>
                <w:rPr>
                  <w:color w:val="#410a8c"/>
                  <w:u w:val="single"/>
                </w:rPr>
                <w:t xml:space="preserve">Alex Tchinda</w:t>
              </w:r>
            </w:hyperlink>
            <w:r>
              <w:rPr/>
              <w:t xml:space="preserve">,</w:t>
            </w:r>
            <w:hyperlink r:id="rId90" w:history="1">
              <w:r>
                <w:rPr>
                  <w:color w:val="#410a8c"/>
                  <w:u w:val="single"/>
                </w:rPr>
                <w:t xml:space="preserve">Gaël Pierson</w:t>
              </w:r>
            </w:hyperlink>
            <w:r>
              <w:rPr/>
              <w:t xml:space="preserve">,</w:t>
            </w:r>
            <w:hyperlink r:id="rId30" w:history="1">
              <w:r>
                <w:rPr>
                  <w:color w:val="#410a8c"/>
                  <w:u w:val="single"/>
                </w:rPr>
                <w:t xml:space="preserve">Pierre Bravetti</w:t>
              </w:r>
            </w:hyperlink>
            <w:r>
              <w:rPr/>
              <w:t xml:space="preserve">,</w:t>
            </w:r>
            <w:hyperlink r:id="rId84"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91" w:history="1">
              <w:r>
                <w:rPr>
                  <w:color w:val="#410a8c"/>
                  <w:u w:val="single"/>
                </w:rPr>
                <w:t xml:space="preserve">⟨10.3390/biomedicines10081898⟩</w:t>
              </w:r>
            </w:hyperlink>
          </w:p>
          <w:p>
            <w:pPr/>
            <w:r>
              <w:rPr/>
              <w:t xml:space="preserve">Article dans une revue</w:t>
            </w:r>
          </w:p>
          <w:p>
            <w:pPr/>
            <w:hyperlink r:id="rId87" w:history="1">
              <w:r>
                <w:rPr>
                  <w:color w:val="#410a8c"/>
                  <w:u w:val="single"/>
                </w:rPr>
                <w:t xml:space="preserve">hal-03936333v1</w:t>
              </w:r>
            </w:hyperlink>
          </w:p>
        </w:tc>
      </w:tr>
      <w:tr>
        <w:trPr/>
        <w:tc>
          <w:tcPr>
            <w:noWrap/>
          </w:tcPr>
          <w:p>
            <w:pPr>
              <w:spacing w:after="200"/>
            </w:pPr>
            <w:hyperlink r:id="rId92" w:history="1">
              <w:r>
                <w:rPr>
                  <w:color w:val="1e198e"/>
                  <w:b w:val="1"/>
                  <w:bCs w:val="1"/>
                  <w:u w:val="single"/>
                </w:rPr>
                <w:t xml:space="preserve">Green synthesis of amino acid functionalized CuInS/ZnS- mTHPP conjugate for biolabeling application</w:t>
              </w:r>
            </w:hyperlink>
          </w:p>
          <w:p>
            <w:pPr/>
            <w:hyperlink r:id="rId93" w:history="1">
              <w:r>
                <w:rPr>
                  <w:color w:val="#410a8c"/>
                  <w:u w:val="single"/>
                </w:rPr>
                <w:t xml:space="preserve">Ncediwe Tsolekile</w:t>
              </w:r>
            </w:hyperlink>
            <w:r>
              <w:rPr/>
              <w:t xml:space="preserve">,</w:t>
            </w:r>
            <w:hyperlink r:id="rId94" w:history="1">
              <w:r>
                <w:rPr>
                  <w:color w:val="#410a8c"/>
                  <w:u w:val="single"/>
                </w:rPr>
                <w:t xml:space="preserve">Sundararajan Parani</w:t>
              </w:r>
            </w:hyperlink>
            <w:r>
              <w:rPr/>
              <w:t xml:space="preserve">,</w:t>
            </w:r>
            <w:hyperlink r:id="rId14" w:history="1">
              <w:r>
                <w:rPr>
                  <w:color w:val="#410a8c"/>
                  <w:u w:val="single"/>
                </w:rPr>
                <w:t xml:space="preserve">Rodney Maluleke</w:t>
              </w:r>
            </w:hyperlink>
            <w:r>
              <w:rPr/>
              <w:t xml:space="preserve">,</w:t>
            </w:r>
            <w:hyperlink r:id="rId19" w:history="1">
              <w:r>
                <w:rPr>
                  <w:color w:val="#410a8c"/>
                  <w:u w:val="single"/>
                </w:rPr>
                <w:t xml:space="preserve">Olivier Joubert</w:t>
              </w:r>
            </w:hyperlink>
            <w:r>
              <w:rPr/>
              <w:t xml:space="preserve">,</w:t>
            </w:r>
            <w:hyperlink r:id="rId95" w:history="1">
              <w:r>
                <w:rPr>
                  <w:color w:val="#410a8c"/>
                  <w:u w:val="single"/>
                </w:rPr>
                <w:t xml:space="preserve">Mangaka Matoetoe</w:t>
              </w:r>
            </w:hyperlink>
            <w:r>
              <w:rPr/>
              <w:t xml:space="preserve">et al.</w:t>
            </w:r>
          </w:p>
          <w:p>
            <w:pPr/>
            <w:r>
              <w:rPr>
                <w:i w:val="1"/>
                <w:iCs w:val="1"/>
              </w:rPr>
              <w:t xml:space="preserve">Dyes and Pigments</w:t>
            </w:r>
            <w:r>
              <w:rPr/>
              <w:t xml:space="preserve">, 2021, 185, pp.108960. </w:t>
            </w:r>
            <w:hyperlink r:id="rId96" w:history="1">
              <w:r>
                <w:rPr>
                  <w:color w:val="#410a8c"/>
                  <w:u w:val="single"/>
                </w:rPr>
                <w:t xml:space="preserve">⟨10.1016/j.dyepig.2020.108960⟩</w:t>
              </w:r>
            </w:hyperlink>
          </w:p>
          <w:p>
            <w:pPr/>
            <w:r>
              <w:rPr/>
              <w:t xml:space="preserve">Article dans une revue</w:t>
            </w:r>
          </w:p>
          <w:p>
            <w:pPr/>
            <w:hyperlink r:id="rId92" w:history="1">
              <w:r>
                <w:rPr>
                  <w:color w:val="#410a8c"/>
                  <w:u w:val="single"/>
                </w:rPr>
                <w:t xml:space="preserve">hal-03450005v1</w:t>
              </w:r>
            </w:hyperlink>
          </w:p>
        </w:tc>
      </w:tr>
      <w:tr>
        <w:trPr/>
        <w:tc>
          <w:tcPr>
            <w:noWrap/>
          </w:tcPr>
          <w:p>
            <w:pPr>
              <w:spacing w:after="200"/>
            </w:pPr>
            <w:hyperlink r:id="rId97" w:history="1">
              <w:r>
                <w:rPr>
                  <w:color w:val="1e198e"/>
                  <w:b w:val="1"/>
                  <w:bCs w:val="1"/>
                  <w:u w:val="single"/>
                </w:rPr>
                <w:t xml:space="preserve">Le futur des expérimentations en toxicologie</w:t>
              </w:r>
            </w:hyperlink>
          </w:p>
          <w:p>
            <w:pPr/>
            <w:hyperlink r:id="rId98" w:history="1">
              <w:r>
                <w:rPr>
                  <w:color w:val="#410a8c"/>
                  <w:u w:val="single"/>
                </w:rPr>
                <w:t xml:space="preserve">Solène Gégot</w:t>
              </w:r>
            </w:hyperlink>
            <w:r>
              <w:rPr/>
              <w:t xml:space="preserve">,</w:t>
            </w:r>
            <w:hyperlink r:id="rId19" w:history="1">
              <w:r>
                <w:rPr>
                  <w:color w:val="#410a8c"/>
                  <w:u w:val="single"/>
                </w:rPr>
                <w:t xml:space="preserve">Olivier Joubert</w:t>
              </w:r>
            </w:hyperlink>
          </w:p>
          <w:p>
            <w:pPr/>
            <w:r>
              <w:rPr>
                <w:i w:val="1"/>
                <w:iCs w:val="1"/>
              </w:rPr>
              <w:t xml:space="preserve">Environnement, Risques &amp; Santé</w:t>
            </w:r>
            <w:r>
              <w:rPr/>
              <w:t xml:space="preserve">, 2021, 20 (5), pp.457-465. </w:t>
            </w:r>
            <w:hyperlink r:id="rId99" w:history="1">
              <w:r>
                <w:rPr>
                  <w:color w:val="#410a8c"/>
                  <w:u w:val="single"/>
                </w:rPr>
                <w:t xml:space="preserve">⟨10.1684/ers.2021.1587⟩</w:t>
              </w:r>
            </w:hyperlink>
          </w:p>
          <w:p>
            <w:pPr/>
            <w:r>
              <w:rPr/>
              <w:t xml:space="preserve">Article dans une revue</w:t>
            </w:r>
          </w:p>
          <w:p>
            <w:pPr/>
            <w:hyperlink r:id="rId97" w:history="1">
              <w:r>
                <w:rPr>
                  <w:color w:val="#410a8c"/>
                  <w:u w:val="single"/>
                </w:rPr>
                <w:t xml:space="preserve">hal-04754799v1</w:t>
              </w:r>
            </w:hyperlink>
          </w:p>
        </w:tc>
      </w:tr>
      <w:tr>
        <w:trPr/>
        <w:tc>
          <w:tcPr>
            <w:noWrap/>
          </w:tcPr>
          <w:p>
            <w:pPr>
              <w:spacing w:after="200"/>
            </w:pPr>
            <w:hyperlink r:id="rId100" w:history="1">
              <w:r>
                <w:rPr>
                  <w:color w:val="1e198e"/>
                  <w:b w:val="1"/>
                  <w:bCs w:val="1"/>
                  <w:u w:val="single"/>
                </w:rPr>
                <w:t xml:space="preserve">Toxicity assessment of organophosphorus in Ruditapes decussatus via physiological, chemical and biochemical determination: A case study with the compounds γ-oximo- and γ-amino-phosphonates and phosphine oxides</w:t>
              </w:r>
            </w:hyperlink>
          </w:p>
          <w:p>
            <w:pPr/>
            <w:hyperlink r:id="rId101" w:history="1">
              <w:r>
                <w:rPr>
                  <w:color w:val="#410a8c"/>
                  <w:u w:val="single"/>
                </w:rPr>
                <w:t xml:space="preserve">Wiem Saidani</w:t>
              </w:r>
            </w:hyperlink>
            <w:r>
              <w:rPr/>
              <w:t xml:space="preserve">,</w:t>
            </w:r>
            <w:hyperlink r:id="rId102" w:history="1">
              <w:r>
                <w:rPr>
                  <w:color w:val="#410a8c"/>
                  <w:u w:val="single"/>
                </w:rPr>
                <w:t xml:space="preserve">Aymen Wahbi</w:t>
              </w:r>
            </w:hyperlink>
            <w:r>
              <w:rPr/>
              <w:t xml:space="preserve">,</w:t>
            </w:r>
            <w:hyperlink r:id="rId103" w:history="1">
              <w:r>
                <w:rPr>
                  <w:color w:val="#410a8c"/>
                  <w:u w:val="single"/>
                </w:rPr>
                <w:t xml:space="preserve">Badreddine Sellami</w:t>
              </w:r>
            </w:hyperlink>
            <w:r>
              <w:rPr/>
              <w:t xml:space="preserve">,</w:t>
            </w:r>
            <w:hyperlink r:id="rId104" w:history="1">
              <w:r>
                <w:rPr>
                  <w:color w:val="#410a8c"/>
                  <w:u w:val="single"/>
                </w:rPr>
                <w:t xml:space="preserve">Mohamed Amine Helali</w:t>
              </w:r>
            </w:hyperlink>
            <w:r>
              <w:rPr/>
              <w:t xml:space="preserve">,</w:t>
            </w:r>
            <w:hyperlink r:id="rId105" w:history="1">
              <w:r>
                <w:rPr>
                  <w:color w:val="#410a8c"/>
                  <w:u w:val="single"/>
                </w:rPr>
                <w:t xml:space="preserve">Abdelhafidh Khazri</w:t>
              </w:r>
            </w:hyperlink>
            <w:r>
              <w:rPr/>
              <w:t xml:space="preserve">et al.</w:t>
            </w:r>
          </w:p>
          <w:p>
            <w:pPr/>
            <w:r>
              <w:rPr>
                <w:i w:val="1"/>
                <w:iCs w:val="1"/>
              </w:rPr>
              <w:t xml:space="preserve">Marine Pollution Bulletin</w:t>
            </w:r>
            <w:r>
              <w:rPr/>
              <w:t xml:space="preserve">, 2021, 169, pp.112556. </w:t>
            </w:r>
            <w:hyperlink r:id="rId106" w:history="1">
              <w:r>
                <w:rPr>
                  <w:color w:val="#410a8c"/>
                  <w:u w:val="single"/>
                </w:rPr>
                <w:t xml:space="preserve">⟨10.1016/j.marpolbul.2021.112556⟩</w:t>
              </w:r>
            </w:hyperlink>
          </w:p>
          <w:p>
            <w:pPr/>
            <w:r>
              <w:rPr/>
              <w:t xml:space="preserve">Article dans une revue</w:t>
            </w:r>
          </w:p>
          <w:p>
            <w:pPr/>
            <w:hyperlink r:id="rId100" w:history="1">
              <w:r>
                <w:rPr>
                  <w:color w:val="#410a8c"/>
                  <w:u w:val="single"/>
                </w:rPr>
                <w:t xml:space="preserve">hal-03450003v1</w:t>
              </w:r>
            </w:hyperlink>
          </w:p>
        </w:tc>
      </w:tr>
      <w:tr>
        <w:trPr/>
        <w:tc>
          <w:tcPr>
            <w:noWrap/>
          </w:tcPr>
          <w:p>
            <w:pPr>
              <w:spacing w:after="200"/>
            </w:pPr>
            <w:hyperlink r:id="rId107"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19" w:history="1">
              <w:r>
                <w:rPr>
                  <w:color w:val="#410a8c"/>
                  <w:u w:val="single"/>
                </w:rPr>
                <w:t xml:space="preserve">Olivier Joubert</w:t>
              </w:r>
            </w:hyperlink>
            <w:r>
              <w:rPr/>
              <w:t xml:space="preserve">,</w:t>
            </w:r>
            <w:hyperlink r:id="rId108" w:history="1">
              <w:r>
                <w:rPr>
                  <w:color w:val="#410a8c"/>
                  <w:u w:val="single"/>
                </w:rPr>
                <w:t xml:space="preserve">Sara Nahle</w:t>
              </w:r>
            </w:hyperlink>
            <w:r>
              <w:rPr/>
              <w:t xml:space="preserve">,</w:t>
            </w:r>
            <w:hyperlink r:id="rId109" w:history="1">
              <w:r>
                <w:rPr>
                  <w:color w:val="#410a8c"/>
                  <w:u w:val="single"/>
                </w:rPr>
                <w:t xml:space="preserve">Hilary Cassidy</w:t>
              </w:r>
            </w:hyperlink>
            <w:r>
              <w:rPr/>
              <w:t xml:space="preserve">,</w:t>
            </w:r>
            <w:hyperlink r:id="rId72" w:history="1">
              <w:r>
                <w:rPr>
                  <w:color w:val="#410a8c"/>
                  <w:u w:val="single"/>
                </w:rPr>
                <w:t xml:space="preserve">Mélanie Leroux</w:t>
              </w:r>
            </w:hyperlink>
            <w:r>
              <w:rPr/>
              <w:t xml:space="preserve">,</w:t>
            </w:r>
            <w:hyperlink r:id="rId110"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111" w:history="1">
              <w:r>
                <w:rPr>
                  <w:color w:val="#410a8c"/>
                  <w:u w:val="single"/>
                </w:rPr>
                <w:t xml:space="preserve">⟨10.1186/s12951-020-0587-7⟩</w:t>
              </w:r>
            </w:hyperlink>
          </w:p>
          <w:p>
            <w:pPr/>
            <w:r>
              <w:rPr/>
              <w:t xml:space="preserve">Article dans une revue</w:t>
            </w:r>
          </w:p>
          <w:p>
            <w:pPr/>
            <w:hyperlink r:id="rId107" w:history="1">
              <w:r>
                <w:rPr>
                  <w:color w:val="#410a8c"/>
                  <w:u w:val="single"/>
                </w:rPr>
                <w:t xml:space="preserve">hal-03449998v1</w:t>
              </w:r>
            </w:hyperlink>
          </w:p>
        </w:tc>
      </w:tr>
      <w:tr>
        <w:trPr/>
        <w:tc>
          <w:tcPr>
            <w:noWrap/>
          </w:tcPr>
          <w:p>
            <w:pPr>
              <w:spacing w:after="200"/>
            </w:pPr>
            <w:hyperlink r:id="rId112" w:history="1">
              <w:r>
                <w:rPr>
                  <w:color w:val="1e198e"/>
                  <w:b w:val="1"/>
                  <w:bCs w:val="1"/>
                  <w:u w:val="single"/>
                </w:rPr>
                <w:t xml:space="preserve">Toxicity of TiO2 Nanoparticles: Validation of Alternative Models</w:t>
              </w:r>
            </w:hyperlink>
          </w:p>
          <w:p>
            <w:pPr/>
            <w:hyperlink r:id="rId72" w:history="1">
              <w:r>
                <w:rPr>
                  <w:color w:val="#410a8c"/>
                  <w:u w:val="single"/>
                </w:rPr>
                <w:t xml:space="preserve">Mélanie Leroux</w:t>
              </w:r>
            </w:hyperlink>
            <w:r>
              <w:rPr/>
              <w:t xml:space="preserve">,</w:t>
            </w:r>
            <w:hyperlink r:id="rId113" w:history="1">
              <w:r>
                <w:rPr>
                  <w:color w:val="#410a8c"/>
                  <w:u w:val="single"/>
                </w:rPr>
                <w:t xml:space="preserve">Zahra Doumandji</w:t>
              </w:r>
            </w:hyperlink>
            <w:r>
              <w:rPr/>
              <w:t xml:space="preserve">,</w:t>
            </w:r>
            <w:hyperlink r:id="rId114" w:history="1">
              <w:r>
                <w:rPr>
                  <w:color w:val="#410a8c"/>
                  <w:u w:val="single"/>
                </w:rPr>
                <w:t xml:space="preserve">Laëtitia Chezeau</w:t>
              </w:r>
            </w:hyperlink>
            <w:r>
              <w:rPr/>
              <w:t xml:space="preserve">,</w:t>
            </w:r>
            <w:hyperlink r:id="rId115" w:history="1">
              <w:r>
                <w:rPr>
                  <w:color w:val="#410a8c"/>
                  <w:u w:val="single"/>
                </w:rPr>
                <w:t xml:space="preserve">Laurent Gaté</w:t>
              </w:r>
            </w:hyperlink>
            <w:r>
              <w:rPr/>
              <w:t xml:space="preserve">,</w:t>
            </w:r>
            <w:hyperlink r:id="rId108"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116" w:history="1">
              <w:r>
                <w:rPr>
                  <w:color w:val="#410a8c"/>
                  <w:u w:val="single"/>
                </w:rPr>
                <w:t xml:space="preserve">⟨10.3390/ijms21144855⟩</w:t>
              </w:r>
            </w:hyperlink>
          </w:p>
          <w:p>
            <w:pPr/>
            <w:r>
              <w:rPr/>
              <w:t xml:space="preserve">Article dans une revue</w:t>
            </w:r>
          </w:p>
          <w:p>
            <w:pPr/>
            <w:hyperlink r:id="rId112" w:history="1">
              <w:r>
                <w:rPr>
                  <w:color w:val="#410a8c"/>
                  <w:u w:val="single"/>
                </w:rPr>
                <w:t xml:space="preserve">hal-02895104v1</w:t>
              </w:r>
            </w:hyperlink>
          </w:p>
        </w:tc>
      </w:tr>
      <w:tr>
        <w:trPr/>
        <w:tc>
          <w:tcPr>
            <w:noWrap/>
          </w:tcPr>
          <w:p>
            <w:pPr>
              <w:spacing w:after="200"/>
            </w:pPr>
            <w:hyperlink r:id="rId117" w:history="1">
              <w:r>
                <w:rPr>
                  <w:color w:val="1e198e"/>
                  <w:b w:val="1"/>
                  <w:bCs w:val="1"/>
                  <w:u w:val="single"/>
                </w:rPr>
                <w:t xml:space="preserve">Protein and lipid homeostasis altered in rat macrophages after exposure to metallic oxide nanoparticles</w:t>
              </w:r>
            </w:hyperlink>
          </w:p>
          <w:p>
            <w:pPr/>
            <w:hyperlink r:id="rId113" w:history="1">
              <w:r>
                <w:rPr>
                  <w:color w:val="#410a8c"/>
                  <w:u w:val="single"/>
                </w:rPr>
                <w:t xml:space="preserve">Zahra Doumandji</w:t>
              </w:r>
            </w:hyperlink>
            <w:r>
              <w:rPr/>
              <w:t xml:space="preserve">,</w:t>
            </w:r>
            <w:hyperlink r:id="rId118" w:history="1">
              <w:r>
                <w:rPr>
                  <w:color w:val="#410a8c"/>
                  <w:u w:val="single"/>
                </w:rPr>
                <w:t xml:space="preserve">Ramia Safar</w:t>
              </w:r>
            </w:hyperlink>
            <w:r>
              <w:rPr/>
              <w:t xml:space="preserve">,</w:t>
            </w:r>
            <w:hyperlink r:id="rId119" w:history="1">
              <w:r>
                <w:rPr>
                  <w:color w:val="#410a8c"/>
                  <w:u w:val="single"/>
                </w:rPr>
                <w:t xml:space="preserve">Mélanie Lovera-Leroux</w:t>
              </w:r>
            </w:hyperlink>
            <w:r>
              <w:rPr/>
              <w:t xml:space="preserve">,</w:t>
            </w:r>
            <w:hyperlink r:id="rId108" w:history="1">
              <w:r>
                <w:rPr>
                  <w:color w:val="#410a8c"/>
                  <w:u w:val="single"/>
                </w:rPr>
                <w:t xml:space="preserve">Sara Nahle</w:t>
              </w:r>
            </w:hyperlink>
            <w:r>
              <w:rPr/>
              <w:t xml:space="preserve">,</w:t>
            </w:r>
            <w:hyperlink r:id="rId109"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120" w:history="1">
              <w:r>
                <w:rPr>
                  <w:color w:val="#410a8c"/>
                  <w:u w:val="single"/>
                </w:rPr>
                <w:t xml:space="preserve">⟨10.1007/s10565-019-09484-6⟩</w:t>
              </w:r>
            </w:hyperlink>
          </w:p>
          <w:p>
            <w:pPr/>
            <w:r>
              <w:rPr/>
              <w:t xml:space="preserve">Article dans une revue</w:t>
            </w:r>
          </w:p>
          <w:p>
            <w:pPr/>
            <w:hyperlink r:id="rId117" w:history="1">
              <w:r>
                <w:rPr>
                  <w:color w:val="#410a8c"/>
                  <w:u w:val="single"/>
                </w:rPr>
                <w:t xml:space="preserve">hal-03218884v1</w:t>
              </w:r>
            </w:hyperlink>
          </w:p>
        </w:tc>
      </w:tr>
      <w:tr>
        <w:trPr/>
        <w:tc>
          <w:tcPr>
            <w:noWrap/>
          </w:tcPr>
          <w:p>
            <w:pPr>
              <w:spacing w:after="200"/>
            </w:pPr>
            <w:hyperlink r:id="rId121" w:history="1">
              <w:r>
                <w:rPr>
                  <w:color w:val="1e198e"/>
                  <w:b w:val="1"/>
                  <w:bCs w:val="1"/>
                  <w:u w:val="single"/>
                </w:rPr>
                <w:t xml:space="preserve">Validation of an air/liquid interface device for TiO2 nanoparticle toxicity assessment on NR8383 cells: preliminary results</w:t>
              </w:r>
            </w:hyperlink>
          </w:p>
          <w:p>
            <w:pPr/>
            <w:hyperlink r:id="rId72" w:history="1">
              <w:r>
                <w:rPr>
                  <w:color w:val="#410a8c"/>
                  <w:u w:val="single"/>
                </w:rPr>
                <w:t xml:space="preserve">Mélanie Leroux</w:t>
              </w:r>
            </w:hyperlink>
            <w:r>
              <w:rPr/>
              <w:t xml:space="preserve">,</w:t>
            </w:r>
            <w:hyperlink r:id="rId113" w:history="1">
              <w:r>
                <w:rPr>
                  <w:color w:val="#410a8c"/>
                  <w:u w:val="single"/>
                </w:rPr>
                <w:t xml:space="preserve">Zahra Doumandji</w:t>
              </w:r>
            </w:hyperlink>
            <w:r>
              <w:rPr/>
              <w:t xml:space="preserve">,</w:t>
            </w:r>
            <w:hyperlink r:id="rId88" w:history="1">
              <w:r>
                <w:rPr>
                  <w:color w:val="#410a8c"/>
                  <w:u w:val="single"/>
                </w:rPr>
                <w:t xml:space="preserve">Laëtitia Chézeau</w:t>
              </w:r>
            </w:hyperlink>
            <w:r>
              <w:rPr/>
              <w:t xml:space="preserve">,</w:t>
            </w:r>
            <w:hyperlink r:id="rId73" w:history="1">
              <w:r>
                <w:rPr>
                  <w:color w:val="#410a8c"/>
                  <w:u w:val="single"/>
                </w:rPr>
                <w:t xml:space="preserve">Romain Hocquel</w:t>
              </w:r>
            </w:hyperlink>
            <w:r>
              <w:rPr/>
              <w:t xml:space="preserve">,</w:t>
            </w:r>
            <w:hyperlink r:id="rId84"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122" w:history="1">
              <w:r>
                <w:rPr>
                  <w:color w:val="#410a8c"/>
                  <w:u w:val="single"/>
                </w:rPr>
                <w:t xml:space="preserve">⟨10.14715/cmb/2020.66.6.20⟩</w:t>
              </w:r>
            </w:hyperlink>
          </w:p>
          <w:p>
            <w:pPr/>
            <w:r>
              <w:rPr/>
              <w:t xml:space="preserve">Article dans une revue</w:t>
            </w:r>
          </w:p>
          <w:p>
            <w:pPr/>
            <w:hyperlink r:id="rId121" w:history="1">
              <w:r>
                <w:rPr>
                  <w:color w:val="#410a8c"/>
                  <w:u w:val="single"/>
                </w:rPr>
                <w:t xml:space="preserve">hal-04963108v1</w:t>
              </w:r>
            </w:hyperlink>
          </w:p>
        </w:tc>
      </w:tr>
      <w:tr>
        <w:trPr/>
        <w:tc>
          <w:tcPr>
            <w:noWrap/>
          </w:tcPr>
          <w:p>
            <w:pPr>
              <w:spacing w:after="200"/>
            </w:pPr>
            <w:hyperlink r:id="rId123" w:history="1">
              <w:r>
                <w:rPr>
                  <w:color w:val="1e198e"/>
                  <w:b w:val="1"/>
                  <w:bCs w:val="1"/>
                  <w:u w:val="single"/>
                </w:rPr>
                <w:t xml:space="preserve">Prediction of Chronic Inflammation for Inhaled Particles: the Impact of Material Cycling and Quarantining in the Lung Epithelium</w:t>
              </w:r>
            </w:hyperlink>
          </w:p>
          <w:p>
            <w:pPr/>
            <w:hyperlink r:id="rId19" w:history="1">
              <w:r>
                <w:rPr>
                  <w:color w:val="#410a8c"/>
                  <w:u w:val="single"/>
                </w:rPr>
                <w:t xml:space="preserve">Olivier Joubert</w:t>
              </w:r>
            </w:hyperlink>
            <w:r>
              <w:rPr/>
              <w:t xml:space="preserve">,</w:t>
            </w:r>
            <w:hyperlink r:id="rId76" w:history="1">
              <w:r>
                <w:rPr>
                  <w:color w:val="#410a8c"/>
                  <w:u w:val="single"/>
                </w:rPr>
                <w:t xml:space="preserve">Hana Kokot</w:t>
              </w:r>
            </w:hyperlink>
            <w:r>
              <w:rPr/>
              <w:t xml:space="preserve">,</w:t>
            </w:r>
            <w:hyperlink r:id="rId75" w:history="1">
              <w:r>
                <w:rPr>
                  <w:color w:val="#410a8c"/>
                  <w:u w:val="single"/>
                </w:rPr>
                <w:t xml:space="preserve">Boštjan Kokot</w:t>
              </w:r>
            </w:hyperlink>
            <w:r>
              <w:rPr/>
              <w:t xml:space="preserve">,</w:t>
            </w:r>
            <w:hyperlink r:id="rId124" w:history="1">
              <w:r>
                <w:rPr>
                  <w:color w:val="#410a8c"/>
                  <w:u w:val="single"/>
                </w:rPr>
                <w:t xml:space="preserve">Aleksandar Sebastijanović</w:t>
              </w:r>
            </w:hyperlink>
            <w:r>
              <w:rPr/>
              <w:t xml:space="preserve">,</w:t>
            </w:r>
            <w:hyperlink r:id="rId125" w:history="1">
              <w:r>
                <w:rPr>
                  <w:color w:val="#410a8c"/>
                  <w:u w:val="single"/>
                </w:rPr>
                <w:t xml:space="preserve">Carola Voss</w:t>
              </w:r>
            </w:hyperlink>
            <w:r>
              <w:rPr/>
              <w:t xml:space="preserve">et al.</w:t>
            </w:r>
          </w:p>
          <w:p>
            <w:pPr/>
            <w:r>
              <w:rPr>
                <w:i w:val="1"/>
                <w:iCs w:val="1"/>
              </w:rPr>
              <w:t xml:space="preserve">Advanced Materials</w:t>
            </w:r>
            <w:r>
              <w:rPr/>
              <w:t xml:space="preserve">, 2020, 32 (47), pp.2003913. </w:t>
            </w:r>
            <w:hyperlink r:id="rId126" w:history="1">
              <w:r>
                <w:rPr>
                  <w:color w:val="#410a8c"/>
                  <w:u w:val="single"/>
                </w:rPr>
                <w:t xml:space="preserve">⟨10.1002/adma.202003913⟩</w:t>
              </w:r>
            </w:hyperlink>
          </w:p>
          <w:p>
            <w:pPr/>
            <w:r>
              <w:rPr/>
              <w:t xml:space="preserve">Article dans une revue</w:t>
            </w:r>
          </w:p>
          <w:p>
            <w:pPr/>
            <w:hyperlink r:id="rId123" w:history="1">
              <w:r>
                <w:rPr>
                  <w:color w:val="#410a8c"/>
                  <w:u w:val="single"/>
                </w:rPr>
                <w:t xml:space="preserve">hal-03449999v1</w:t>
              </w:r>
            </w:hyperlink>
          </w:p>
        </w:tc>
      </w:tr>
      <w:tr>
        <w:trPr/>
        <w:tc>
          <w:tcPr>
            <w:noWrap/>
          </w:tcPr>
          <w:p>
            <w:pPr>
              <w:spacing w:after="200"/>
            </w:pPr>
            <w:hyperlink r:id="rId127" w:history="1">
              <w:r>
                <w:rPr>
                  <w:color w:val="1e198e"/>
                  <w:b w:val="1"/>
                  <w:bCs w:val="1"/>
                  <w:u w:val="single"/>
                </w:rPr>
                <w:t xml:space="preserve">Single wall and multiwall carbon nanotubes induce different toxicological responses in rat alveolar macrophages</w:t>
              </w:r>
            </w:hyperlink>
          </w:p>
          <w:p>
            <w:pPr/>
            <w:hyperlink r:id="rId108" w:history="1">
              <w:r>
                <w:rPr>
                  <w:color w:val="#410a8c"/>
                  <w:u w:val="single"/>
                </w:rPr>
                <w:t xml:space="preserve">Sara Nahle</w:t>
              </w:r>
            </w:hyperlink>
            <w:r>
              <w:rPr/>
              <w:t xml:space="preserve">,</w:t>
            </w:r>
            <w:hyperlink r:id="rId118" w:history="1">
              <w:r>
                <w:rPr>
                  <w:color w:val="#410a8c"/>
                  <w:u w:val="single"/>
                </w:rPr>
                <w:t xml:space="preserve">Ramia Safar</w:t>
              </w:r>
            </w:hyperlink>
            <w:r>
              <w:rPr/>
              <w:t xml:space="preserve">,</w:t>
            </w:r>
            <w:hyperlink r:id="rId128" w:history="1">
              <w:r>
                <w:rPr>
                  <w:color w:val="#410a8c"/>
                  <w:u w:val="single"/>
                </w:rPr>
                <w:t xml:space="preserve">Stéphanie Grandemange</w:t>
              </w:r>
            </w:hyperlink>
            <w:r>
              <w:rPr/>
              <w:t xml:space="preserve">,</w:t>
            </w:r>
            <w:hyperlink r:id="rId129" w:history="1">
              <w:r>
                <w:rPr>
                  <w:color w:val="#410a8c"/>
                  <w:u w:val="single"/>
                </w:rPr>
                <w:t xml:space="preserve">Bernard Foliguet</w:t>
              </w:r>
            </w:hyperlink>
            <w:r>
              <w:rPr/>
              <w:t xml:space="preserve">,</w:t>
            </w:r>
            <w:hyperlink r:id="rId119"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130" w:history="1">
              <w:r>
                <w:rPr>
                  <w:color w:val="#410a8c"/>
                  <w:u w:val="single"/>
                </w:rPr>
                <w:t xml:space="preserve">⟨10.1002/jat.3765⟩</w:t>
              </w:r>
            </w:hyperlink>
          </w:p>
          <w:p>
            <w:pPr/>
            <w:r>
              <w:rPr/>
              <w:t xml:space="preserve">Article dans une revue</w:t>
            </w:r>
          </w:p>
          <w:p>
            <w:pPr/>
            <w:hyperlink r:id="rId127" w:history="1">
              <w:r>
                <w:rPr>
                  <w:color w:val="#410a8c"/>
                  <w:u w:val="single"/>
                </w:rPr>
                <w:t xml:space="preserve">hal-01986763v1</w:t>
              </w:r>
            </w:hyperlink>
          </w:p>
        </w:tc>
      </w:tr>
      <w:tr>
        <w:trPr/>
        <w:tc>
          <w:tcPr>
            <w:noWrap/>
          </w:tcPr>
          <w:p>
            <w:pPr>
              <w:spacing w:after="200"/>
            </w:pPr>
            <w:hyperlink r:id="rId131" w:history="1">
              <w:r>
                <w:rPr>
                  <w:color w:val="1e198e"/>
                  <w:b w:val="1"/>
                  <w:bCs w:val="1"/>
                  <w:u w:val="single"/>
                </w:rPr>
                <w:t xml:space="preserve">Cytotoxicity and global transcriptional responses induced by zinc oxide nanoparticles NM 110 in PMA-differentiated THP-1 cells</w:t>
              </w:r>
            </w:hyperlink>
          </w:p>
          <w:p>
            <w:pPr/>
            <w:hyperlink r:id="rId118" w:history="1">
              <w:r>
                <w:rPr>
                  <w:color w:val="#410a8c"/>
                  <w:u w:val="single"/>
                </w:rPr>
                <w:t xml:space="preserve">Ramia Safar</w:t>
              </w:r>
            </w:hyperlink>
            <w:r>
              <w:rPr/>
              <w:t xml:space="preserve">,</w:t>
            </w:r>
            <w:hyperlink r:id="rId113" w:history="1">
              <w:r>
                <w:rPr>
                  <w:color w:val="#410a8c"/>
                  <w:u w:val="single"/>
                </w:rPr>
                <w:t xml:space="preserve">Zahra Doumandji</w:t>
              </w:r>
            </w:hyperlink>
            <w:r>
              <w:rPr/>
              <w:t xml:space="preserve">,</w:t>
            </w:r>
            <w:hyperlink r:id="rId132" w:history="1">
              <w:r>
                <w:rPr>
                  <w:color w:val="#410a8c"/>
                  <w:u w:val="single"/>
                </w:rPr>
                <w:t xml:space="preserve">Timeh Saidou</w:t>
              </w:r>
            </w:hyperlink>
            <w:r>
              <w:rPr/>
              <w:t xml:space="preserve">,</w:t>
            </w:r>
            <w:hyperlink r:id="rId84" w:history="1">
              <w:r>
                <w:rPr>
                  <w:color w:val="#410a8c"/>
                  <w:u w:val="single"/>
                </w:rPr>
                <w:t xml:space="preserve">Luc Ferrari</w:t>
              </w:r>
            </w:hyperlink>
            <w:r>
              <w:rPr/>
              <w:t xml:space="preserve">,</w:t>
            </w:r>
            <w:hyperlink r:id="rId108"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33" w:history="1">
              <w:r>
                <w:rPr>
                  <w:color w:val="#410a8c"/>
                  <w:u w:val="single"/>
                </w:rPr>
                <w:t xml:space="preserve">⟨10.1016/j.toxlet.2018.11.003⟩</w:t>
              </w:r>
            </w:hyperlink>
          </w:p>
          <w:p>
            <w:pPr/>
            <w:r>
              <w:rPr/>
              <w:t xml:space="preserve">Article dans une revue</w:t>
            </w:r>
          </w:p>
          <w:p>
            <w:pPr/>
            <w:hyperlink r:id="rId131" w:history="1">
              <w:r>
                <w:rPr>
                  <w:color w:val="#410a8c"/>
                  <w:u w:val="single"/>
                </w:rPr>
                <w:t xml:space="preserve">hal-01952869v1</w:t>
              </w:r>
            </w:hyperlink>
          </w:p>
        </w:tc>
      </w:tr>
      <w:tr>
        <w:trPr/>
        <w:tc>
          <w:tcPr>
            <w:noWrap/>
          </w:tcPr>
          <w:p>
            <w:pPr>
              <w:spacing w:after="200"/>
            </w:pPr>
            <w:hyperlink r:id="rId134" w:history="1">
              <w:r>
                <w:rPr>
                  <w:color w:val="1e198e"/>
                  <w:b w:val="1"/>
                  <w:bCs w:val="1"/>
                  <w:u w:val="single"/>
                </w:rPr>
                <w:t xml:space="preserve">Correction to: Protein and lipid homeostasis altered in rat macrophages after exposure to metallic oxide nanoparticles</w:t>
              </w:r>
            </w:hyperlink>
          </w:p>
          <w:p>
            <w:pPr/>
            <w:hyperlink r:id="rId113" w:history="1">
              <w:r>
                <w:rPr>
                  <w:color w:val="#410a8c"/>
                  <w:u w:val="single"/>
                </w:rPr>
                <w:t xml:space="preserve">Zahra Doumandji</w:t>
              </w:r>
            </w:hyperlink>
            <w:r>
              <w:rPr/>
              <w:t xml:space="preserve">,</w:t>
            </w:r>
            <w:hyperlink r:id="rId118" w:history="1">
              <w:r>
                <w:rPr>
                  <w:color w:val="#410a8c"/>
                  <w:u w:val="single"/>
                </w:rPr>
                <w:t xml:space="preserve">Ramia Safar</w:t>
              </w:r>
            </w:hyperlink>
            <w:r>
              <w:rPr/>
              <w:t xml:space="preserve">,</w:t>
            </w:r>
            <w:hyperlink r:id="rId119" w:history="1">
              <w:r>
                <w:rPr>
                  <w:color w:val="#410a8c"/>
                  <w:u w:val="single"/>
                </w:rPr>
                <w:t xml:space="preserve">Mélanie Lovera-Leroux</w:t>
              </w:r>
            </w:hyperlink>
            <w:r>
              <w:rPr/>
              <w:t xml:space="preserve">,</w:t>
            </w:r>
            <w:hyperlink r:id="rId108" w:history="1">
              <w:r>
                <w:rPr>
                  <w:color w:val="#410a8c"/>
                  <w:u w:val="single"/>
                </w:rPr>
                <w:t xml:space="preserve">Sara Nahle</w:t>
              </w:r>
            </w:hyperlink>
            <w:r>
              <w:rPr/>
              <w:t xml:space="preserve">,</w:t>
            </w:r>
            <w:hyperlink r:id="rId109"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35" w:history="1">
              <w:r>
                <w:rPr>
                  <w:color w:val="#410a8c"/>
                  <w:u w:val="single"/>
                </w:rPr>
                <w:t xml:space="preserve">⟨10.1007/s10565-019-09507-2⟩</w:t>
              </w:r>
            </w:hyperlink>
          </w:p>
          <w:p>
            <w:pPr/>
            <w:r>
              <w:rPr/>
              <w:t xml:space="preserve">Article dans une revue</w:t>
            </w:r>
          </w:p>
          <w:p>
            <w:pPr/>
            <w:hyperlink r:id="rId134" w:history="1">
              <w:r>
                <w:rPr>
                  <w:color w:val="#410a8c"/>
                  <w:u w:val="single"/>
                </w:rPr>
                <w:t xml:space="preserve">hal-04963115v1</w:t>
              </w:r>
            </w:hyperlink>
          </w:p>
        </w:tc>
      </w:tr>
      <w:tr>
        <w:trPr/>
        <w:tc>
          <w:tcPr>
            <w:noWrap/>
          </w:tcPr>
          <w:p>
            <w:pPr>
              <w:spacing w:after="200"/>
            </w:pPr>
            <w:hyperlink r:id="rId136" w:history="1">
              <w:r>
                <w:rPr>
                  <w:color w:val="1e198e"/>
                  <w:b w:val="1"/>
                  <w:bCs w:val="1"/>
                  <w:u w:val="single"/>
                </w:rPr>
                <w:t xml:space="preserve">Metal accumulation, biochemical and behavioral responses on the Mediterranean clams Ruditapes decussatus exposed to two photocatalyst nanocomposites (TiO2 NPs and AuTiO2NPs)</w:t>
              </w:r>
            </w:hyperlink>
          </w:p>
          <w:p>
            <w:pPr/>
            <w:hyperlink r:id="rId19" w:history="1">
              <w:r>
                <w:rPr>
                  <w:color w:val="#410a8c"/>
                  <w:u w:val="single"/>
                </w:rPr>
                <w:t xml:space="preserve">Olivier Joubert</w:t>
              </w:r>
            </w:hyperlink>
            <w:r>
              <w:rPr/>
              <w:t xml:space="preserve">,</w:t>
            </w:r>
            <w:hyperlink r:id="rId101" w:history="1">
              <w:r>
                <w:rPr>
                  <w:color w:val="#410a8c"/>
                  <w:u w:val="single"/>
                </w:rPr>
                <w:t xml:space="preserve">Wiem Saidani</w:t>
              </w:r>
            </w:hyperlink>
            <w:r>
              <w:rPr/>
              <w:t xml:space="preserve">,</w:t>
            </w:r>
            <w:hyperlink r:id="rId103" w:history="1">
              <w:r>
                <w:rPr>
                  <w:color w:val="#410a8c"/>
                  <w:u w:val="single"/>
                </w:rPr>
                <w:t xml:space="preserve">Badreddine Sellami</w:t>
              </w:r>
            </w:hyperlink>
            <w:r>
              <w:rPr/>
              <w:t xml:space="preserve">,</w:t>
            </w:r>
            <w:hyperlink r:id="rId105" w:history="1">
              <w:r>
                <w:rPr>
                  <w:color w:val="#410a8c"/>
                  <w:u w:val="single"/>
                </w:rPr>
                <w:t xml:space="preserve">Abdelhafidh Khazri</w:t>
              </w:r>
            </w:hyperlink>
            <w:r>
              <w:rPr/>
              <w:t xml:space="preserve">,</w:t>
            </w:r>
            <w:hyperlink r:id="rId137" w:history="1">
              <w:r>
                <w:rPr>
                  <w:color w:val="#410a8c"/>
                  <w:u w:val="single"/>
                </w:rPr>
                <w:t xml:space="preserve">Amine Mezni</w:t>
              </w:r>
            </w:hyperlink>
            <w:r>
              <w:rPr/>
              <w:t xml:space="preserve">et al.</w:t>
            </w:r>
          </w:p>
          <w:p>
            <w:pPr/>
            <w:r>
              <w:rPr>
                <w:i w:val="1"/>
                <w:iCs w:val="1"/>
              </w:rPr>
              <w:t xml:space="preserve">Aquatic Toxicology</w:t>
            </w:r>
            <w:r>
              <w:rPr/>
              <w:t xml:space="preserve">, 2019, 208, pp.71-79. </w:t>
            </w:r>
            <w:hyperlink r:id="rId138" w:history="1">
              <w:r>
                <w:rPr>
                  <w:color w:val="#410a8c"/>
                  <w:u w:val="single"/>
                </w:rPr>
                <w:t xml:space="preserve">⟨10.1016/j.aquatox.2019.01.003⟩</w:t>
              </w:r>
            </w:hyperlink>
          </w:p>
          <w:p>
            <w:pPr/>
            <w:r>
              <w:rPr/>
              <w:t xml:space="preserve">Article dans une revue</w:t>
            </w:r>
          </w:p>
          <w:p>
            <w:pPr/>
            <w:hyperlink r:id="rId136" w:history="1">
              <w:r>
                <w:rPr>
                  <w:color w:val="#410a8c"/>
                  <w:u w:val="single"/>
                </w:rPr>
                <w:t xml:space="preserve">hal-03449995v1</w:t>
              </w:r>
            </w:hyperlink>
          </w:p>
        </w:tc>
      </w:tr>
      <w:tr>
        <w:trPr/>
        <w:tc>
          <w:tcPr>
            <w:noWrap/>
          </w:tcPr>
          <w:p>
            <w:pPr>
              <w:spacing w:after="200"/>
            </w:pPr>
            <w:hyperlink r:id="rId139" w:history="1">
              <w:r>
                <w:rPr>
                  <w:color w:val="1e198e"/>
                  <w:b w:val="1"/>
                  <w:bCs w:val="1"/>
                  <w:u w:val="single"/>
                </w:rPr>
                <w:t xml:space="preserve">Impact of gold nanoparticle coating on redox homeostasis</w:t>
              </w:r>
            </w:hyperlink>
          </w:p>
          <w:p>
            <w:pPr/>
            <w:hyperlink r:id="rId140" w:history="1">
              <w:r>
                <w:rPr>
                  <w:color w:val="#410a8c"/>
                  <w:u w:val="single"/>
                </w:rPr>
                <w:t xml:space="preserve">Juliana Tournebize</w:t>
              </w:r>
            </w:hyperlink>
            <w:r>
              <w:rPr/>
              <w:t xml:space="preserve">,</w:t>
            </w:r>
            <w:hyperlink r:id="rId141" w:history="1">
              <w:r>
                <w:rPr>
                  <w:color w:val="#410a8c"/>
                  <w:u w:val="single"/>
                </w:rPr>
                <w:t xml:space="preserve">Ariane Boudier</w:t>
              </w:r>
            </w:hyperlink>
            <w:r>
              <w:rPr/>
              <w:t xml:space="preserve">,</w:t>
            </w:r>
            <w:hyperlink r:id="rId19" w:history="1">
              <w:r>
                <w:rPr>
                  <w:color w:val="#410a8c"/>
                  <w:u w:val="single"/>
                </w:rPr>
                <w:t xml:space="preserve">Olivier Joubert</w:t>
              </w:r>
            </w:hyperlink>
            <w:r>
              <w:rPr/>
              <w:t xml:space="preserve">,</w:t>
            </w:r>
            <w:hyperlink r:id="rId142" w:history="1">
              <w:r>
                <w:rPr>
                  <w:color w:val="#410a8c"/>
                  <w:u w:val="single"/>
                </w:rPr>
                <w:t xml:space="preserve">Housam Eidi</w:t>
              </w:r>
            </w:hyperlink>
            <w:r>
              <w:rPr/>
              <w:t xml:space="preserve">,</w:t>
            </w:r>
            <w:hyperlink r:id="rId143" w:history="1">
              <w:r>
                <w:rPr>
                  <w:color w:val="#410a8c"/>
                  <w:u w:val="single"/>
                </w:rPr>
                <w:t xml:space="preserve">Grzegorz Bartosz</w:t>
              </w:r>
            </w:hyperlink>
            <w:r>
              <w:rPr/>
              <w:t xml:space="preserve">et al.</w:t>
            </w:r>
          </w:p>
          <w:p>
            <w:pPr/>
            <w:r>
              <w:rPr>
                <w:i w:val="1"/>
                <w:iCs w:val="1"/>
              </w:rPr>
              <w:t xml:space="preserve">International Journal of Pharmaceutics</w:t>
            </w:r>
            <w:r>
              <w:rPr/>
              <w:t xml:space="preserve">, 2012, 438 (1-2), pp.107-116. </w:t>
            </w:r>
            <w:hyperlink r:id="rId144" w:history="1">
              <w:r>
                <w:rPr>
                  <w:color w:val="#410a8c"/>
                  <w:u w:val="single"/>
                </w:rPr>
                <w:t xml:space="preserve">⟨10.1016/j.ijpharm.2012.07.026⟩</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hal-01686082v1</w:t>
              </w:r>
            </w:hyperlink>
          </w:p>
        </w:tc>
      </w:tr>
      <w:tr>
        <w:trPr/>
        <w:tc>
          <w:tcPr>
            <w:noWrap/>
          </w:tcPr>
          <w:p>
            <w:pPr>
              <w:spacing w:after="200"/>
            </w:pPr>
            <w:hyperlink r:id="rId146" w:history="1">
              <w:r>
                <w:rPr>
                  <w:color w:val="1e198e"/>
                  <w:b w:val="1"/>
                  <w:bCs w:val="1"/>
                  <w:u w:val="single"/>
                </w:rPr>
                <w:t xml:space="preserve">Study of porous SiOCH patterning using metallic hard mask: challenges and solutions</w:t>
              </w:r>
            </w:hyperlink>
          </w:p>
          <w:p>
            <w:pPr/>
            <w:hyperlink r:id="rId147" w:history="1">
              <w:r>
                <w:rPr>
                  <w:color w:val="#410a8c"/>
                  <w:u w:val="single"/>
                </w:rPr>
                <w:t xml:space="preserve">Nicolas Posseme</w:t>
              </w:r>
            </w:hyperlink>
            <w:r>
              <w:rPr/>
              <w:t xml:space="preserve">,</w:t>
            </w:r>
            <w:hyperlink r:id="rId148" w:history="1">
              <w:r>
                <w:rPr>
                  <w:color w:val="#410a8c"/>
                  <w:u w:val="single"/>
                </w:rPr>
                <w:t xml:space="preserve">Thibaut David</w:t>
              </w:r>
            </w:hyperlink>
            <w:r>
              <w:rPr/>
              <w:t xml:space="preserve">,</w:t>
            </w:r>
            <w:hyperlink r:id="rId149" w:history="1">
              <w:r>
                <w:rPr>
                  <w:color w:val="#410a8c"/>
                  <w:u w:val="single"/>
                </w:rPr>
                <w:t xml:space="preserve">Thierry Chevolleau</w:t>
              </w:r>
            </w:hyperlink>
            <w:r>
              <w:rPr/>
              <w:t xml:space="preserve">,</w:t>
            </w:r>
            <w:hyperlink r:id="rId150" w:history="1">
              <w:r>
                <w:rPr>
                  <w:color w:val="#410a8c"/>
                  <w:u w:val="single"/>
                </w:rPr>
                <w:t xml:space="preserve">Maxime Darnon</w:t>
              </w:r>
            </w:hyperlink>
            <w:r>
              <w:rPr/>
              <w:t xml:space="preserve">,</w:t>
            </w:r>
            <w:hyperlink r:id="rId151" w:history="1">
              <w:r>
                <w:rPr>
                  <w:color w:val="#410a8c"/>
                  <w:u w:val="single"/>
                </w:rPr>
                <w:t xml:space="preserve">Fanny Bailly</w:t>
              </w:r>
            </w:hyperlink>
            <w:r>
              <w:rPr/>
              <w:t xml:space="preserve">et al.</w:t>
            </w:r>
          </w:p>
          <w:p>
            <w:pPr/>
            <w:r>
              <w:rPr>
                <w:i w:val="1"/>
                <w:iCs w:val="1"/>
              </w:rPr>
              <w:t xml:space="preserve">ECS Transactions</w:t>
            </w:r>
            <w:r>
              <w:rPr/>
              <w:t xml:space="preserve">, 2011, 35 (4), pp.667-685. </w:t>
            </w:r>
            <w:hyperlink r:id="rId152" w:history="1">
              <w:r>
                <w:rPr>
                  <w:color w:val="#410a8c"/>
                  <w:u w:val="single"/>
                </w:rPr>
                <w:t xml:space="preserve">⟨10.1149/1.3572312⟩</w:t>
              </w:r>
            </w:hyperlink>
          </w:p>
          <w:p>
            <w:pPr/>
            <w:r>
              <w:rPr/>
              <w:t xml:space="preserve">Article dans une revue</w:t>
            </w:r>
          </w:p>
          <w:p>
            <w:pPr/>
            <w:hyperlink r:id="rId146" w:history="1">
              <w:r>
                <w:rPr>
                  <w:color w:val="#410a8c"/>
                  <w:u w:val="single"/>
                </w:rPr>
                <w:t xml:space="preserve">hal-00629313v1</w:t>
              </w:r>
            </w:hyperlink>
          </w:p>
        </w:tc>
      </w:tr>
      <w:tr>
        <w:trPr/>
        <w:tc>
          <w:tcPr>
            <w:noWrap/>
          </w:tcPr>
          <w:p>
            <w:pPr>
              <w:spacing w:after="200"/>
            </w:pPr>
            <w:hyperlink r:id="rId153" w:history="1">
              <w:r>
                <w:rPr>
                  <w:color w:val="1e198e"/>
                  <w:b w:val="1"/>
                  <w:bCs w:val="1"/>
                  <w:u w:val="single"/>
                </w:rPr>
                <w:t xml:space="preserve">A molecular pin to study the dynamics of β-barrel formation in pore-forming toxins on erythrocytes: a sliding model</w:t>
              </w:r>
            </w:hyperlink>
          </w:p>
          <w:p>
            <w:pPr/>
            <w:hyperlink r:id="rId19" w:history="1">
              <w:r>
                <w:rPr>
                  <w:color w:val="#410a8c"/>
                  <w:u w:val="single"/>
                </w:rPr>
                <w:t xml:space="preserve">Olivier Joubert</w:t>
              </w:r>
            </w:hyperlink>
            <w:r>
              <w:rPr/>
              <w:t xml:space="preserve">,</w:t>
            </w:r>
            <w:hyperlink r:id="rId154" w:history="1">
              <w:r>
                <w:rPr>
                  <w:color w:val="#410a8c"/>
                  <w:u w:val="single"/>
                </w:rPr>
                <w:t xml:space="preserve">G. Viero</w:t>
              </w:r>
            </w:hyperlink>
            <w:r>
              <w:rPr/>
              <w:t xml:space="preserve">,</w:t>
            </w:r>
            <w:hyperlink r:id="rId155" w:history="1">
              <w:r>
                <w:rPr>
                  <w:color w:val="#410a8c"/>
                  <w:u w:val="single"/>
                </w:rPr>
                <w:t xml:space="preserve">A. Gropuzzo</w:t>
              </w:r>
            </w:hyperlink>
            <w:r>
              <w:rPr/>
              <w:t xml:space="preserve">,</w:t>
            </w:r>
            <w:hyperlink r:id="rId156" w:history="1">
              <w:r>
                <w:rPr>
                  <w:color w:val="#410a8c"/>
                  <w:u w:val="single"/>
                </w:rPr>
                <w:t xml:space="preserve">D. Keller</w:t>
              </w:r>
            </w:hyperlink>
            <w:r>
              <w:rPr/>
              <w:t xml:space="preserve">,</w:t>
            </w:r>
            <w:hyperlink r:id="rId157" w:history="1">
              <w:r>
                <w:rPr>
                  <w:color w:val="#410a8c"/>
                  <w:u w:val="single"/>
                </w:rPr>
                <w:t xml:space="preserve">G. Prévost</w:t>
              </w:r>
            </w:hyperlink>
            <w:r>
              <w:rPr/>
              <w:t xml:space="preserve">et al.</w:t>
            </w:r>
          </w:p>
          <w:p>
            <w:pPr/>
            <w:r>
              <w:rPr>
                <w:i w:val="1"/>
                <w:iCs w:val="1"/>
              </w:rPr>
              <w:t xml:space="preserve">Cellular and Molecular Life Sciences</w:t>
            </w:r>
            <w:r>
              <w:rPr/>
              <w:t xml:space="preserve">, 2008, 65 (2), pp.312-323. </w:t>
            </w:r>
            <w:hyperlink r:id="rId158" w:history="1">
              <w:r>
                <w:rPr>
                  <w:color w:val="#410a8c"/>
                  <w:u w:val="single"/>
                </w:rPr>
                <w:t xml:space="preserve">⟨10.1007/s00018-007-7491-2⟩</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hal-03449981v1</w:t>
              </w:r>
            </w:hyperlink>
          </w:p>
        </w:tc>
      </w:tr>
      <w:tr>
        <w:trPr/>
        <w:tc>
          <w:tcPr>
            <w:noWrap/>
          </w:tcPr>
          <w:p>
            <w:pPr>
              <w:spacing w:after="200"/>
            </w:pPr>
            <w:hyperlink r:id="rId160" w:history="1">
              <w:r>
                <w:rPr>
                  <w:color w:val="1e198e"/>
                  <w:b w:val="1"/>
                  <w:bCs w:val="1"/>
                  <w:u w:val="single"/>
                </w:rPr>
                <w:t xml:space="preserve">Long-term moderate magnesium-deficient diet shows relationships between blood pressure, inflammation and oxidant stress defense in aging rats</w:t>
              </w:r>
            </w:hyperlink>
          </w:p>
          <w:p>
            <w:pPr/>
            <w:hyperlink r:id="rId19" w:history="1">
              <w:r>
                <w:rPr>
                  <w:color w:val="#410a8c"/>
                  <w:u w:val="single"/>
                </w:rPr>
                <w:t xml:space="preserve">Olivier Joubert</w:t>
              </w:r>
            </w:hyperlink>
            <w:r>
              <w:rPr/>
              <w:t xml:space="preserve">,</w:t>
            </w:r>
            <w:hyperlink r:id="rId161" w:history="1">
              <w:r>
                <w:rPr>
                  <w:color w:val="#410a8c"/>
                  <w:u w:val="single"/>
                </w:rPr>
                <w:t xml:space="preserve">Denis Blache</w:t>
              </w:r>
            </w:hyperlink>
            <w:r>
              <w:rPr/>
              <w:t xml:space="preserve">,</w:t>
            </w:r>
            <w:hyperlink r:id="rId162" w:history="1">
              <w:r>
                <w:rPr>
                  <w:color w:val="#410a8c"/>
                  <w:u w:val="single"/>
                </w:rPr>
                <w:t xml:space="preserve">Sylvie S. Bobillier-Chaumont</w:t>
              </w:r>
            </w:hyperlink>
            <w:r>
              <w:rPr/>
              <w:t xml:space="preserve">,</w:t>
            </w:r>
            <w:hyperlink r:id="rId163" w:history="1">
              <w:r>
                <w:rPr>
                  <w:color w:val="#410a8c"/>
                  <w:u w:val="single"/>
                </w:rPr>
                <w:t xml:space="preserve">Nadine Loreau</w:t>
              </w:r>
            </w:hyperlink>
            <w:r>
              <w:rPr/>
              <w:t xml:space="preserve">,</w:t>
            </w:r>
            <w:hyperlink r:id="rId164" w:history="1">
              <w:r>
                <w:rPr>
                  <w:color w:val="#410a8c"/>
                  <w:u w:val="single"/>
                </w:rPr>
                <w:t xml:space="preserve">Martina Schneider</w:t>
              </w:r>
            </w:hyperlink>
            <w:r>
              <w:rPr/>
              <w:t xml:space="preserve">et al.</w:t>
            </w:r>
          </w:p>
          <w:p>
            <w:pPr/>
            <w:r>
              <w:rPr>
                <w:i w:val="1"/>
                <w:iCs w:val="1"/>
              </w:rPr>
              <w:t xml:space="preserve">Free Radical Biology and Medicine</w:t>
            </w:r>
            <w:r>
              <w:rPr/>
              <w:t xml:space="preserve">, 2006, 41 (2), pp.277-284. </w:t>
            </w:r>
            <w:hyperlink r:id="rId165" w:history="1">
              <w:r>
                <w:rPr>
                  <w:color w:val="#410a8c"/>
                  <w:u w:val="single"/>
                </w:rPr>
                <w:t xml:space="preserve">⟨10.1016/j.freeradbiomed.2006.04.008⟩</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hal-03449978v1</w:t>
              </w:r>
            </w:hyperlink>
          </w:p>
        </w:tc>
      </w:tr>
      <w:tr>
        <w:trPr/>
        <w:tc>
          <w:tcPr>
            <w:noWrap/>
          </w:tcPr>
          <w:p>
            <w:pPr>
              <w:spacing w:after="200"/>
            </w:pPr>
            <w:hyperlink r:id="rId167" w:history="1">
              <w:r>
                <w:rPr>
                  <w:color w:val="1e198e"/>
                  <w:b w:val="1"/>
                  <w:bCs w:val="1"/>
                  <w:u w:val="single"/>
                </w:rPr>
                <w:t xml:space="preserve">Homologous versus heterologous interactions in the bicomponent staphylococcal γ-haemolysin pore1</w:t>
              </w:r>
            </w:hyperlink>
          </w:p>
          <w:p>
            <w:pPr/>
            <w:hyperlink r:id="rId19" w:history="1">
              <w:r>
                <w:rPr>
                  <w:color w:val="#410a8c"/>
                  <w:u w:val="single"/>
                </w:rPr>
                <w:t xml:space="preserve">Olivier Joubert</w:t>
              </w:r>
            </w:hyperlink>
            <w:r>
              <w:rPr/>
              <w:t xml:space="preserve">,</w:t>
            </w:r>
            <w:hyperlink r:id="rId168" w:history="1">
              <w:r>
                <w:rPr>
                  <w:color w:val="#410a8c"/>
                  <w:u w:val="single"/>
                </w:rPr>
                <w:t xml:space="preserve">Gabriella Viero</w:t>
              </w:r>
            </w:hyperlink>
            <w:r>
              <w:rPr/>
              <w:t xml:space="preserve">,</w:t>
            </w:r>
            <w:hyperlink r:id="rId169" w:history="1">
              <w:r>
                <w:rPr>
                  <w:color w:val="#410a8c"/>
                  <w:u w:val="single"/>
                </w:rPr>
                <w:t xml:space="preserve">Romina Cunaccia</w:t>
              </w:r>
            </w:hyperlink>
            <w:r>
              <w:rPr/>
              <w:t xml:space="preserve">,</w:t>
            </w:r>
            <w:hyperlink r:id="rId170" w:history="1">
              <w:r>
                <w:rPr>
                  <w:color w:val="#410a8c"/>
                  <w:u w:val="single"/>
                </w:rPr>
                <w:t xml:space="preserve">Gilles Prévost</w:t>
              </w:r>
            </w:hyperlink>
            <w:r>
              <w:rPr/>
              <w:t xml:space="preserve">,</w:t>
            </w:r>
            <w:hyperlink r:id="rId171" w:history="1">
              <w:r>
                <w:rPr>
                  <w:color w:val="#410a8c"/>
                  <w:u w:val="single"/>
                </w:rPr>
                <w:t xml:space="preserve">Sandra Werner</w:t>
              </w:r>
            </w:hyperlink>
            <w:r>
              <w:rPr/>
              <w:t xml:space="preserve">et al.</w:t>
            </w:r>
          </w:p>
          <w:p>
            <w:pPr/>
            <w:r>
              <w:rPr>
                <w:i w:val="1"/>
                <w:iCs w:val="1"/>
              </w:rPr>
              <w:t xml:space="preserve">Biochemical Journal</w:t>
            </w:r>
            <w:r>
              <w:rPr/>
              <w:t xml:space="preserve">, 2006, 394 (1), pp.217-225. </w:t>
            </w:r>
            <w:hyperlink r:id="rId172" w:history="1">
              <w:r>
                <w:rPr>
                  <w:color w:val="#410a8c"/>
                  <w:u w:val="single"/>
                </w:rPr>
                <w:t xml:space="preserve">⟨10.1042/BJ20051210⟩</w:t>
              </w:r>
            </w:hyperlink>
          </w:p>
          <w:p>
            <w:pPr/>
            <w:r>
              <w:rPr/>
              <w:t xml:space="preserve">Article dans une revue</w:t>
            </w:r>
          </w:p>
          <w:p>
            <w:pPr/>
            <w:hyperlink r:id="rId167" w:history="1">
              <w:r>
                <w:rPr>
                  <w:color w:val="#410a8c"/>
                  <w:u w:val="single"/>
                </w:rPr>
                <w:t xml:space="preserve">hal-03449974v1</w:t>
              </w:r>
            </w:hyperlink>
          </w:p>
        </w:tc>
      </w:tr>
      <w:tr>
        <w:trPr/>
        <w:tc>
          <w:tcPr>
            <w:noWrap/>
          </w:tcPr>
          <w:p>
            <w:pPr>
              <w:spacing w:after="200"/>
            </w:pPr>
            <w:hyperlink r:id="rId173" w:history="1">
              <w:r>
                <w:rPr>
                  <w:color w:val="1e198e"/>
                  <w:b w:val="1"/>
                  <w:bCs w:val="1"/>
                  <w:u w:val="single"/>
                </w:rPr>
                <w:t xml:space="preserve">Mass spectrometry studies of resist-trimming processes in HBr/O&amp;lt;sub&amp;gt;2&amp;lt;/sub&amp;gt; and Cl&amp;lt;sub&amp;gt;2&amp;lt;/sub&amp;gt;/O&amp;lt;sub&amp;gt;2&amp;lt;/sub&amp;gt; chemistries</w:t>
              </w:r>
            </w:hyperlink>
          </w:p>
          <w:p>
            <w:pPr/>
            <w:hyperlink r:id="rId174" w:history="1">
              <w:r>
                <w:rPr>
                  <w:color w:val="#410a8c"/>
                  <w:u w:val="single"/>
                </w:rPr>
                <w:t xml:space="preserve">Erwine Pargon</w:t>
              </w:r>
            </w:hyperlink>
            <w:r>
              <w:rPr/>
              <w:t xml:space="preserve">,</w:t>
            </w:r>
            <w:hyperlink r:id="rId19" w:history="1">
              <w:r>
                <w:rPr>
                  <w:color w:val="#410a8c"/>
                  <w:u w:val="single"/>
                </w:rPr>
                <w:t xml:space="preserve">Olivier Joubert</w:t>
              </w:r>
            </w:hyperlink>
            <w:r>
              <w:rPr/>
              <w:t xml:space="preserve">,</w:t>
            </w:r>
            <w:hyperlink r:id="rId149" w:history="1">
              <w:r>
                <w:rPr>
                  <w:color w:val="#410a8c"/>
                  <w:u w:val="single"/>
                </w:rPr>
                <w:t xml:space="preserve">Thierry Chevolleau</w:t>
              </w:r>
            </w:hyperlink>
            <w:r>
              <w:rPr/>
              <w:t xml:space="preserve">,</w:t>
            </w:r>
            <w:hyperlink r:id="rId175" w:history="1">
              <w:r>
                <w:rPr>
                  <w:color w:val="#410a8c"/>
                  <w:u w:val="single"/>
                </w:rPr>
                <w:t xml:space="preserve">Gilles Cunge</w:t>
              </w:r>
            </w:hyperlink>
            <w:r>
              <w:rPr/>
              <w:t xml:space="preserve">,</w:t>
            </w:r>
            <w:hyperlink r:id="rId176" w:history="1">
              <w:r>
                <w:rPr>
                  <w:color w:val="#410a8c"/>
                  <w:u w:val="single"/>
                </w:rPr>
                <w:t xml:space="preserve">Songlin Xu</w:t>
              </w:r>
            </w:hyperlink>
            <w:r>
              <w:rPr/>
              <w:t xml:space="preserve">et al.</w:t>
            </w:r>
          </w:p>
          <w:p>
            <w:pPr/>
            <w:r>
              <w:rPr>
                <w:i w:val="1"/>
                <w:iCs w:val="1"/>
              </w:rPr>
              <w:t xml:space="preserve">Journal of Vacuum Science &amp; Technology B Microelectronics and Nanometer Structures</w:t>
            </w:r>
            <w:r>
              <w:rPr/>
              <w:t xml:space="preserve">, 2005, B 23, pp.103-112. </w:t>
            </w:r>
            <w:hyperlink r:id="rId177" w:history="1">
              <w:r>
                <w:rPr>
                  <w:color w:val="#410a8c"/>
                  <w:u w:val="single"/>
                </w:rPr>
                <w:t xml:space="preserve">⟨10.1116/1.1839915⟩</w:t>
              </w:r>
            </w:hyperlink>
          </w:p>
          <w:p>
            <w:pPr/>
            <w:r>
              <w:rPr/>
              <w:t xml:space="preserve">Article dans une revue</w:t>
            </w:r>
          </w:p>
          <w:p>
            <w:pPr/>
            <w:hyperlink r:id="rId173" w:history="1">
              <w:r>
                <w:rPr>
                  <w:color w:val="#410a8c"/>
                  <w:u w:val="single"/>
                </w:rPr>
                <w:t xml:space="preserve">hal-00397044v1</w:t>
              </w:r>
            </w:hyperlink>
          </w:p>
        </w:tc>
      </w:tr>
      <w:tr>
        <w:trPr/>
        <w:tc>
          <w:tcPr>
            <w:noWrap/>
          </w:tcPr>
          <w:p>
            <w:pPr>
              <w:spacing w:after="200"/>
            </w:pPr>
            <w:hyperlink r:id="rId178" w:history="1">
              <w:r>
                <w:rPr>
                  <w:color w:val="1e198e"/>
                  <w:b w:val="1"/>
                  <w:bCs w:val="1"/>
                  <w:u w:val="single"/>
                </w:rPr>
                <w:t xml:space="preserve">Sensitive and Specific Detection of Staphylococcal Epidermolysins A and B in Broth Cultures by Flow Cytometry-Assisted Multiplex Immunoassay</w:t>
              </w:r>
            </w:hyperlink>
          </w:p>
          <w:p>
            <w:pPr/>
            <w:hyperlink r:id="rId19" w:history="1">
              <w:r>
                <w:rPr>
                  <w:color w:val="#410a8c"/>
                  <w:u w:val="single"/>
                </w:rPr>
                <w:t xml:space="preserve">Olivier Joubert</w:t>
              </w:r>
            </w:hyperlink>
            <w:r>
              <w:rPr/>
              <w:t xml:space="preserve">,</w:t>
            </w:r>
            <w:hyperlink r:id="rId179" w:history="1">
              <w:r>
                <w:rPr>
                  <w:color w:val="#410a8c"/>
                  <w:u w:val="single"/>
                </w:rPr>
                <w:t xml:space="preserve">Daniel Keller</w:t>
              </w:r>
            </w:hyperlink>
            <w:r>
              <w:rPr/>
              <w:t xml:space="preserve">,</w:t>
            </w:r>
            <w:hyperlink r:id="rId180" w:history="1">
              <w:r>
                <w:rPr>
                  <w:color w:val="#410a8c"/>
                  <w:u w:val="single"/>
                </w:rPr>
                <w:t xml:space="preserve">Anne Pinck</w:t>
              </w:r>
            </w:hyperlink>
            <w:r>
              <w:rPr/>
              <w:t xml:space="preserve">,</w:t>
            </w:r>
            <w:hyperlink r:id="rId181" w:history="1">
              <w:r>
                <w:rPr>
                  <w:color w:val="#410a8c"/>
                  <w:u w:val="single"/>
                </w:rPr>
                <w:t xml:space="preserve">Henri Monteil</w:t>
              </w:r>
            </w:hyperlink>
            <w:r>
              <w:rPr/>
              <w:t xml:space="preserve">,</w:t>
            </w:r>
            <w:hyperlink r:id="rId170" w:history="1">
              <w:r>
                <w:rPr>
                  <w:color w:val="#410a8c"/>
                  <w:u w:val="single"/>
                </w:rPr>
                <w:t xml:space="preserve">Gilles Prévost</w:t>
              </w:r>
            </w:hyperlink>
            <w:r>
              <w:rPr/>
              <w:t xml:space="preserve">et al.</w:t>
            </w:r>
          </w:p>
          <w:p>
            <w:pPr/>
            <w:r>
              <w:rPr>
                <w:i w:val="1"/>
                <w:iCs w:val="1"/>
              </w:rPr>
              <w:t xml:space="preserve">Journal of Clinical Microbiology</w:t>
            </w:r>
            <w:r>
              <w:rPr/>
              <w:t xml:space="preserve">, 2005, 43 (3), pp.1076-1080. </w:t>
            </w:r>
            <w:hyperlink r:id="rId182" w:history="1">
              <w:r>
                <w:rPr>
                  <w:color w:val="#410a8c"/>
                  <w:u w:val="single"/>
                </w:rPr>
                <w:t xml:space="preserve">⟨10.1128/JCM.43.3.1076-1080.2005⟩</w:t>
              </w:r>
            </w:hyperlink>
          </w:p>
          <w:p>
            <w:pPr/>
            <w:r>
              <w:rPr/>
              <w:t xml:space="preserve">Article dans une revue</w:t>
            </w:r>
          </w:p>
          <w:p>
            <w:pPr/>
            <w:hyperlink r:id="rId178" w:history="1">
              <w:r>
                <w:rPr>
                  <w:color w:val="#410a8c"/>
                  <w:u w:val="single"/>
                </w:rPr>
                <w:t xml:space="preserve">hal-03449970v1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Note d’appui scientifique et technique de l’Anses relative à l’élaboration de concentrations seuils pour les substances chimiques présentes dans les produits de protection intime</w:t>
              </w:r>
            </w:hyperlink>
          </w:p>
          <w:p>
            <w:pPr/>
            <w:hyperlink r:id="rId184" w:history="1">
              <w:r>
                <w:rPr>
                  <w:color w:val="#410a8c"/>
                  <w:u w:val="single"/>
                </w:rPr>
                <w:t xml:space="preserve">Alain Aymard</w:t>
              </w:r>
            </w:hyperlink>
            <w:r>
              <w:rPr/>
              <w:t xml:space="preserve">,</w:t>
            </w:r>
            <w:hyperlink r:id="rId185" w:history="1">
              <w:r>
                <w:rPr>
                  <w:color w:val="#410a8c"/>
                  <w:u w:val="single"/>
                </w:rPr>
                <w:t xml:space="preserve">Luc Belzunces</w:t>
              </w:r>
            </w:hyperlink>
            <w:r>
              <w:rPr/>
              <w:t xml:space="preserve">,</w:t>
            </w:r>
            <w:hyperlink r:id="rId186" w:history="1">
              <w:r>
                <w:rPr>
                  <w:color w:val="#410a8c"/>
                  <w:u w:val="single"/>
                </w:rPr>
                <w:t xml:space="preserve">Jean-Marc Sapori</w:t>
              </w:r>
            </w:hyperlink>
            <w:r>
              <w:rPr/>
              <w:t xml:space="preserve">,</w:t>
            </w:r>
            <w:hyperlink r:id="rId187" w:history="1">
              <w:r>
                <w:rPr>
                  <w:color w:val="#410a8c"/>
                  <w:u w:val="single"/>
                </w:rPr>
                <w:t xml:space="preserve">Damien Bourgeois</w:t>
              </w:r>
            </w:hyperlink>
            <w:r>
              <w:rPr/>
              <w:t xml:space="preserve">,</w:t>
            </w:r>
            <w:hyperlink r:id="rId188" w:history="1">
              <w:r>
                <w:rPr>
                  <w:color w:val="#410a8c"/>
                  <w:u w:val="single"/>
                </w:rPr>
                <w:t xml:space="preserve">Christophe Yrieix</w:t>
              </w:r>
            </w:hyperlink>
            <w:r>
              <w:rPr/>
              <w:t xml:space="preserve">et al.</w:t>
            </w:r>
          </w:p>
          <w:p>
            <w:pPr/>
            <w:r>
              <w:rPr/>
              <w:t xml:space="preserve">Demande n°2024-AST-0115, Anses. 2025, 66 p</w:t>
            </w:r>
          </w:p>
          <w:p>
            <w:pPr/>
            <w:r>
              <w:rPr/>
              <w:t xml:space="preserve">Rapport</w:t>
            </w:r>
            <w:r>
              <w:rPr/>
              <w:t xml:space="preserve"> (rapport d’expertise collective)</w:t>
            </w:r>
          </w:p>
          <w:p>
            <w:pPr/>
            <w:hyperlink r:id="rId183" w:history="1">
              <w:r>
                <w:rPr>
                  <w:color w:val="#410a8c"/>
                  <w:u w:val="single"/>
                </w:rPr>
                <w:t xml:space="preserve">anses-05179330v1</w:t>
              </w:r>
            </w:hyperlink>
          </w:p>
        </w:tc>
      </w:tr>
      <w:tr>
        <w:trPr/>
        <w:tc>
          <w:tcPr>
            <w:noWrap/>
          </w:tcPr>
          <w:p>
            <w:pPr>
              <w:spacing w:after="200"/>
            </w:pPr>
            <w:hyperlink r:id="rId189" w:history="1">
              <w:r>
                <w:rPr>
                  <w:color w:val="1e198e"/>
                  <w:b w:val="1"/>
                  <w:bCs w:val="1"/>
                  <w:u w:val="single"/>
                </w:rPr>
                <w:t xml:space="preserve">État des connaissances sur les effets sur la santé liés à la profession de personnels navigants et sur la qualité de l’air dans les cabines d’avion - Rapport révisé en juillet 2024</w:t>
              </w:r>
            </w:hyperlink>
          </w:p>
          <w:p>
            <w:pPr/>
            <w:hyperlink r:id="rId190" w:history="1">
              <w:r>
                <w:rPr>
                  <w:color w:val="#410a8c"/>
                  <w:u w:val="single"/>
                </w:rPr>
                <w:t xml:space="preserve">Francois Gaie-Levrel</w:t>
              </w:r>
            </w:hyperlink>
            <w:r>
              <w:rPr/>
              <w:t xml:space="preserve">,</w:t>
            </w:r>
            <w:hyperlink r:id="rId191" w:history="1">
              <w:r>
                <w:rPr>
                  <w:color w:val="#410a8c"/>
                  <w:u w:val="single"/>
                </w:rPr>
                <w:t xml:space="preserve">Yann Barguil</w:t>
              </w:r>
            </w:hyperlink>
            <w:r>
              <w:rPr/>
              <w:t xml:space="preserve">,</w:t>
            </w:r>
            <w:hyperlink r:id="rId192" w:history="1">
              <w:r>
                <w:rPr>
                  <w:color w:val="#410a8c"/>
                  <w:u w:val="single"/>
                </w:rPr>
                <w:t xml:space="preserve">Bruno Chenuel</w:t>
              </w:r>
            </w:hyperlink>
            <w:r>
              <w:rPr/>
              <w:t xml:space="preserve">,</w:t>
            </w:r>
            <w:hyperlink r:id="rId193" w:history="1">
              <w:r>
                <w:rPr>
                  <w:color w:val="#410a8c"/>
                  <w:u w:val="single"/>
                </w:rPr>
                <w:t xml:space="preserve">Jean Dominique Dewitte</w:t>
              </w:r>
            </w:hyperlink>
            <w:r>
              <w:rPr/>
              <w:t xml:space="preserve">,</w:t>
            </w:r>
            <w:hyperlink r:id="rId194" w:history="1">
              <w:r>
                <w:rPr>
                  <w:color w:val="#410a8c"/>
                  <w:u w:val="single"/>
                </w:rPr>
                <w:t xml:space="preserve">Danièle Jargot</w:t>
              </w:r>
            </w:hyperlink>
            <w:r>
              <w:rPr/>
              <w:t xml:space="preserve">et al.</w:t>
            </w:r>
          </w:p>
          <w:p>
            <w:pPr/>
            <w:r>
              <w:rPr/>
              <w:t xml:space="preserve">Saisine n°2019-SA-0075, Anses. 2024, 357 p</w:t>
            </w:r>
          </w:p>
          <w:p>
            <w:pPr/>
            <w:r>
              <w:rPr/>
              <w:t xml:space="preserve">Rapport</w:t>
            </w:r>
            <w:r>
              <w:rPr/>
              <w:t xml:space="preserve"> (rapport d’expertise collective)</w:t>
            </w:r>
          </w:p>
          <w:p>
            <w:pPr/>
            <w:hyperlink r:id="rId189" w:history="1">
              <w:r>
                <w:rPr>
                  <w:color w:val="#410a8c"/>
                  <w:u w:val="single"/>
                </w:rPr>
                <w:t xml:space="preserve">anses-04859438v1</w:t>
              </w:r>
            </w:hyperlink>
          </w:p>
        </w:tc>
      </w:tr>
      <w:tr>
        <w:trPr/>
        <w:tc>
          <w:tcPr>
            <w:noWrap/>
          </w:tcPr>
          <w:p>
            <w:pPr>
              <w:spacing w:after="200"/>
            </w:pPr>
            <w:hyperlink r:id="rId195" w:history="1">
              <w:r>
                <w:rPr>
                  <w:color w:val="1e198e"/>
                  <w:b w:val="1"/>
                  <w:bCs w:val="1"/>
                  <w:u w:val="single"/>
                </w:rPr>
                <w:t xml:space="preserve">État des connaissances sur les effets sur la santé liés à la profession de personnels navigants et sur la qualité de l’air dans les cabines d’avion</w:t>
              </w:r>
            </w:hyperlink>
          </w:p>
          <w:p>
            <w:pPr/>
            <w:hyperlink r:id="rId190" w:history="1">
              <w:r>
                <w:rPr>
                  <w:color w:val="#410a8c"/>
                  <w:u w:val="single"/>
                </w:rPr>
                <w:t xml:space="preserve">Francois Gaie-Levrel</w:t>
              </w:r>
            </w:hyperlink>
            <w:r>
              <w:rPr/>
              <w:t xml:space="preserve">,</w:t>
            </w:r>
            <w:hyperlink r:id="rId191" w:history="1">
              <w:r>
                <w:rPr>
                  <w:color w:val="#410a8c"/>
                  <w:u w:val="single"/>
                </w:rPr>
                <w:t xml:space="preserve">Yann Barguil</w:t>
              </w:r>
            </w:hyperlink>
            <w:r>
              <w:rPr/>
              <w:t xml:space="preserve">,</w:t>
            </w:r>
            <w:hyperlink r:id="rId192" w:history="1">
              <w:r>
                <w:rPr>
                  <w:color w:val="#410a8c"/>
                  <w:u w:val="single"/>
                </w:rPr>
                <w:t xml:space="preserve">Bruno Chenuel</w:t>
              </w:r>
            </w:hyperlink>
            <w:r>
              <w:rPr/>
              <w:t xml:space="preserve">,</w:t>
            </w:r>
            <w:hyperlink r:id="rId193" w:history="1">
              <w:r>
                <w:rPr>
                  <w:color w:val="#410a8c"/>
                  <w:u w:val="single"/>
                </w:rPr>
                <w:t xml:space="preserve">Jean Dominique Dewitte</w:t>
              </w:r>
            </w:hyperlink>
            <w:r>
              <w:rPr/>
              <w:t xml:space="preserve">,</w:t>
            </w:r>
            <w:hyperlink r:id="rId194" w:history="1">
              <w:r>
                <w:rPr>
                  <w:color w:val="#410a8c"/>
                  <w:u w:val="single"/>
                </w:rPr>
                <w:t xml:space="preserve">Danièle Jargot</w:t>
              </w:r>
            </w:hyperlink>
            <w:r>
              <w:rPr/>
              <w:t xml:space="preserve">et al.</w:t>
            </w:r>
          </w:p>
          <w:p>
            <w:pPr/>
            <w:r>
              <w:rPr/>
              <w:t xml:space="preserve">Saisine n°2019-SA-0075, Anses. 2023, 357 p</w:t>
            </w:r>
          </w:p>
          <w:p>
            <w:pPr/>
            <w:r>
              <w:rPr/>
              <w:t xml:space="preserve">Rapport</w:t>
            </w:r>
            <w:r>
              <w:rPr/>
              <w:t xml:space="preserve"> (rapport d’expertise collective)</w:t>
            </w:r>
          </w:p>
          <w:p>
            <w:pPr/>
            <w:hyperlink r:id="rId195" w:history="1">
              <w:r>
                <w:rPr>
                  <w:color w:val="#410a8c"/>
                  <w:u w:val="single"/>
                </w:rPr>
                <w:t xml:space="preserve">anses-04260805v1</w:t>
              </w:r>
            </w:hyperlink>
          </w:p>
        </w:tc>
      </w:tr>
      <w:tr>
        <w:trPr/>
        <w:tc>
          <w:tcPr>
            <w:noWrap/>
          </w:tcPr>
          <w:p>
            <w:pPr>
              <w:spacing w:after="200"/>
            </w:pPr>
            <w:hyperlink r:id="rId196"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197" w:history="1">
              <w:r>
                <w:rPr>
                  <w:color w:val="#410a8c"/>
                  <w:u w:val="single"/>
                </w:rPr>
                <w:t xml:space="preserve">Xavier Simon</w:t>
              </w:r>
            </w:hyperlink>
            <w:r>
              <w:rPr/>
              <w:t xml:space="preserve">,</w:t>
            </w:r>
            <w:hyperlink r:id="rId190" w:history="1">
              <w:r>
                <w:rPr>
                  <w:color w:val="#410a8c"/>
                  <w:u w:val="single"/>
                </w:rPr>
                <w:t xml:space="preserve">Francois Gaie-Levrel</w:t>
              </w:r>
            </w:hyperlink>
            <w:r>
              <w:rPr/>
              <w:t xml:space="preserve">,</w:t>
            </w:r>
            <w:hyperlink r:id="rId198" w:history="1">
              <w:r>
                <w:rPr>
                  <w:color w:val="#410a8c"/>
                  <w:u w:val="single"/>
                </w:rPr>
                <w:t xml:space="preserve">Francois Gensdarmes</w:t>
              </w:r>
            </w:hyperlink>
            <w:r>
              <w:rPr/>
              <w:t xml:space="preserve">,</w:t>
            </w:r>
            <w:hyperlink r:id="rId199" w:history="1">
              <w:r>
                <w:rPr>
                  <w:color w:val="#410a8c"/>
                  <w:u w:val="single"/>
                </w:rPr>
                <w:t xml:space="preserve">Régis Matran</w:t>
              </w:r>
            </w:hyperlink>
            <w:r>
              <w:rPr/>
              <w:t xml:space="preserve">,</w:t>
            </w:r>
            <w:hyperlink r:id="rId200"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196" w:history="1">
              <w:r>
                <w:rPr>
                  <w:color w:val="#410a8c"/>
                  <w:u w:val="single"/>
                </w:rPr>
                <w:t xml:space="preserve">anses-04170323v1</w:t>
              </w:r>
            </w:hyperlink>
          </w:p>
        </w:tc>
      </w:tr>
      <w:tr>
        <w:trPr/>
        <w:tc>
          <w:tcPr>
            <w:noWrap/>
          </w:tcPr>
          <w:p>
            <w:pPr>
              <w:spacing w:after="200"/>
            </w:pPr>
            <w:hyperlink r:id="rId201" w:history="1">
              <w:r>
                <w:rPr>
                  <w:color w:val="1e198e"/>
                  <w:b w:val="1"/>
                  <w:bCs w:val="1"/>
                  <w:u w:val="single"/>
                </w:rPr>
                <w:t xml:space="preserve">Micro-capteurs pour le suivi de la qualité de l’air intérieur et extérieur - Volume 1 De l’usage de micro-capteurs à des fins d’évaluation de l’exposition individuelle.</w:t>
              </w:r>
            </w:hyperlink>
          </w:p>
          <w:p>
            <w:pPr/>
            <w:hyperlink r:id="rId202" w:history="1">
              <w:r>
                <w:rPr>
                  <w:color w:val="#410a8c"/>
                  <w:u w:val="single"/>
                </w:rPr>
                <w:t xml:space="preserve">Nathalie Redon</w:t>
              </w:r>
            </w:hyperlink>
            <w:r>
              <w:rPr/>
              <w:t xml:space="preserve">,</w:t>
            </w:r>
            <w:hyperlink r:id="rId203" w:history="1">
              <w:r>
                <w:rPr>
                  <w:color w:val="#410a8c"/>
                  <w:u w:val="single"/>
                </w:rPr>
                <w:t xml:space="preserve">Laurence Allard</w:t>
              </w:r>
            </w:hyperlink>
            <w:r>
              <w:rPr/>
              <w:t xml:space="preserve">,</w:t>
            </w:r>
            <w:hyperlink r:id="rId204" w:history="1">
              <w:r>
                <w:rPr>
                  <w:color w:val="#410a8c"/>
                  <w:u w:val="single"/>
                </w:rPr>
                <w:t xml:space="preserve">Christophe Debert</w:t>
              </w:r>
            </w:hyperlink>
            <w:r>
              <w:rPr/>
              <w:t xml:space="preserve">,</w:t>
            </w:r>
            <w:hyperlink r:id="rId205" w:history="1">
              <w:r>
                <w:rPr>
                  <w:color w:val="#410a8c"/>
                  <w:u w:val="single"/>
                </w:rPr>
                <w:t xml:space="preserve">Stephan Gabet</w:t>
              </w:r>
            </w:hyperlink>
            <w:r>
              <w:rPr/>
              <w:t xml:space="preserve">,</w:t>
            </w:r>
            <w:hyperlink r:id="rId206" w:history="1">
              <w:r>
                <w:rPr>
                  <w:color w:val="#410a8c"/>
                  <w:u w:val="single"/>
                </w:rPr>
                <w:t xml:space="preserve">Benjamin Hanoune</w:t>
              </w:r>
            </w:hyperlink>
            <w:r>
              <w:rPr/>
              <w:t xml:space="preserve">et al.</w:t>
            </w:r>
          </w:p>
          <w:p>
            <w:pPr/>
            <w:r>
              <w:rPr/>
              <w:t xml:space="preserve">Saisine n° 2018-SA-0271, Anses. 2022, 318 p</w:t>
            </w:r>
          </w:p>
          <w:p>
            <w:pPr/>
            <w:r>
              <w:rPr/>
              <w:t xml:space="preserve">Rapport</w:t>
            </w:r>
            <w:r>
              <w:rPr/>
              <w:t xml:space="preserve"> (rapport d’expertise collective)</w:t>
            </w:r>
          </w:p>
          <w:p>
            <w:pPr/>
            <w:hyperlink r:id="rId201" w:history="1">
              <w:r>
                <w:rPr>
                  <w:color w:val="#410a8c"/>
                  <w:u w:val="single"/>
                </w:rPr>
                <w:t xml:space="preserve">hal-03875171v1</w:t>
              </w:r>
            </w:hyperlink>
          </w:p>
        </w:tc>
      </w:tr>
      <w:tr>
        <w:trPr/>
        <w:tc>
          <w:tcPr>
            <w:noWrap/>
          </w:tcPr>
          <w:p>
            <w:pPr>
              <w:spacing w:after="200"/>
            </w:pPr>
            <w:hyperlink r:id="rId20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207" w:history="1">
              <w:r>
                <w:rPr>
                  <w:color w:val="#410a8c"/>
                  <w:u w:val="single"/>
                </w:rPr>
                <w:t xml:space="preserve">anses-04006365v1</w:t>
              </w:r>
            </w:hyperlink>
          </w:p>
        </w:tc>
      </w:tr>
      <w:tr>
        <w:trPr/>
        <w:tc>
          <w:tcPr>
            <w:noWrap/>
          </w:tcPr>
          <w:p>
            <w:pPr>
              <w:spacing w:after="200"/>
            </w:pPr>
            <w:hyperlink r:id="rId213" w:history="1">
              <w:r>
                <w:rPr>
                  <w:color w:val="1e198e"/>
                  <w:b w:val="1"/>
                  <w:bCs w:val="1"/>
                  <w:u w:val="single"/>
                </w:rPr>
                <w:t xml:space="preserve">Avis de l'Anses relatif à l’évaluation du risque de la fraction nanométrique de l’additif alimentaire E171</w:t>
              </w:r>
            </w:hyperlink>
          </w:p>
          <w:p>
            <w:pPr/>
            <w:hyperlink r:id="rId214" w:history="1">
              <w:r>
                <w:rPr>
                  <w:color w:val="#410a8c"/>
                  <w:u w:val="single"/>
                </w:rPr>
                <w:t xml:space="preserve">Fabrice Nesslany</w:t>
              </w:r>
            </w:hyperlink>
            <w:r>
              <w:rPr/>
              <w:t xml:space="preserve">,</w:t>
            </w:r>
            <w:hyperlink r:id="rId215" w:history="1">
              <w:r>
                <w:rPr>
                  <w:color w:val="#410a8c"/>
                  <w:u w:val="single"/>
                </w:rPr>
                <w:t xml:space="preserve">Emmanuel Flahaut</w:t>
              </w:r>
            </w:hyperlink>
            <w:r>
              <w:rPr/>
              <w:t xml:space="preserve">,</w:t>
            </w:r>
            <w:hyperlink r:id="rId216" w:history="1">
              <w:r>
                <w:rPr>
                  <w:color w:val="#410a8c"/>
                  <w:u w:val="single"/>
                </w:rPr>
                <w:t xml:space="preserve">Anna Bencsik</w:t>
              </w:r>
            </w:hyperlink>
            <w:r>
              <w:rPr/>
              <w:t xml:space="preserve">,</w:t>
            </w:r>
            <w:hyperlink r:id="rId217" w:history="1">
              <w:r>
                <w:rPr>
                  <w:color w:val="#410a8c"/>
                  <w:u w:val="single"/>
                </w:rPr>
                <w:t xml:space="preserve">Marie Carrière</w:t>
              </w:r>
            </w:hyperlink>
            <w:r>
              <w:rPr/>
              <w:t xml:space="preserve">,</w:t>
            </w:r>
            <w:hyperlink r:id="rId218"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213" w:history="1">
              <w:r>
                <w:rPr>
                  <w:color w:val="#410a8c"/>
                  <w:u w:val="single"/>
                </w:rPr>
                <w:t xml:space="preserve">anses-04082191v1</w:t>
              </w:r>
            </w:hyperlink>
          </w:p>
        </w:tc>
      </w:tr>
      <w:tr>
        <w:trPr/>
        <w:tc>
          <w:tcPr>
            <w:noWrap/>
          </w:tcPr>
          <w:p>
            <w:pPr>
              <w:spacing w:after="200"/>
            </w:pPr>
            <w:hyperlink r:id="rId219"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219" w:history="1">
              <w:r>
                <w:rPr>
                  <w:color w:val="#410a8c"/>
                  <w:u w:val="single"/>
                </w:rPr>
                <w:t xml:space="preserve">anses-04341831v1</w:t>
              </w:r>
            </w:hyperlink>
          </w:p>
        </w:tc>
      </w:tr>
      <w:tr>
        <w:trPr/>
        <w:tc>
          <w:tcPr>
            <w:noWrap/>
          </w:tcPr>
          <w:p>
            <w:pPr>
              <w:spacing w:after="200"/>
            </w:pPr>
            <w:hyperlink r:id="rId220" w:history="1">
              <w:r>
                <w:rPr>
                  <w:color w:val="1e198e"/>
                  <w:b w:val="1"/>
                  <w:bCs w:val="1"/>
                  <w:u w:val="single"/>
                </w:rPr>
                <w:t xml:space="preserve">Etat des connaissances sur les approches existantes pour la prise en compte des mélanges - Réflexion pour l’élaboration de valeurs de référence</w:t>
              </w:r>
            </w:hyperlink>
          </w:p>
          <w:p>
            <w:pPr/>
            <w:hyperlink r:id="rId208" w:history="1">
              <w:r>
                <w:rPr>
                  <w:color w:val="#410a8c"/>
                  <w:u w:val="single"/>
                </w:rPr>
                <w:t xml:space="preserve">Christophe Paris</w:t>
              </w:r>
            </w:hyperlink>
            <w:r>
              <w:rPr/>
              <w:t xml:space="preserve">,</w:t>
            </w:r>
            <w:hyperlink r:id="rId221" w:history="1">
              <w:r>
                <w:rPr>
                  <w:color w:val="#410a8c"/>
                  <w:u w:val="single"/>
                </w:rPr>
                <w:t xml:space="preserve">Séverine Kirchner</w:t>
              </w:r>
            </w:hyperlink>
            <w:r>
              <w:rPr/>
              <w:t xml:space="preserve">,</w:t>
            </w:r>
            <w:hyperlink r:id="rId222" w:history="1">
              <w:r>
                <w:rPr>
                  <w:color w:val="#410a8c"/>
                  <w:u w:val="single"/>
                </w:rPr>
                <w:t xml:space="preserve">Gille Aymoz</w:t>
              </w:r>
            </w:hyperlink>
            <w:r>
              <w:rPr/>
              <w:t xml:space="preserve">,</w:t>
            </w:r>
            <w:hyperlink r:id="rId223" w:history="1">
              <w:r>
                <w:rPr>
                  <w:color w:val="#410a8c"/>
                  <w:u w:val="single"/>
                </w:rPr>
                <w:t xml:space="preserve">Armelle Baeza</w:t>
              </w:r>
            </w:hyperlink>
            <w:r>
              <w:rPr/>
              <w:t xml:space="preserve">,</w:t>
            </w:r>
            <w:hyperlink r:id="rId224" w:history="1">
              <w:r>
                <w:rPr>
                  <w:color w:val="#410a8c"/>
                  <w:u w:val="single"/>
                </w:rPr>
                <w:t xml:space="preserve">Claude Beaubestre</w:t>
              </w:r>
            </w:hyperlink>
            <w:r>
              <w:rPr/>
              <w:t xml:space="preserve">et al.</w:t>
            </w:r>
          </w:p>
          <w:p>
            <w:pPr/>
            <w:r>
              <w:rPr/>
              <w:t xml:space="preserve">Autosaisine n°2016-SA-0101 et Saisine n°2018-SA-0152, Anses. 2022, pp.125</w:t>
            </w:r>
          </w:p>
          <w:p>
            <w:pPr/>
            <w:r>
              <w:rPr/>
              <w:t xml:space="preserve">Rapport</w:t>
            </w:r>
            <w:r>
              <w:rPr/>
              <w:t xml:space="preserve"> (rapport d’expertise collective)</w:t>
            </w:r>
          </w:p>
          <w:p>
            <w:pPr/>
            <w:hyperlink r:id="rId220" w:history="1">
              <w:r>
                <w:rPr>
                  <w:color w:val="#410a8c"/>
                  <w:u w:val="single"/>
                </w:rPr>
                <w:t xml:space="preserve">anses-04071847v1</w:t>
              </w:r>
            </w:hyperlink>
          </w:p>
        </w:tc>
      </w:tr>
      <w:tr>
        <w:trPr/>
        <w:tc>
          <w:tcPr>
            <w:noWrap/>
          </w:tcPr>
          <w:p>
            <w:pPr>
              <w:spacing w:after="200"/>
            </w:pPr>
            <w:hyperlink r:id="rId225" w:history="1">
              <w:r>
                <w:rPr>
                  <w:color w:val="1e198e"/>
                  <w:b w:val="1"/>
                  <w:bCs w:val="1"/>
                  <w:u w:val="single"/>
                </w:rPr>
                <w:t xml:space="preserve">Use of microsensors to monitor the quality of indoor and outdoor air</w:t>
              </w:r>
            </w:hyperlink>
          </w:p>
          <w:p>
            <w:pPr/>
            <w:hyperlink r:id="rId226" w:history="1">
              <w:r>
                <w:rPr>
                  <w:color w:val="#410a8c"/>
                  <w:u w:val="single"/>
                </w:rPr>
                <w:t xml:space="preserve">Sophie Achard</w:t>
              </w:r>
            </w:hyperlink>
            <w:r>
              <w:rPr/>
              <w:t xml:space="preserve">,</w:t>
            </w:r>
            <w:hyperlink r:id="rId227" w:history="1">
              <w:r>
                <w:rPr>
                  <w:color w:val="#410a8c"/>
                  <w:u w:val="single"/>
                </w:rPr>
                <w:t xml:space="preserve">Fabrice Alliot</w:t>
              </w:r>
            </w:hyperlink>
            <w:r>
              <w:rPr/>
              <w:t xml:space="preserve">,</w:t>
            </w:r>
            <w:hyperlink r:id="rId228" w:history="1">
              <w:r>
                <w:rPr>
                  <w:color w:val="#410a8c"/>
                  <w:u w:val="single"/>
                </w:rPr>
                <w:t xml:space="preserve">Michel André</w:t>
              </w:r>
            </w:hyperlink>
            <w:r>
              <w:rPr/>
              <w:t xml:space="preserve">,</w:t>
            </w:r>
            <w:hyperlink r:id="rId229" w:history="1">
              <w:r>
                <w:rPr>
                  <w:color w:val="#410a8c"/>
                  <w:u w:val="single"/>
                </w:rPr>
                <w:t xml:space="preserve">Nathalie Bonvallot</w:t>
              </w:r>
            </w:hyperlink>
            <w:r>
              <w:rPr/>
              <w:t xml:space="preserve">,</w:t>
            </w:r>
            <w:hyperlink r:id="rId212" w:history="1">
              <w:r>
                <w:rPr>
                  <w:color w:val="#410a8c"/>
                  <w:u w:val="single"/>
                </w:rPr>
                <w:t xml:space="preserve">Patrick Brochard</w:t>
              </w:r>
            </w:hyperlink>
            <w:r>
              <w:rPr/>
              <w:t xml:space="preserve">et al.</w:t>
            </w:r>
          </w:p>
          <w:p>
            <w:pPr/>
            <w:r>
              <w:rPr/>
              <w:t xml:space="preserve">Request No 2018-SA-0271, Anses. 2022, 30 p</w:t>
            </w:r>
          </w:p>
          <w:p>
            <w:pPr/>
            <w:r>
              <w:rPr/>
              <w:t xml:space="preserve">Rapport</w:t>
            </w:r>
            <w:r>
              <w:rPr/>
              <w:t xml:space="preserve"> (rapport d’expertise collective)</w:t>
            </w:r>
          </w:p>
          <w:p>
            <w:pPr/>
            <w:hyperlink r:id="rId225" w:history="1">
              <w:r>
                <w:rPr>
                  <w:color w:val="#410a8c"/>
                  <w:u w:val="single"/>
                </w:rPr>
                <w:t xml:space="preserve">hal-04543738v1</w:t>
              </w:r>
            </w:hyperlink>
          </w:p>
        </w:tc>
      </w:tr>
      <w:tr>
        <w:trPr/>
        <w:tc>
          <w:tcPr>
            <w:noWrap/>
          </w:tcPr>
          <w:p>
            <w:pPr>
              <w:spacing w:after="200"/>
            </w:pPr>
            <w:hyperlink r:id="rId23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230" w:history="1">
              <w:r>
                <w:rPr>
                  <w:color w:val="#410a8c"/>
                  <w:u w:val="single"/>
                </w:rPr>
                <w:t xml:space="preserve">anses-04086427v1</w:t>
              </w:r>
            </w:hyperlink>
          </w:p>
        </w:tc>
      </w:tr>
      <w:tr>
        <w:trPr/>
        <w:tc>
          <w:tcPr>
            <w:noWrap/>
          </w:tcPr>
          <w:p>
            <w:pPr>
              <w:spacing w:after="200"/>
            </w:pPr>
            <w:hyperlink r:id="rId231" w:history="1">
              <w:r>
                <w:rPr>
                  <w:color w:val="1e198e"/>
                  <w:b w:val="1"/>
                  <w:bCs w:val="1"/>
                  <w:u w:val="single"/>
                </w:rPr>
                <w:t xml:space="preserve">Actualisation des valeurs guides de qualité d’air intérieur : Acroléine (CAS n°107-02-8)</w:t>
              </w:r>
            </w:hyperlink>
          </w:p>
          <w:p>
            <w:pPr/>
            <w:hyperlink r:id="rId232" w:history="1">
              <w:r>
                <w:rPr>
                  <w:color w:val="#410a8c"/>
                  <w:u w:val="single"/>
                </w:rPr>
                <w:t xml:space="preserve">Michiels Fabrice</w:t>
              </w:r>
            </w:hyperlink>
            <w:r>
              <w:rPr/>
              <w:t xml:space="preserve">,</w:t>
            </w:r>
            <w:hyperlink r:id="rId233" w:history="1">
              <w:r>
                <w:rPr>
                  <w:color w:val="#410a8c"/>
                  <w:u w:val="single"/>
                </w:rPr>
                <w:t xml:space="preserve">Maitre Anne</w:t>
              </w:r>
            </w:hyperlink>
            <w:r>
              <w:rPr/>
              <w:t xml:space="preserve">,</w:t>
            </w:r>
            <w:hyperlink r:id="rId234" w:history="1">
              <w:r>
                <w:rPr>
                  <w:color w:val="#410a8c"/>
                  <w:u w:val="single"/>
                </w:rPr>
                <w:t xml:space="preserve">Belzunces Luc</w:t>
              </w:r>
            </w:hyperlink>
            <w:r>
              <w:rPr/>
              <w:t xml:space="preserve">,</w:t>
            </w:r>
            <w:hyperlink r:id="rId235" w:history="1">
              <w:r>
                <w:rPr>
                  <w:color w:val="#410a8c"/>
                  <w:u w:val="single"/>
                </w:rPr>
                <w:t xml:space="preserve">Bisson Michèle</w:t>
              </w:r>
            </w:hyperlink>
            <w:r>
              <w:rPr/>
              <w:t xml:space="preserve">,</w:t>
            </w:r>
            <w:hyperlink r:id="rId236" w:history="1">
              <w:r>
                <w:rPr>
                  <w:color w:val="#410a8c"/>
                  <w:u w:val="single"/>
                </w:rPr>
                <w:t xml:space="preserve">Botineau Céline</w:t>
              </w:r>
            </w:hyperlink>
            <w:r>
              <w:rPr/>
              <w:t xml:space="preserve">et al.</w:t>
            </w:r>
          </w:p>
          <w:p>
            <w:pPr/>
            <w:r>
              <w:rPr/>
              <w:t xml:space="preserve">[0] Autosaisine n°2020-MPEX-0184, Anses. 2022, 105 p</w:t>
            </w:r>
          </w:p>
          <w:p>
            <w:pPr/>
            <w:r>
              <w:rPr/>
              <w:t xml:space="preserve">Rapport</w:t>
            </w:r>
            <w:r>
              <w:rPr/>
              <w:t xml:space="preserve"> (rapport d’expertise collective)</w:t>
            </w:r>
          </w:p>
          <w:p>
            <w:pPr/>
            <w:hyperlink r:id="rId231" w:history="1">
              <w:r>
                <w:rPr>
                  <w:color w:val="#410a8c"/>
                  <w:u w:val="single"/>
                </w:rPr>
                <w:t xml:space="preserve">anses-04071255v1</w:t>
              </w:r>
            </w:hyperlink>
          </w:p>
        </w:tc>
      </w:tr>
      <w:tr>
        <w:trPr/>
        <w:tc>
          <w:tcPr>
            <w:noWrap/>
          </w:tcPr>
          <w:p>
            <w:pPr>
              <w:spacing w:after="200"/>
            </w:pPr>
            <w:hyperlink r:id="rId237"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08" w:history="1">
              <w:r>
                <w:rPr>
                  <w:color w:val="#410a8c"/>
                  <w:u w:val="single"/>
                </w:rPr>
                <w:t xml:space="preserve">Christophe Paris</w:t>
              </w:r>
            </w:hyperlink>
            <w:r>
              <w:rPr/>
              <w:t xml:space="preserve">,</w:t>
            </w:r>
            <w:hyperlink r:id="rId238" w:history="1">
              <w:r>
                <w:rPr>
                  <w:color w:val="#410a8c"/>
                  <w:u w:val="single"/>
                </w:rPr>
                <w:t xml:space="preserve">Marie-Annick Billon-Galland</w:t>
              </w:r>
            </w:hyperlink>
            <w:r>
              <w:rPr/>
              <w:t xml:space="preserve">,</w:t>
            </w:r>
            <w:hyperlink r:id="rId212" w:history="1">
              <w:r>
                <w:rPr>
                  <w:color w:val="#410a8c"/>
                  <w:u w:val="single"/>
                </w:rPr>
                <w:t xml:space="preserve">Patrick Brochard</w:t>
              </w:r>
            </w:hyperlink>
            <w:r>
              <w:rPr/>
              <w:t xml:space="preserve">,</w:t>
            </w:r>
            <w:hyperlink r:id="rId239" w:history="1">
              <w:r>
                <w:rPr>
                  <w:color w:val="#410a8c"/>
                  <w:u w:val="single"/>
                </w:rPr>
                <w:t xml:space="preserve">Benedicte Clin-Godard</w:t>
              </w:r>
            </w:hyperlink>
            <w:r>
              <w:rPr/>
              <w:t xml:space="preserve">,</w:t>
            </w:r>
            <w:hyperlink r:id="rId240"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237" w:history="1">
              <w:r>
                <w:rPr>
                  <w:color w:val="#410a8c"/>
                  <w:u w:val="single"/>
                </w:rPr>
                <w:t xml:space="preserve">anses-04079686v1</w:t>
              </w:r>
            </w:hyperlink>
          </w:p>
        </w:tc>
      </w:tr>
      <w:tr>
        <w:trPr/>
        <w:tc>
          <w:tcPr>
            <w:noWrap/>
          </w:tcPr>
          <w:p>
            <w:pPr>
              <w:spacing w:after="200"/>
            </w:pPr>
            <w:hyperlink r:id="rId241"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241" w:history="1">
              <w:r>
                <w:rPr>
                  <w:color w:val="#410a8c"/>
                  <w:u w:val="single"/>
                </w:rPr>
                <w:t xml:space="preserve">anses-03800600v1</w:t>
              </w:r>
            </w:hyperlink>
          </w:p>
        </w:tc>
      </w:tr>
      <w:tr>
        <w:trPr/>
        <w:tc>
          <w:tcPr>
            <w:noWrap/>
          </w:tcPr>
          <w:p>
            <w:pPr>
              <w:spacing w:after="200"/>
            </w:pPr>
            <w:hyperlink r:id="rId242" w:history="1">
              <w:r>
                <w:rPr>
                  <w:color w:val="1e198e"/>
                  <w:b w:val="1"/>
                  <w:bCs w:val="1"/>
                  <w:u w:val="single"/>
                </w:rPr>
                <w:t xml:space="preserve">Nanomatériaux dans les produits destinés à l’alimentation</w:t>
              </w:r>
            </w:hyperlink>
          </w:p>
          <w:p>
            <w:pPr/>
            <w:hyperlink r:id="rId214" w:history="1">
              <w:r>
                <w:rPr>
                  <w:color w:val="#410a8c"/>
                  <w:u w:val="single"/>
                </w:rPr>
                <w:t xml:space="preserve">Fabrice Nesslany</w:t>
              </w:r>
            </w:hyperlink>
            <w:r>
              <w:rPr/>
              <w:t xml:space="preserve">,</w:t>
            </w:r>
            <w:hyperlink r:id="rId215" w:history="1">
              <w:r>
                <w:rPr>
                  <w:color w:val="#410a8c"/>
                  <w:u w:val="single"/>
                </w:rPr>
                <w:t xml:space="preserve">Emmanuel Flahaut</w:t>
              </w:r>
            </w:hyperlink>
            <w:r>
              <w:rPr/>
              <w:t xml:space="preserve">,</w:t>
            </w:r>
            <w:hyperlink r:id="rId243" w:history="1">
              <w:r>
                <w:rPr>
                  <w:color w:val="#410a8c"/>
                  <w:u w:val="single"/>
                </w:rPr>
                <w:t xml:space="preserve">A. Bencsik</w:t>
              </w:r>
            </w:hyperlink>
            <w:r>
              <w:rPr/>
              <w:t xml:space="preserve">,</w:t>
            </w:r>
            <w:hyperlink r:id="rId217" w:history="1">
              <w:r>
                <w:rPr>
                  <w:color w:val="#410a8c"/>
                  <w:u w:val="single"/>
                </w:rPr>
                <w:t xml:space="preserve">Marie Carrière</w:t>
              </w:r>
            </w:hyperlink>
            <w:r>
              <w:rPr/>
              <w:t xml:space="preserve">,</w:t>
            </w:r>
            <w:hyperlink r:id="rId218"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42" w:history="1">
              <w:r>
                <w:rPr>
                  <w:color w:val="#410a8c"/>
                  <w:u w:val="single"/>
                </w:rPr>
                <w:t xml:space="preserve">hal-03903288v1</w:t>
              </w:r>
            </w:hyperlink>
          </w:p>
        </w:tc>
      </w:tr>
      <w:tr>
        <w:trPr/>
        <w:tc>
          <w:tcPr>
            <w:noWrap/>
          </w:tcPr>
          <w:p>
            <w:pPr>
              <w:spacing w:after="200"/>
            </w:pPr>
            <w:hyperlink r:id="rId244" w:history="1">
              <w:r>
                <w:rPr>
                  <w:color w:val="1e198e"/>
                  <w:b w:val="1"/>
                  <w:bCs w:val="1"/>
                  <w:u w:val="single"/>
                </w:rPr>
                <w:t xml:space="preserve">Exposition aux poussières sédimentées dans les environnements intérieurs</w:t>
              </w:r>
            </w:hyperlink>
          </w:p>
          <w:p>
            <w:pPr/>
            <w:hyperlink r:id="rId245" w:history="1">
              <w:r>
                <w:rPr>
                  <w:color w:val="#410a8c"/>
                  <w:u w:val="single"/>
                </w:rPr>
                <w:t xml:space="preserve">Philippe Glorennec</w:t>
              </w:r>
            </w:hyperlink>
            <w:r>
              <w:rPr/>
              <w:t xml:space="preserve">,</w:t>
            </w:r>
            <w:hyperlink r:id="rId246" w:history="1">
              <w:r>
                <w:rPr>
                  <w:color w:val="#410a8c"/>
                  <w:u w:val="single"/>
                </w:rPr>
                <w:t xml:space="preserve">Thomas Chaigneau</w:t>
              </w:r>
            </w:hyperlink>
            <w:r>
              <w:rPr/>
              <w:t xml:space="preserve">,</w:t>
            </w:r>
            <w:hyperlink r:id="rId247" w:history="1">
              <w:r>
                <w:rPr>
                  <w:color w:val="#410a8c"/>
                  <w:u w:val="single"/>
                </w:rPr>
                <w:t xml:space="preserve">Aline Coftier</w:t>
              </w:r>
            </w:hyperlink>
            <w:r>
              <w:rPr/>
              <w:t xml:space="preserve">,</w:t>
            </w:r>
            <w:hyperlink r:id="rId248" w:history="1">
              <w:r>
                <w:rPr>
                  <w:color w:val="#410a8c"/>
                  <w:u w:val="single"/>
                </w:rPr>
                <w:t xml:space="preserve">Matthieu Delannoy</w:t>
              </w:r>
            </w:hyperlink>
            <w:r>
              <w:rPr/>
              <w:t xml:space="preserve">,</w:t>
            </w:r>
            <w:hyperlink r:id="rId249"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4" w:history="1">
              <w:r>
                <w:rPr>
                  <w:color w:val="#410a8c"/>
                  <w:u w:val="single"/>
                </w:rPr>
                <w:t xml:space="preserve">hal-03248773v1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 danger lié à l’ingestion d’amiante: revue systématique et évaluation du poids des preuves</w:t>
              </w:r>
            </w:hyperlink>
          </w:p>
          <w:p>
            <w:pPr/>
            <w:hyperlink r:id="rId251" w:history="1">
              <w:r>
                <w:rPr>
                  <w:color w:val="#410a8c"/>
                  <w:u w:val="single"/>
                </w:rPr>
                <w:t xml:space="preserve">Lauren Arpin-Pont</w:t>
              </w:r>
            </w:hyperlink>
            <w:r>
              <w:rPr/>
              <w:t xml:space="preserve">,</w:t>
            </w:r>
            <w:hyperlink r:id="rId252" w:history="1">
              <w:r>
                <w:rPr>
                  <w:color w:val="#410a8c"/>
                  <w:u w:val="single"/>
                </w:rPr>
                <w:t xml:space="preserve">Margaux Sanchez</w:t>
              </w:r>
            </w:hyperlink>
            <w:r>
              <w:rPr/>
              <w:t xml:space="preserve">,</w:t>
            </w:r>
            <w:hyperlink r:id="rId253" w:history="1">
              <w:r>
                <w:rPr>
                  <w:color w:val="#410a8c"/>
                  <w:u w:val="single"/>
                </w:rPr>
                <w:t xml:space="preserve">Emmanuelle Durand</w:t>
              </w:r>
            </w:hyperlink>
            <w:r>
              <w:rPr/>
              <w:t xml:space="preserve">,</w:t>
            </w:r>
            <w:hyperlink r:id="rId212" w:history="1">
              <w:r>
                <w:rPr>
                  <w:color w:val="#410a8c"/>
                  <w:u w:val="single"/>
                </w:rPr>
                <w:t xml:space="preserve">Patrick Brochard</w:t>
              </w:r>
            </w:hyperlink>
            <w:r>
              <w:rPr/>
              <w:t xml:space="preserve">,</w:t>
            </w:r>
            <w:hyperlink r:id="rId239" w:history="1">
              <w:r>
                <w:rPr>
                  <w:color w:val="#410a8c"/>
                  <w:u w:val="single"/>
                </w:rPr>
                <w:t xml:space="preserve">Benedicte Clin-Godard</w:t>
              </w:r>
            </w:hyperlink>
            <w:r>
              <w:rPr/>
              <w:t xml:space="preserve">et al.</w:t>
            </w:r>
          </w:p>
          <w:p>
            <w:pPr/>
            <w:r>
              <w:rPr>
                <w:i w:val="1"/>
                <w:iCs w:val="1"/>
              </w:rPr>
              <w:t xml:space="preserve">JIE 2022</w:t>
            </w:r>
            <w:r>
              <w:rPr/>
              <w:t xml:space="preserve">, Oct 2022, Poitiers, France. </w:t>
            </w:r>
          </w:p>
          <w:p>
            <w:pPr/>
            <w:r>
              <w:rPr/>
              <w:t xml:space="preserve">Poster de conférence</w:t>
            </w:r>
          </w:p>
          <w:p>
            <w:pPr/>
            <w:hyperlink r:id="rId250" w:history="1">
              <w:r>
                <w:rPr>
                  <w:color w:val="#410a8c"/>
                  <w:u w:val="single"/>
                </w:rPr>
                <w:t xml:space="preserve">anses-03901870v1</w:t>
              </w:r>
            </w:hyperlink>
          </w:p>
        </w:tc>
      </w:tr>
      <w:tr>
        <w:trPr/>
        <w:tc>
          <w:tcPr>
            <w:noWrap/>
          </w:tcPr>
          <w:p>
            <w:pPr>
              <w:spacing w:after="200"/>
            </w:pPr>
            <w:hyperlink r:id="rId254" w:history="1">
              <w:r>
                <w:rPr>
                  <w:color w:val="1e198e"/>
                  <w:b w:val="1"/>
                  <w:bCs w:val="1"/>
                  <w:u w:val="single"/>
                </w:rPr>
                <w:t xml:space="preserve">Etude des Capacités Antioxydantes et Antimicrobiennes de la Plante Retama sphaerocarpa</w:t>
              </w:r>
            </w:hyperlink>
          </w:p>
          <w:p>
            <w:pPr/>
            <w:hyperlink r:id="rId255" w:history="1">
              <w:r>
                <w:rPr>
                  <w:color w:val="#410a8c"/>
                  <w:u w:val="single"/>
                </w:rPr>
                <w:t xml:space="preserve">A. Benaissa</w:t>
              </w:r>
            </w:hyperlink>
            <w:r>
              <w:rPr/>
              <w:t xml:space="preserve">,</w:t>
            </w:r>
            <w:hyperlink r:id="rId256" w:history="1">
              <w:r>
                <w:rPr>
                  <w:color w:val="#410a8c"/>
                  <w:u w:val="single"/>
                </w:rPr>
                <w:t xml:space="preserve">R. Cherfia</w:t>
              </w:r>
            </w:hyperlink>
            <w:r>
              <w:rPr/>
              <w:t xml:space="preserve">,</w:t>
            </w:r>
            <w:hyperlink r:id="rId257" w:history="1">
              <w:r>
                <w:rPr>
                  <w:color w:val="#410a8c"/>
                  <w:u w:val="single"/>
                </w:rPr>
                <w:t xml:space="preserve">Laetitia Canabady-Rochelle</w:t>
              </w:r>
            </w:hyperlink>
            <w:r>
              <w:rPr/>
              <w:t xml:space="preserve">,</w:t>
            </w:r>
            <w:hyperlink r:id="rId258" w:history="1">
              <w:r>
                <w:rPr>
                  <w:color w:val="#410a8c"/>
                  <w:u w:val="single"/>
                </w:rPr>
                <w:t xml:space="preserve">Dominique Perrin</w:t>
              </w:r>
            </w:hyperlink>
            <w:r>
              <w:rPr/>
              <w:t xml:space="preserve">,</w:t>
            </w:r>
            <w:hyperlink r:id="rId259" w:history="1">
              <w:r>
                <w:rPr>
                  <w:color w:val="#410a8c"/>
                  <w:u w:val="single"/>
                </w:rPr>
                <w:t xml:space="preserve">Patrick Chaimbault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54" w:history="1">
              <w:r>
                <w:rPr>
                  <w:color w:val="#410a8c"/>
                  <w:u w:val="single"/>
                </w:rPr>
                <w:t xml:space="preserve">hal-02940015v1</w:t>
              </w:r>
            </w:hyperlink>
          </w:p>
        </w:tc>
      </w:tr>
      <w:tr>
        <w:trPr/>
        <w:tc>
          <w:tcPr>
            <w:noWrap/>
          </w:tcPr>
          <w:p>
            <w:pPr>
              <w:spacing w:after="200"/>
            </w:pPr>
            <w:hyperlink r:id="rId260" w:history="1">
              <w:r>
                <w:rPr>
                  <w:color w:val="1e198e"/>
                  <w:b w:val="1"/>
                  <w:bCs w:val="1"/>
                  <w:u w:val="single"/>
                </w:rPr>
                <w:t xml:space="preserve">Valorisation de composés phénoliques antioxydants présents dans des bio-huiles produites par conversion thermochimique de la biomasse</w:t>
              </w:r>
            </w:hyperlink>
          </w:p>
          <w:p>
            <w:pPr/>
            <w:hyperlink r:id="rId257" w:history="1">
              <w:r>
                <w:rPr>
                  <w:color w:val="#410a8c"/>
                  <w:u w:val="single"/>
                </w:rPr>
                <w:t xml:space="preserve">Laetitia Canabady-Rochelle</w:t>
              </w:r>
            </w:hyperlink>
            <w:r>
              <w:rPr/>
              <w:t xml:space="preserve">,</w:t>
            </w:r>
            <w:hyperlink r:id="rId261" w:history="1">
              <w:r>
                <w:rPr>
                  <w:color w:val="#410a8c"/>
                  <w:u w:val="single"/>
                </w:rPr>
                <w:t xml:space="preserve">Laetitia Cesari</w:t>
              </w:r>
            </w:hyperlink>
            <w:r>
              <w:rPr/>
              <w:t xml:space="preserve">,</w:t>
            </w:r>
            <w:hyperlink r:id="rId262" w:history="1">
              <w:r>
                <w:rPr>
                  <w:color w:val="#410a8c"/>
                  <w:u w:val="single"/>
                </w:rPr>
                <w:t xml:space="preserve">M.A. François</w:t>
              </w:r>
            </w:hyperlink>
            <w:r>
              <w:rPr/>
              <w:t xml:space="preserve">,</w:t>
            </w:r>
            <w:hyperlink r:id="rId263" w:history="1">
              <w:r>
                <w:rPr>
                  <w:color w:val="#410a8c"/>
                  <w:u w:val="single"/>
                </w:rPr>
                <w:t xml:space="preserve">Katalin Selmeczi</w:t>
              </w:r>
            </w:hyperlink>
            <w:r>
              <w:rPr/>
              <w:t xml:space="preserve">,</w:t>
            </w:r>
            <w:hyperlink r:id="rId19" w:history="1">
              <w:r>
                <w:rPr>
                  <w:color w:val="#410a8c"/>
                  <w:u w:val="single"/>
                </w:rPr>
                <w:t xml:space="preserve">Olivier Joubert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60" w:history="1">
              <w:r>
                <w:rPr>
                  <w:color w:val="#410a8c"/>
                  <w:u w:val="single"/>
                </w:rPr>
                <w:t xml:space="preserve">hal-02940016v1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Danger et risque sont synonymes? FAUX</w:t>
              </w:r>
            </w:hyperlink>
          </w:p>
          <w:p>
            <w:pPr/>
            <w:hyperlink r:id="rId265" w:history="1">
              <w:r>
                <w:rPr>
                  <w:color w:val="#410a8c"/>
                  <w:u w:val="single"/>
                </w:rPr>
                <w:t xml:space="preserve">Christine Demeilliers</w:t>
              </w:r>
            </w:hyperlink>
            <w:r>
              <w:rPr/>
              <w:t xml:space="preserve">,</w:t>
            </w:r>
            <w:hyperlink r:id="rId19"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64" w:history="1">
              <w:r>
                <w:rPr>
                  <w:color w:val="#410a8c"/>
                  <w:u w:val="single"/>
                </w:rPr>
                <w:t xml:space="preserve">hal-04967614v1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Disruption of protein homeostasis: a potential biomarker of exposure to three metal oxide nanoparticles</w:t>
              </w:r>
            </w:hyperlink>
          </w:p>
          <w:p>
            <w:pPr/>
            <w:hyperlink r:id="rId113" w:history="1">
              <w:r>
                <w:rPr>
                  <w:color w:val="#410a8c"/>
                  <w:u w:val="single"/>
                </w:rPr>
                <w:t xml:space="preserve">Zahra Doumandji</w:t>
              </w:r>
            </w:hyperlink>
            <w:r>
              <w:rPr/>
              <w:t xml:space="preserve">,</w:t>
            </w:r>
            <w:hyperlink r:id="rId267" w:history="1">
              <w:r>
                <w:rPr>
                  <w:color w:val="#410a8c"/>
                  <w:u w:val="single"/>
                </w:rPr>
                <w:t xml:space="preserve">Bertrand Rihn</w:t>
              </w:r>
            </w:hyperlink>
            <w:r>
              <w:rPr/>
              <w:t xml:space="preserve">,</w:t>
            </w:r>
            <w:hyperlink r:id="rId19" w:history="1">
              <w:r>
                <w:rPr>
                  <w:color w:val="#410a8c"/>
                  <w:u w:val="single"/>
                </w:rPr>
                <w:t xml:space="preserve">Olivier Joubert</w:t>
              </w:r>
            </w:hyperlink>
          </w:p>
          <w:p>
            <w:pPr/>
            <w:r>
              <w:rPr>
                <w:i w:val="1"/>
                <w:iCs w:val="1"/>
              </w:rPr>
              <w:t xml:space="preserve">19th Society for Free Radical Research International (SFRRI) Biennial Meeting</w:t>
            </w:r>
            <w:r>
              <w:rPr/>
              <w:t xml:space="preserve">, Jun 2018, Lisbon, Portugal. pp.S88, </w:t>
            </w:r>
            <w:hyperlink r:id="rId268" w:history="1">
              <w:r>
                <w:rPr>
                  <w:color w:val="#410a8c"/>
                  <w:u w:val="single"/>
                </w:rPr>
                <w:t xml:space="preserve">⟨10.1016/j.freeradbiomed.2018.04.290⟩</w:t>
              </w:r>
            </w:hyperlink>
          </w:p>
          <w:p>
            <w:pPr/>
            <w:r>
              <w:rPr/>
              <w:t xml:space="preserve">Communication dans un congrès</w:t>
            </w:r>
          </w:p>
          <w:p>
            <w:pPr/>
            <w:hyperlink r:id="rId266" w:history="1">
              <w:r>
                <w:rPr>
                  <w:color w:val="#410a8c"/>
                  <w:u w:val="single"/>
                </w:rPr>
                <w:t xml:space="preserve">hal-04963103v1</w:t>
              </w:r>
            </w:hyperlink>
          </w:p>
        </w:tc>
      </w:tr>
      <w:tr>
        <w:trPr/>
        <w:tc>
          <w:tcPr>
            <w:noWrap/>
          </w:tcPr>
          <w:p>
            <w:pPr>
              <w:spacing w:after="200"/>
            </w:pPr>
            <w:hyperlink r:id="rId269" w:history="1">
              <w:r>
                <w:rPr>
                  <w:color w:val="1e198e"/>
                  <w:b w:val="1"/>
                  <w:bCs w:val="1"/>
                  <w:u w:val="single"/>
                </w:rPr>
                <w:t xml:space="preserve">Chamber walls coating during patterning of dielectric damascene structures with a metal hard mask: consequence on cleaning strategies</w:t>
              </w:r>
            </w:hyperlink>
          </w:p>
          <w:p>
            <w:pPr/>
            <w:hyperlink r:id="rId149" w:history="1">
              <w:r>
                <w:rPr>
                  <w:color w:val="#410a8c"/>
                  <w:u w:val="single"/>
                </w:rPr>
                <w:t xml:space="preserve">Thierry Chevolleau</w:t>
              </w:r>
            </w:hyperlink>
            <w:r>
              <w:rPr/>
              <w:t xml:space="preserve">,</w:t>
            </w:r>
            <w:hyperlink r:id="rId150" w:history="1">
              <w:r>
                <w:rPr>
                  <w:color w:val="#410a8c"/>
                  <w:u w:val="single"/>
                </w:rPr>
                <w:t xml:space="preserve">Maxime Darnon</w:t>
              </w:r>
            </w:hyperlink>
            <w:r>
              <w:rPr/>
              <w:t xml:space="preserve">,</w:t>
            </w:r>
            <w:hyperlink r:id="rId148" w:history="1">
              <w:r>
                <w:rPr>
                  <w:color w:val="#410a8c"/>
                  <w:u w:val="single"/>
                </w:rPr>
                <w:t xml:space="preserve">Thibaut David</w:t>
              </w:r>
            </w:hyperlink>
            <w:r>
              <w:rPr/>
              <w:t xml:space="preserve">,</w:t>
            </w:r>
            <w:hyperlink r:id="rId270" w:history="1">
              <w:r>
                <w:rPr>
                  <w:color w:val="#410a8c"/>
                  <w:u w:val="single"/>
                </w:rPr>
                <w:t xml:space="preserve">Nicolas Possémé</w:t>
              </w:r>
            </w:hyperlink>
            <w:r>
              <w:rPr/>
              <w:t xml:space="preserve">,</w:t>
            </w:r>
            <w:hyperlink r:id="rId19" w:history="1">
              <w:r>
                <w:rPr>
                  <w:color w:val="#410a8c"/>
                  <w:u w:val="single"/>
                </w:rPr>
                <w:t xml:space="preserve">Olivier Joubert</w:t>
              </w:r>
            </w:hyperlink>
          </w:p>
          <w:p>
            <w:pPr/>
            <w:r>
              <w:rPr>
                <w:i w:val="1"/>
                <w:iCs w:val="1"/>
              </w:rPr>
              <w:t xml:space="preserve">Plasma Etch and Strip in Microelectronics Workshop</w:t>
            </w:r>
            <w:r>
              <w:rPr/>
              <w:t xml:space="preserve">, 2007, Detroit, United States</w:t>
            </w:r>
          </w:p>
          <w:p>
            <w:pPr/>
            <w:r>
              <w:rPr/>
              <w:t xml:space="preserve">Communication dans un congrès</w:t>
            </w:r>
          </w:p>
          <w:p>
            <w:pPr/>
            <w:hyperlink r:id="rId269" w:history="1">
              <w:r>
                <w:rPr>
                  <w:color w:val="#410a8c"/>
                  <w:u w:val="single"/>
                </w:rPr>
                <w:t xml:space="preserve">hal-00461598v1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4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joubert54" TargetMode="External"/><Relationship Id="rId8" Type="http://schemas.openxmlformats.org/officeDocument/2006/relationships/hyperlink" Target="https://orcid.org/0000-0001-6440-191X" TargetMode="External"/><Relationship Id="rId9" Type="http://schemas.openxmlformats.org/officeDocument/2006/relationships/hyperlink" Target="https://www.idref.fr/102437270" TargetMode="External"/><Relationship Id="rId10" Type="http://schemas.openxmlformats.org/officeDocument/2006/relationships/hyperlink" Target="https://cnrs.hal.science/hal-05268954v1" TargetMode="External"/><Relationship Id="rId11" Type="http://schemas.openxmlformats.org/officeDocument/2006/relationships/hyperlink" Target="https://hal.science/search/index/?q=*&amp;authFullName_s=Nivonile Angelina Machine" TargetMode="External"/><Relationship Id="rId12" Type="http://schemas.openxmlformats.org/officeDocument/2006/relationships/hyperlink" Target="https://hal.science/search/index/?q=*&amp;authFullName_s=Olufunto Tolulope Fanoro" TargetMode="External"/><Relationship Id="rId13" Type="http://schemas.openxmlformats.org/officeDocument/2006/relationships/hyperlink" Target="https://hal.science/search/index/?q=*&amp;authFullName_s=Yanga Mhlantlalala" TargetMode="External"/><Relationship Id="rId14" Type="http://schemas.openxmlformats.org/officeDocument/2006/relationships/hyperlink" Target="https://hal.science/search/index/?q=*&amp;authFullName_s=Rodney Maluleke" TargetMode="External"/><Relationship Id="rId15" Type="http://schemas.openxmlformats.org/officeDocument/2006/relationships/hyperlink" Target="https://hal.science/search/index/?q=*&amp;authFullName_s=Nande Mgedle" TargetMode="External"/><Relationship Id="rId16" Type="http://schemas.openxmlformats.org/officeDocument/2006/relationships/hyperlink" Target="https://dx.doi.org/10.1016/j.inoche.2025.113903" TargetMode="External"/><Relationship Id="rId17" Type="http://schemas.openxmlformats.org/officeDocument/2006/relationships/hyperlink" Target="https://cnrs.hal.science/hal-05268914v1" TargetMode="External"/><Relationship Id="rId18" Type="http://schemas.openxmlformats.org/officeDocument/2006/relationships/hyperlink" Target="https://hal.science/search/index/?q=*&amp;authFullName_s=Mohamed Zaiou" TargetMode="External"/><Relationship Id="rId19" Type="http://schemas.openxmlformats.org/officeDocument/2006/relationships/hyperlink" Target="https://hal.science/search/index/?q=*&amp;authFullName_s=Olivier Joubert" TargetMode="External"/><Relationship Id="rId20" Type="http://schemas.openxmlformats.org/officeDocument/2006/relationships/hyperlink" Target="https://dx.doi.org/10.3390/biom15050669" TargetMode="External"/><Relationship Id="rId21" Type="http://schemas.openxmlformats.org/officeDocument/2006/relationships/hyperlink" Target="https://hal.science/hal-05045383v1" TargetMode="External"/><Relationship Id="rId22" Type="http://schemas.openxmlformats.org/officeDocument/2006/relationships/hyperlink" Target="https://hal.science/search/index/?q=*&amp;authFullName_s=Gulminyam Baratzhanova" TargetMode="External"/><Relationship Id="rId23" Type="http://schemas.openxmlformats.org/officeDocument/2006/relationships/hyperlink" Target="https://hal.science/search/index/?q=*&amp;authFullName_s=Hanan El Sheikh Saad" TargetMode="External"/><Relationship Id="rId24" Type="http://schemas.openxmlformats.org/officeDocument/2006/relationships/hyperlink" Target="https://hal.science/search/index/?q=*&amp;authFullName_s=Agn&#232;s Fournier" TargetMode="External"/><Relationship Id="rId25" Type="http://schemas.openxmlformats.org/officeDocument/2006/relationships/hyperlink" Target="https://hal.science/search/index/?q=*&amp;authFullName_s=Marion Huguet" TargetMode="External"/><Relationship Id="rId26" Type="http://schemas.openxmlformats.org/officeDocument/2006/relationships/hyperlink" Target="https://dx.doi.org/10.1016/j.etap.2025.104701" TargetMode="External"/><Relationship Id="rId27" Type="http://schemas.openxmlformats.org/officeDocument/2006/relationships/hyperlink" Target="https://cnrs.hal.science/hal-05268916v1" TargetMode="External"/><Relationship Id="rId28" Type="http://schemas.openxmlformats.org/officeDocument/2006/relationships/hyperlink" Target="https://hal.science/search/index/?q=*&amp;authFullName_s=Tchinda Alex" TargetMode="External"/><Relationship Id="rId29" Type="http://schemas.openxmlformats.org/officeDocument/2006/relationships/hyperlink" Target="https://hal.science/search/index/?q=*&amp;authFullName_s=Richard Kouitat-Njiwa" TargetMode="External"/><Relationship Id="rId30" Type="http://schemas.openxmlformats.org/officeDocument/2006/relationships/hyperlink" Target="https://hal.science/search/index/?q=*&amp;authFullName_s=Pierre Bravetti" TargetMode="External"/><Relationship Id="rId31" Type="http://schemas.openxmlformats.org/officeDocument/2006/relationships/hyperlink" Target="https://dx.doi.org/10.3390/jfb16060191" TargetMode="External"/><Relationship Id="rId32" Type="http://schemas.openxmlformats.org/officeDocument/2006/relationships/hyperlink" Target="https://cnrs.hal.science/hal-05268945v1" TargetMode="External"/><Relationship Id="rId33" Type="http://schemas.openxmlformats.org/officeDocument/2006/relationships/hyperlink" Target="https://hal.science/search/index/?q=*&amp;authFullName_s=Siwar Hachana" TargetMode="External"/><Relationship Id="rId34" Type="http://schemas.openxmlformats.org/officeDocument/2006/relationships/hyperlink" Target="https://hal.science/search/index/?q=*&amp;authFullName_s=Boutheina Ben Abdallah" TargetMode="External"/><Relationship Id="rId35" Type="http://schemas.openxmlformats.org/officeDocument/2006/relationships/hyperlink" Target="https://hal.science/search/index/?q=*&amp;authFullName_s=Imen Rabeh" TargetMode="External"/><Relationship Id="rId36" Type="http://schemas.openxmlformats.org/officeDocument/2006/relationships/hyperlink" Target="https://hal.science/search/index/?q=*&amp;authFullName_s=Abdel Halim Harrath" TargetMode="External"/><Relationship Id="rId37" Type="http://schemas.openxmlformats.org/officeDocument/2006/relationships/hyperlink" Target="https://hal.science/search/index/?q=*&amp;authFullName_s=Ana Teresa Juarez-Facio" TargetMode="External"/><Relationship Id="rId38" Type="http://schemas.openxmlformats.org/officeDocument/2006/relationships/hyperlink" Target="https://dx.doi.org/10.1007/s42250-025-01439-1" TargetMode="External"/><Relationship Id="rId39" Type="http://schemas.openxmlformats.org/officeDocument/2006/relationships/hyperlink" Target="https://hal.science/hal-04963133v1" TargetMode="External"/><Relationship Id="rId40" Type="http://schemas.openxmlformats.org/officeDocument/2006/relationships/hyperlink" Target="https://hal.science/search/index/?q=*&amp;authFullName_s=Francelyne Marano" TargetMode="External"/><Relationship Id="rId41" Type="http://schemas.openxmlformats.org/officeDocument/2006/relationships/hyperlink" Target="https://dx.doi.org/10.1684/ers.2024.1829" TargetMode="External"/><Relationship Id="rId42" Type="http://schemas.openxmlformats.org/officeDocument/2006/relationships/hyperlink" Target="https://hal.science/hal-04963120v1" TargetMode="External"/><Relationship Id="rId43" Type="http://schemas.openxmlformats.org/officeDocument/2006/relationships/hyperlink" Target="https://hal.science/search/index/?q=*&amp;authFullName_s=Mohamed Akram Melakhessou" TargetMode="External"/><Relationship Id="rId44" Type="http://schemas.openxmlformats.org/officeDocument/2006/relationships/hyperlink" Target="https://hal.science/search/index/?q=*&amp;authFullName_s=Marref Salah Eddine" TargetMode="External"/><Relationship Id="rId45" Type="http://schemas.openxmlformats.org/officeDocument/2006/relationships/hyperlink" Target="https://hal.science/search/index/?q=*&amp;authFullName_s=Doumandji Zahra" TargetMode="External"/><Relationship Id="rId46" Type="http://schemas.openxmlformats.org/officeDocument/2006/relationships/hyperlink" Target="https://hal.science/search/index/?q=*&amp;authFullName_s=Safar Ramia" TargetMode="External"/><Relationship Id="rId47" Type="http://schemas.openxmlformats.org/officeDocument/2006/relationships/hyperlink" Target="https://hal.science/search/index/?q=*&amp;authFullName_s=Cherine Marref" TargetMode="External"/><Relationship Id="rId48" Type="http://schemas.openxmlformats.org/officeDocument/2006/relationships/hyperlink" Target="https://dx.doi.org/10.2478/cipms-2024-0022" TargetMode="External"/><Relationship Id="rId49" Type="http://schemas.openxmlformats.org/officeDocument/2006/relationships/hyperlink" Target="https://hal.science/hal-04754794v1" TargetMode="External"/><Relationship Id="rId50" Type="http://schemas.openxmlformats.org/officeDocument/2006/relationships/hyperlink" Target="https://hal.science/search/index/?q=*&amp;authFullName_s=Vessela Balabanova" TargetMode="External"/><Relationship Id="rId51" Type="http://schemas.openxmlformats.org/officeDocument/2006/relationships/hyperlink" Target="https://hal.science/search/index/?q=*&amp;authFullName_s=Dimitrina Zheleva-Dimitrova" TargetMode="External"/><Relationship Id="rId52" Type="http://schemas.openxmlformats.org/officeDocument/2006/relationships/hyperlink" Target="https://hal.science/search/index/?q=*&amp;authFullName_s=Yulian Voynikov" TargetMode="External"/><Relationship Id="rId53" Type="http://schemas.openxmlformats.org/officeDocument/2006/relationships/hyperlink" Target="https://hal.science/search/index/?q=*&amp;authFullName_s=Gokhan Zengin" TargetMode="External"/><Relationship Id="rId54" Type="http://schemas.openxmlformats.org/officeDocument/2006/relationships/hyperlink" Target="https://dx.doi.org/10.7546/CRABS.2023.12.12" TargetMode="External"/><Relationship Id="rId55" Type="http://schemas.openxmlformats.org/officeDocument/2006/relationships/hyperlink" Target="https://hal.science/hal-04754800v1" TargetMode="External"/><Relationship Id="rId56" Type="http://schemas.openxmlformats.org/officeDocument/2006/relationships/hyperlink" Target="https://dx.doi.org/10.3390/nano13131968" TargetMode="External"/><Relationship Id="rId57" Type="http://schemas.openxmlformats.org/officeDocument/2006/relationships/hyperlink" Target="https://hal.science/hal-04754797v1" TargetMode="External"/><Relationship Id="rId58" Type="http://schemas.openxmlformats.org/officeDocument/2006/relationships/hyperlink" Target="https://hal.science/search/index/?q=*&amp;authFullName_s=Alexandra Petrova" TargetMode="External"/><Relationship Id="rId59" Type="http://schemas.openxmlformats.org/officeDocument/2006/relationships/hyperlink" Target="https://hal.science/search/index/?q=*&amp;authFullName_s=Kouadio Ibrahime Sinan" TargetMode="External"/><Relationship Id="rId60" Type="http://schemas.openxmlformats.org/officeDocument/2006/relationships/hyperlink" Target="https://dx.doi.org/10.3390/plants12051009" TargetMode="External"/><Relationship Id="rId61" Type="http://schemas.openxmlformats.org/officeDocument/2006/relationships/hyperlink" Target="https://hal.science/hal-04172799v1" TargetMode="External"/><Relationship Id="rId62" Type="http://schemas.openxmlformats.org/officeDocument/2006/relationships/hyperlink" Target="https://hal.science/search/index/?q=*&amp;authFullName_s=Zakaria Baka" TargetMode="External"/><Relationship Id="rId63" Type="http://schemas.openxmlformats.org/officeDocument/2006/relationships/hyperlink" Target="https://hal.science/search/index/?q=*&amp;authFullName_s=Claire Godier" TargetMode="External"/><Relationship Id="rId64" Type="http://schemas.openxmlformats.org/officeDocument/2006/relationships/hyperlink" Target="https://hal.science/search/index/?q=*&amp;authFullName_s=Laureline Lamy" TargetMode="External"/><Relationship Id="rId65" Type="http://schemas.openxmlformats.org/officeDocument/2006/relationships/hyperlink" Target="https://hal.science/search/index/?q=*&amp;authFullName_s=Abhik Mallick" TargetMode="External"/><Relationship Id="rId66" Type="http://schemas.openxmlformats.org/officeDocument/2006/relationships/hyperlink" Target="https://hal.science/search/index/?q=*&amp;authFullName_s=Varvara Gribova" TargetMode="External"/><Relationship Id="rId67" Type="http://schemas.openxmlformats.org/officeDocument/2006/relationships/hyperlink" Target="https://dx.doi.org/10.1002/mabi.202200434" TargetMode="External"/><Relationship Id="rId68" Type="http://schemas.openxmlformats.org/officeDocument/2006/relationships/hyperlink" Target="https://hal.univ-lorraine.fr/hal-03936342v1" TargetMode="External"/><Relationship Id="rId69" Type="http://schemas.openxmlformats.org/officeDocument/2006/relationships/hyperlink" Target="https://hal.science/search/index/?q=*&amp;authFullName_s=Reneta Gevrenova" TargetMode="External"/><Relationship Id="rId70" Type="http://schemas.openxmlformats.org/officeDocument/2006/relationships/hyperlink" Target="https://dx.doi.org/10.3390/plants12010022" TargetMode="External"/><Relationship Id="rId71" Type="http://schemas.openxmlformats.org/officeDocument/2006/relationships/hyperlink" Target="https://hal.univ-lorraine.fr/hal-03936359v1" TargetMode="External"/><Relationship Id="rId72" Type="http://schemas.openxmlformats.org/officeDocument/2006/relationships/hyperlink" Target="https://hal.science/search/index/?q=*&amp;authFullName_s=M&#233;lanie Leroux" TargetMode="External"/><Relationship Id="rId73" Type="http://schemas.openxmlformats.org/officeDocument/2006/relationships/hyperlink" Target="https://hal.science/search/index/?q=*&amp;authFullName_s=Romain Hocquel" TargetMode="External"/><Relationship Id="rId74" Type="http://schemas.openxmlformats.org/officeDocument/2006/relationships/hyperlink" Target="https://hal.science/search/index/?q=*&amp;authFullName_s=Kevin Bourge" TargetMode="External"/><Relationship Id="rId75" Type="http://schemas.openxmlformats.org/officeDocument/2006/relationships/hyperlink" Target="https://hal.science/search/index/?q=*&amp;authFullName_s=Bo&#353;tjan Kokot" TargetMode="External"/><Relationship Id="rId76" Type="http://schemas.openxmlformats.org/officeDocument/2006/relationships/hyperlink" Target="https://hal.science/search/index/?q=*&amp;authFullName_s=Hana Kokot" TargetMode="External"/><Relationship Id="rId77" Type="http://schemas.openxmlformats.org/officeDocument/2006/relationships/hyperlink" Target="https://dx.doi.org/10.3390/nano12081362" TargetMode="External"/><Relationship Id="rId78" Type="http://schemas.openxmlformats.org/officeDocument/2006/relationships/hyperlink" Target="https://hal.science/hal-03813126v1" TargetMode="External"/><Relationship Id="rId79" Type="http://schemas.openxmlformats.org/officeDocument/2006/relationships/hyperlink" Target="https://hal.science/search/index/?q=*&amp;authFullName_s=Marie Stiefel" TargetMode="External"/><Relationship Id="rId80" Type="http://schemas.openxmlformats.org/officeDocument/2006/relationships/hyperlink" Target="https://hal.science/search/index/?q=*&amp;authFullName_s=Agathe Figarol" TargetMode="External"/><Relationship Id="rId81" Type="http://schemas.openxmlformats.org/officeDocument/2006/relationships/hyperlink" Target="https://dx.doi.org/10.1088/2516-1091/ac8259" TargetMode="External"/><Relationship Id="rId82" Type="http://schemas.openxmlformats.org/officeDocument/2006/relationships/hyperlink" Target="https://hal.science/hal-03740378v1" TargetMode="External"/><Relationship Id="rId83" Type="http://schemas.openxmlformats.org/officeDocument/2006/relationships/hyperlink" Target="https://hal.science/search/index/?q=*&amp;authFullName_s=Lucile Olive" TargetMode="External"/><Relationship Id="rId84" Type="http://schemas.openxmlformats.org/officeDocument/2006/relationships/hyperlink" Target="https://hal.science/search/index/?q=*&amp;authFullName_s=Luc Ferrari" TargetMode="External"/><Relationship Id="rId85" Type="http://schemas.openxmlformats.org/officeDocument/2006/relationships/hyperlink" Target="https://hal.science/search/index/?q=*&amp;authFullName_s=Bertrand H Rihn" TargetMode="External"/><Relationship Id="rId86" Type="http://schemas.openxmlformats.org/officeDocument/2006/relationships/hyperlink" Target="https://dx.doi.org/10.3390/biomedicines10051166" TargetMode="External"/><Relationship Id="rId87" Type="http://schemas.openxmlformats.org/officeDocument/2006/relationships/hyperlink" Target="https://hal.univ-lorraine.fr/hal-03936333v1" TargetMode="External"/><Relationship Id="rId88" Type="http://schemas.openxmlformats.org/officeDocument/2006/relationships/hyperlink" Target="https://hal.science/search/index/?q=*&amp;authFullName_s=La&#235;titia Ch&#233;zeau" TargetMode="External"/><Relationship Id="rId89" Type="http://schemas.openxmlformats.org/officeDocument/2006/relationships/hyperlink" Target="https://hal.science/search/index/?q=*&amp;authFullName_s=Alex Tchinda" TargetMode="External"/><Relationship Id="rId90" Type="http://schemas.openxmlformats.org/officeDocument/2006/relationships/hyperlink" Target="https://hal.science/search/index/?q=*&amp;authFullName_s=Ga&#235;l Pierson" TargetMode="External"/><Relationship Id="rId91" Type="http://schemas.openxmlformats.org/officeDocument/2006/relationships/hyperlink" Target="https://dx.doi.org/10.3390/biomedicines10081898" TargetMode="External"/><Relationship Id="rId92" Type="http://schemas.openxmlformats.org/officeDocument/2006/relationships/hyperlink" Target="https://hal.science/hal-03450005v1" TargetMode="External"/><Relationship Id="rId93" Type="http://schemas.openxmlformats.org/officeDocument/2006/relationships/hyperlink" Target="https://hal.science/search/index/?q=*&amp;authFullName_s=Ncediwe Tsolekile" TargetMode="External"/><Relationship Id="rId94" Type="http://schemas.openxmlformats.org/officeDocument/2006/relationships/hyperlink" Target="https://hal.science/search/index/?q=*&amp;authFullName_s=Sundararajan Parani" TargetMode="External"/><Relationship Id="rId95" Type="http://schemas.openxmlformats.org/officeDocument/2006/relationships/hyperlink" Target="https://hal.science/search/index/?q=*&amp;authFullName_s=Mangaka Matoetoe" TargetMode="External"/><Relationship Id="rId96" Type="http://schemas.openxmlformats.org/officeDocument/2006/relationships/hyperlink" Target="https://dx.doi.org/10.1016/j.dyepig.2020.108960" TargetMode="External"/><Relationship Id="rId97" Type="http://schemas.openxmlformats.org/officeDocument/2006/relationships/hyperlink" Target="https://hal.science/hal-04754799v1" TargetMode="External"/><Relationship Id="rId98" Type="http://schemas.openxmlformats.org/officeDocument/2006/relationships/hyperlink" Target="https://hal.science/search/index/?q=*&amp;authFullName_s=Sol&#232;ne G&#233;got" TargetMode="External"/><Relationship Id="rId99" Type="http://schemas.openxmlformats.org/officeDocument/2006/relationships/hyperlink" Target="https://dx.doi.org/10.1684/ers.2021.1587" TargetMode="External"/><Relationship Id="rId100" Type="http://schemas.openxmlformats.org/officeDocument/2006/relationships/hyperlink" Target="https://hal.science/hal-03450003v1" TargetMode="External"/><Relationship Id="rId101" Type="http://schemas.openxmlformats.org/officeDocument/2006/relationships/hyperlink" Target="https://hal.science/search/index/?q=*&amp;authFullName_s=Wiem Saidani" TargetMode="External"/><Relationship Id="rId102" Type="http://schemas.openxmlformats.org/officeDocument/2006/relationships/hyperlink" Target="https://hal.science/search/index/?q=*&amp;authFullName_s=Aymen Wahbi" TargetMode="External"/><Relationship Id="rId103" Type="http://schemas.openxmlformats.org/officeDocument/2006/relationships/hyperlink" Target="https://hal.science/search/index/?q=*&amp;authFullName_s=Badreddine Sellami" TargetMode="External"/><Relationship Id="rId104" Type="http://schemas.openxmlformats.org/officeDocument/2006/relationships/hyperlink" Target="https://hal.science/search/index/?q=*&amp;authFullName_s=Mohamed Amine Helali" TargetMode="External"/><Relationship Id="rId105" Type="http://schemas.openxmlformats.org/officeDocument/2006/relationships/hyperlink" Target="https://hal.science/search/index/?q=*&amp;authFullName_s=Abdelhafidh Khazri" TargetMode="External"/><Relationship Id="rId106" Type="http://schemas.openxmlformats.org/officeDocument/2006/relationships/hyperlink" Target="https://dx.doi.org/10.1016/j.marpolbul.2021.112556" TargetMode="External"/><Relationship Id="rId107" Type="http://schemas.openxmlformats.org/officeDocument/2006/relationships/hyperlink" Target="https://hal.science/hal-03449998v1" TargetMode="External"/><Relationship Id="rId108" Type="http://schemas.openxmlformats.org/officeDocument/2006/relationships/hyperlink" Target="https://hal.science/search/index/?q=*&amp;authFullName_s=Sara Nahle" TargetMode="External"/><Relationship Id="rId109" Type="http://schemas.openxmlformats.org/officeDocument/2006/relationships/hyperlink" Target="https://hal.science/search/index/?q=*&amp;authFullName_s=Hilary Cassidy" TargetMode="External"/><Relationship Id="rId110" Type="http://schemas.openxmlformats.org/officeDocument/2006/relationships/hyperlink" Target="https://hal.science/search/index/?q=*&amp;authFullName_s=Reuben Mercier" TargetMode="External"/><Relationship Id="rId111" Type="http://schemas.openxmlformats.org/officeDocument/2006/relationships/hyperlink" Target="https://dx.doi.org/10.1186/s12951-020-0587-7" TargetMode="External"/><Relationship Id="rId112" Type="http://schemas.openxmlformats.org/officeDocument/2006/relationships/hyperlink" Target="https://hal.univ-lorraine.fr/hal-02895104v1" TargetMode="External"/><Relationship Id="rId113" Type="http://schemas.openxmlformats.org/officeDocument/2006/relationships/hyperlink" Target="https://hal.science/search/index/?q=*&amp;authFullName_s=Zahra Doumandji" TargetMode="External"/><Relationship Id="rId114" Type="http://schemas.openxmlformats.org/officeDocument/2006/relationships/hyperlink" Target="https://hal.science/search/index/?q=*&amp;authFullName_s=La&#235;titia Chezeau" TargetMode="External"/><Relationship Id="rId115" Type="http://schemas.openxmlformats.org/officeDocument/2006/relationships/hyperlink" Target="https://hal.science/search/index/?q=*&amp;authFullName_s=Laurent Gat&#233;" TargetMode="External"/><Relationship Id="rId116" Type="http://schemas.openxmlformats.org/officeDocument/2006/relationships/hyperlink" Target="https://dx.doi.org/10.3390/ijms21144855" TargetMode="External"/><Relationship Id="rId117" Type="http://schemas.openxmlformats.org/officeDocument/2006/relationships/hyperlink" Target="https://hal.science/hal-03218884v1" TargetMode="External"/><Relationship Id="rId118" Type="http://schemas.openxmlformats.org/officeDocument/2006/relationships/hyperlink" Target="https://hal.science/search/index/?q=*&amp;authFullName_s=Ramia Safar" TargetMode="External"/><Relationship Id="rId119" Type="http://schemas.openxmlformats.org/officeDocument/2006/relationships/hyperlink" Target="https://hal.science/search/index/?q=*&amp;authFullName_s=M&#233;lanie Lovera-Leroux" TargetMode="External"/><Relationship Id="rId120" Type="http://schemas.openxmlformats.org/officeDocument/2006/relationships/hyperlink" Target="https://dx.doi.org/10.1007/s10565-019-09484-6" TargetMode="External"/><Relationship Id="rId121" Type="http://schemas.openxmlformats.org/officeDocument/2006/relationships/hyperlink" Target="https://hal.science/hal-04963108v1" TargetMode="External"/><Relationship Id="rId122" Type="http://schemas.openxmlformats.org/officeDocument/2006/relationships/hyperlink" Target="https://dx.doi.org/10.14715/cmb/2020.66.6.20" TargetMode="External"/><Relationship Id="rId123" Type="http://schemas.openxmlformats.org/officeDocument/2006/relationships/hyperlink" Target="https://hal.science/hal-03449999v1" TargetMode="External"/><Relationship Id="rId124" Type="http://schemas.openxmlformats.org/officeDocument/2006/relationships/hyperlink" Target="https://hal.science/search/index/?q=*&amp;authFullName_s=Aleksandar Sebastijanovi&#263;" TargetMode="External"/><Relationship Id="rId125" Type="http://schemas.openxmlformats.org/officeDocument/2006/relationships/hyperlink" Target="https://hal.science/search/index/?q=*&amp;authFullName_s=Carola Voss" TargetMode="External"/><Relationship Id="rId126" Type="http://schemas.openxmlformats.org/officeDocument/2006/relationships/hyperlink" Target="https://dx.doi.org/10.1002/adma.202003913" TargetMode="External"/><Relationship Id="rId127" Type="http://schemas.openxmlformats.org/officeDocument/2006/relationships/hyperlink" Target="https://hal.science/hal-01986763v1" TargetMode="External"/><Relationship Id="rId128" Type="http://schemas.openxmlformats.org/officeDocument/2006/relationships/hyperlink" Target="https://hal.science/search/index/?q=*&amp;authFullName_s=St&#233;phanie Grandemange" TargetMode="External"/><Relationship Id="rId129" Type="http://schemas.openxmlformats.org/officeDocument/2006/relationships/hyperlink" Target="https://hal.science/search/index/?q=*&amp;authFullName_s=Bernard Foliguet" TargetMode="External"/><Relationship Id="rId130" Type="http://schemas.openxmlformats.org/officeDocument/2006/relationships/hyperlink" Target="https://dx.doi.org/10.1002/jat.3765" TargetMode="External"/><Relationship Id="rId131" Type="http://schemas.openxmlformats.org/officeDocument/2006/relationships/hyperlink" Target="https://hal.univ-lorraine.fr/hal-01952869v1" TargetMode="External"/><Relationship Id="rId132" Type="http://schemas.openxmlformats.org/officeDocument/2006/relationships/hyperlink" Target="https://hal.science/search/index/?q=*&amp;authFullName_s=Timeh Saidou" TargetMode="External"/><Relationship Id="rId133" Type="http://schemas.openxmlformats.org/officeDocument/2006/relationships/hyperlink" Target="https://dx.doi.org/10.1016/j.toxlet.2018.11.003" TargetMode="External"/><Relationship Id="rId134" Type="http://schemas.openxmlformats.org/officeDocument/2006/relationships/hyperlink" Target="https://hal.science/hal-04963115v1" TargetMode="External"/><Relationship Id="rId135" Type="http://schemas.openxmlformats.org/officeDocument/2006/relationships/hyperlink" Target="https://dx.doi.org/10.1007/s10565-019-09507-2" TargetMode="External"/><Relationship Id="rId136" Type="http://schemas.openxmlformats.org/officeDocument/2006/relationships/hyperlink" Target="https://hal.science/hal-03449995v1" TargetMode="External"/><Relationship Id="rId137" Type="http://schemas.openxmlformats.org/officeDocument/2006/relationships/hyperlink" Target="https://hal.science/search/index/?q=*&amp;authFullName_s=Amine Mezni" TargetMode="External"/><Relationship Id="rId138" Type="http://schemas.openxmlformats.org/officeDocument/2006/relationships/hyperlink" Target="https://dx.doi.org/10.1016/j.aquatox.2019.01.003" TargetMode="External"/><Relationship Id="rId139" Type="http://schemas.openxmlformats.org/officeDocument/2006/relationships/hyperlink" Target="https://hal.univ-lorraine.fr/hal-01686082v1" TargetMode="External"/><Relationship Id="rId140" Type="http://schemas.openxmlformats.org/officeDocument/2006/relationships/hyperlink" Target="https://hal.science/search/index/?q=*&amp;authFullName_s=Juliana Tournebize" TargetMode="External"/><Relationship Id="rId141" Type="http://schemas.openxmlformats.org/officeDocument/2006/relationships/hyperlink" Target="https://hal.science/search/index/?q=*&amp;authFullName_s=Ariane Boudier" TargetMode="External"/><Relationship Id="rId142" Type="http://schemas.openxmlformats.org/officeDocument/2006/relationships/hyperlink" Target="https://hal.science/search/index/?q=*&amp;authFullName_s=Housam Eidi" TargetMode="External"/><Relationship Id="rId143" Type="http://schemas.openxmlformats.org/officeDocument/2006/relationships/hyperlink" Target="https://hal.science/search/index/?q=*&amp;authFullName_s=Grzegorz Bartosz" TargetMode="External"/><Relationship Id="rId144" Type="http://schemas.openxmlformats.org/officeDocument/2006/relationships/hyperlink" Target="https://dx.doi.org/10.1016/j.ijpharm.2012.07.026" TargetMode="External"/><Relationship Id="rId145" Type="http://schemas.openxmlformats.org/officeDocument/2006/relationships/hyperlink" Target="https://api.istex.fr/ark:/67375/6H6-VGZDGDZR-C/fulltext.pdf?sid=hal" TargetMode="External"/><Relationship Id="rId146" Type="http://schemas.openxmlformats.org/officeDocument/2006/relationships/hyperlink" Target="https://hal.science/hal-00629313v1" TargetMode="External"/><Relationship Id="rId147" Type="http://schemas.openxmlformats.org/officeDocument/2006/relationships/hyperlink" Target="https://hal.science/search/index/?q=*&amp;authFullName_s=Nicolas Posseme" TargetMode="External"/><Relationship Id="rId148" Type="http://schemas.openxmlformats.org/officeDocument/2006/relationships/hyperlink" Target="https://hal.science/search/index/?q=*&amp;authFullName_s=Thibaut David" TargetMode="External"/><Relationship Id="rId149" Type="http://schemas.openxmlformats.org/officeDocument/2006/relationships/hyperlink" Target="https://hal.science/search/index/?q=*&amp;authFullName_s=Thierry Chevolleau" TargetMode="External"/><Relationship Id="rId150" Type="http://schemas.openxmlformats.org/officeDocument/2006/relationships/hyperlink" Target="https://hal.science/search/index/?q=*&amp;authFullName_s=Maxime Darnon" TargetMode="External"/><Relationship Id="rId151" Type="http://schemas.openxmlformats.org/officeDocument/2006/relationships/hyperlink" Target="https://hal.science/search/index/?q=*&amp;authFullName_s=Fanny Bailly" TargetMode="External"/><Relationship Id="rId152" Type="http://schemas.openxmlformats.org/officeDocument/2006/relationships/hyperlink" Target="https://dx.doi.org/10.1149/1.3572312" TargetMode="External"/><Relationship Id="rId153" Type="http://schemas.openxmlformats.org/officeDocument/2006/relationships/hyperlink" Target="https://hal.science/hal-03449981v1" TargetMode="External"/><Relationship Id="rId154" Type="http://schemas.openxmlformats.org/officeDocument/2006/relationships/hyperlink" Target="https://hal.science/search/index/?q=*&amp;authFullName_s=G. Viero" TargetMode="External"/><Relationship Id="rId155" Type="http://schemas.openxmlformats.org/officeDocument/2006/relationships/hyperlink" Target="https://hal.science/search/index/?q=*&amp;authFullName_s=A. Gropuzzo" TargetMode="External"/><Relationship Id="rId156" Type="http://schemas.openxmlformats.org/officeDocument/2006/relationships/hyperlink" Target="https://hal.science/search/index/?q=*&amp;authFullName_s=D. Keller" TargetMode="External"/><Relationship Id="rId157" Type="http://schemas.openxmlformats.org/officeDocument/2006/relationships/hyperlink" Target="https://hal.science/search/index/?q=*&amp;authFullName_s=G. Pr&#233;vost" TargetMode="External"/><Relationship Id="rId158" Type="http://schemas.openxmlformats.org/officeDocument/2006/relationships/hyperlink" Target="https://dx.doi.org/10.1007/s00018-007-7491-2" TargetMode="External"/><Relationship Id="rId159" Type="http://schemas.openxmlformats.org/officeDocument/2006/relationships/hyperlink" Target="https://api.istex.fr/ark:/67375/VQC-G8BK9L7H-4/fulltext.pdf?sid=hal" TargetMode="External"/><Relationship Id="rId160" Type="http://schemas.openxmlformats.org/officeDocument/2006/relationships/hyperlink" Target="https://hal.science/hal-03449978v1" TargetMode="External"/><Relationship Id="rId161" Type="http://schemas.openxmlformats.org/officeDocument/2006/relationships/hyperlink" Target="https://hal.science/search/index/?q=*&amp;authFullName_s=Denis Blache" TargetMode="External"/><Relationship Id="rId162" Type="http://schemas.openxmlformats.org/officeDocument/2006/relationships/hyperlink" Target="https://hal.science/search/index/?q=*&amp;authFullName_s=Sylvie S. Bobillier-Chaumont" TargetMode="External"/><Relationship Id="rId163" Type="http://schemas.openxmlformats.org/officeDocument/2006/relationships/hyperlink" Target="https://hal.science/search/index/?q=*&amp;authFullName_s=Nadine Loreau" TargetMode="External"/><Relationship Id="rId164" Type="http://schemas.openxmlformats.org/officeDocument/2006/relationships/hyperlink" Target="https://hal.science/search/index/?q=*&amp;authFullName_s=Martina Schneider" TargetMode="External"/><Relationship Id="rId165" Type="http://schemas.openxmlformats.org/officeDocument/2006/relationships/hyperlink" Target="https://dx.doi.org/10.1016/j.freeradbiomed.2006.04.008" TargetMode="External"/><Relationship Id="rId166" Type="http://schemas.openxmlformats.org/officeDocument/2006/relationships/hyperlink" Target="https://api.istex.fr/ark:/67375/6H6-NPW34MSQ-G/fulltext.pdf?sid=hal" TargetMode="External"/><Relationship Id="rId167" Type="http://schemas.openxmlformats.org/officeDocument/2006/relationships/hyperlink" Target="https://hal.science/hal-03449974v1" TargetMode="External"/><Relationship Id="rId168" Type="http://schemas.openxmlformats.org/officeDocument/2006/relationships/hyperlink" Target="https://hal.science/search/index/?q=*&amp;authFullName_s=Gabriella Viero" TargetMode="External"/><Relationship Id="rId169" Type="http://schemas.openxmlformats.org/officeDocument/2006/relationships/hyperlink" Target="https://hal.science/search/index/?q=*&amp;authFullName_s=Romina Cunaccia" TargetMode="External"/><Relationship Id="rId170" Type="http://schemas.openxmlformats.org/officeDocument/2006/relationships/hyperlink" Target="https://hal.science/search/index/?q=*&amp;authFullName_s=Gilles Pr&#233;vost" TargetMode="External"/><Relationship Id="rId171" Type="http://schemas.openxmlformats.org/officeDocument/2006/relationships/hyperlink" Target="https://hal.science/search/index/?q=*&amp;authFullName_s=Sandra Werner" TargetMode="External"/><Relationship Id="rId172" Type="http://schemas.openxmlformats.org/officeDocument/2006/relationships/hyperlink" Target="https://dx.doi.org/10.1042/BJ20051210" TargetMode="External"/><Relationship Id="rId173" Type="http://schemas.openxmlformats.org/officeDocument/2006/relationships/hyperlink" Target="https://hal.science/hal-00397044v1" TargetMode="External"/><Relationship Id="rId174" Type="http://schemas.openxmlformats.org/officeDocument/2006/relationships/hyperlink" Target="https://hal.science/search/index/?q=*&amp;authFullName_s=Erwine Pargon" TargetMode="External"/><Relationship Id="rId175" Type="http://schemas.openxmlformats.org/officeDocument/2006/relationships/hyperlink" Target="https://hal.science/search/index/?q=*&amp;authFullName_s=Gilles Cunge" TargetMode="External"/><Relationship Id="rId176" Type="http://schemas.openxmlformats.org/officeDocument/2006/relationships/hyperlink" Target="https://hal.science/search/index/?q=*&amp;authFullName_s=Songlin Xu" TargetMode="External"/><Relationship Id="rId177" Type="http://schemas.openxmlformats.org/officeDocument/2006/relationships/hyperlink" Target="https://dx.doi.org/10.1116/1.1839915" TargetMode="External"/><Relationship Id="rId178" Type="http://schemas.openxmlformats.org/officeDocument/2006/relationships/hyperlink" Target="https://hal.science/hal-03449970v1" TargetMode="External"/><Relationship Id="rId179" Type="http://schemas.openxmlformats.org/officeDocument/2006/relationships/hyperlink" Target="https://hal.science/search/index/?q=*&amp;authFullName_s=Daniel Keller" TargetMode="External"/><Relationship Id="rId180" Type="http://schemas.openxmlformats.org/officeDocument/2006/relationships/hyperlink" Target="https://hal.science/search/index/?q=*&amp;authFullName_s=Anne Pinck" TargetMode="External"/><Relationship Id="rId181" Type="http://schemas.openxmlformats.org/officeDocument/2006/relationships/hyperlink" Target="https://hal.science/search/index/?q=*&amp;authFullName_s=Henri Monteil" TargetMode="External"/><Relationship Id="rId182" Type="http://schemas.openxmlformats.org/officeDocument/2006/relationships/hyperlink" Target="https://dx.doi.org/10.1128/JCM.43.3.1076-1080.2005" TargetMode="External"/><Relationship Id="rId183" Type="http://schemas.openxmlformats.org/officeDocument/2006/relationships/hyperlink" Target="https://anses.hal.science/anses-05179330v1" TargetMode="External"/><Relationship Id="rId184" Type="http://schemas.openxmlformats.org/officeDocument/2006/relationships/hyperlink" Target="https://hal.science/search/index/?q=*&amp;authFullName_s=Alain Aymard" TargetMode="External"/><Relationship Id="rId185" Type="http://schemas.openxmlformats.org/officeDocument/2006/relationships/hyperlink" Target="https://hal.science/search/index/?q=*&amp;authFullName_s=Luc Belzunces" TargetMode="External"/><Relationship Id="rId186" Type="http://schemas.openxmlformats.org/officeDocument/2006/relationships/hyperlink" Target="https://hal.science/search/index/?q=*&amp;authFullName_s=Jean-Marc Sapori" TargetMode="External"/><Relationship Id="rId187" Type="http://schemas.openxmlformats.org/officeDocument/2006/relationships/hyperlink" Target="https://hal.science/search/index/?q=*&amp;authFullName_s=Damien Bourgeois" TargetMode="External"/><Relationship Id="rId188" Type="http://schemas.openxmlformats.org/officeDocument/2006/relationships/hyperlink" Target="https://hal.science/search/index/?q=*&amp;authFullName_s=Christophe Yrieix" TargetMode="External"/><Relationship Id="rId189" Type="http://schemas.openxmlformats.org/officeDocument/2006/relationships/hyperlink" Target="https://anses.hal.science/anses-04859438v1" TargetMode="External"/><Relationship Id="rId190" Type="http://schemas.openxmlformats.org/officeDocument/2006/relationships/hyperlink" Target="https://hal.science/search/index/?q=*&amp;authFullName_s=Francois Gaie-Levrel" TargetMode="External"/><Relationship Id="rId191" Type="http://schemas.openxmlformats.org/officeDocument/2006/relationships/hyperlink" Target="https://hal.science/search/index/?q=*&amp;authFullName_s=Yann Barguil" TargetMode="External"/><Relationship Id="rId192" Type="http://schemas.openxmlformats.org/officeDocument/2006/relationships/hyperlink" Target="https://hal.science/search/index/?q=*&amp;authFullName_s=Bruno Chenuel" TargetMode="External"/><Relationship Id="rId193" Type="http://schemas.openxmlformats.org/officeDocument/2006/relationships/hyperlink" Target="https://hal.science/search/index/?q=*&amp;authFullName_s=Jean Dominique Dewitte" TargetMode="External"/><Relationship Id="rId194" Type="http://schemas.openxmlformats.org/officeDocument/2006/relationships/hyperlink" Target="https://hal.science/search/index/?q=*&amp;authFullName_s=Dani&#232;le Jargot" TargetMode="External"/><Relationship Id="rId195" Type="http://schemas.openxmlformats.org/officeDocument/2006/relationships/hyperlink" Target="https://anses.hal.science/anses-04260805v1" TargetMode="External"/><Relationship Id="rId196" Type="http://schemas.openxmlformats.org/officeDocument/2006/relationships/hyperlink" Target="https://anses.hal.science/anses-04170323v1" TargetMode="External"/><Relationship Id="rId197" Type="http://schemas.openxmlformats.org/officeDocument/2006/relationships/hyperlink" Target="https://hal.science/search/index/?q=*&amp;authFullName_s=Xavier Simon" TargetMode="External"/><Relationship Id="rId198" Type="http://schemas.openxmlformats.org/officeDocument/2006/relationships/hyperlink" Target="https://hal.science/search/index/?q=*&amp;authFullName_s=Francois Gensdarmes" TargetMode="External"/><Relationship Id="rId199" Type="http://schemas.openxmlformats.org/officeDocument/2006/relationships/hyperlink" Target="https://hal.science/search/index/?q=*&amp;authFullName_s=R&#233;gis Matran" TargetMode="External"/><Relationship Id="rId200" Type="http://schemas.openxmlformats.org/officeDocument/2006/relationships/hyperlink" Target="https://hal.science/search/index/?q=*&amp;authFullName_s=Rachel Nadif" TargetMode="External"/><Relationship Id="rId201" Type="http://schemas.openxmlformats.org/officeDocument/2006/relationships/hyperlink" Target="https://lilloa.hal.science/hal-03875171v1" TargetMode="External"/><Relationship Id="rId202" Type="http://schemas.openxmlformats.org/officeDocument/2006/relationships/hyperlink" Target="https://hal.science/search/index/?q=*&amp;authFullName_s=Nathalie Redon" TargetMode="External"/><Relationship Id="rId203" Type="http://schemas.openxmlformats.org/officeDocument/2006/relationships/hyperlink" Target="https://hal.science/search/index/?q=*&amp;authFullName_s=Laurence Allard" TargetMode="External"/><Relationship Id="rId204" Type="http://schemas.openxmlformats.org/officeDocument/2006/relationships/hyperlink" Target="https://hal.science/search/index/?q=*&amp;authFullName_s=Christophe Debert" TargetMode="External"/><Relationship Id="rId205" Type="http://schemas.openxmlformats.org/officeDocument/2006/relationships/hyperlink" Target="https://hal.science/search/index/?q=*&amp;authFullName_s=Stephan Gabet" TargetMode="External"/><Relationship Id="rId206" Type="http://schemas.openxmlformats.org/officeDocument/2006/relationships/hyperlink" Target="https://hal.science/search/index/?q=*&amp;authFullName_s=Benjamin Hanoune" TargetMode="External"/><Relationship Id="rId207" Type="http://schemas.openxmlformats.org/officeDocument/2006/relationships/hyperlink" Target="https://anses.hal.science/anses-04006365v1" TargetMode="External"/><Relationship Id="rId208" Type="http://schemas.openxmlformats.org/officeDocument/2006/relationships/hyperlink" Target="https://hal.science/search/index/?q=*&amp;authFullName_s=Christophe Paris" TargetMode="External"/><Relationship Id="rId209" Type="http://schemas.openxmlformats.org/officeDocument/2006/relationships/hyperlink" Target="https://hal.science/search/index/?q=*&amp;authFullName_s=Giovanni Prete" TargetMode="External"/><Relationship Id="rId210" Type="http://schemas.openxmlformats.org/officeDocument/2006/relationships/hyperlink" Target="https://hal.science/search/index/?q=*&amp;authFullName_s=Dominique Asquinazi Bailleux" TargetMode="External"/><Relationship Id="rId211" Type="http://schemas.openxmlformats.org/officeDocument/2006/relationships/hyperlink" Target="https://hal.science/search/index/?q=*&amp;authFullName_s=M&#233;lanie Bertin" TargetMode="External"/><Relationship Id="rId212" Type="http://schemas.openxmlformats.org/officeDocument/2006/relationships/hyperlink" Target="https://hal.science/search/index/?q=*&amp;authFullName_s=Patrick Brochard" TargetMode="External"/><Relationship Id="rId213" Type="http://schemas.openxmlformats.org/officeDocument/2006/relationships/hyperlink" Target="https://anses.hal.science/anses-04082191v1" TargetMode="External"/><Relationship Id="rId214" Type="http://schemas.openxmlformats.org/officeDocument/2006/relationships/hyperlink" Target="https://hal.science/search/index/?q=*&amp;authFullName_s=Fabrice Nesslany" TargetMode="External"/><Relationship Id="rId215" Type="http://schemas.openxmlformats.org/officeDocument/2006/relationships/hyperlink" Target="https://hal.science/search/index/?q=*&amp;authFullName_s=Emmanuel Flahaut" TargetMode="External"/><Relationship Id="rId216" Type="http://schemas.openxmlformats.org/officeDocument/2006/relationships/hyperlink" Target="https://hal.science/search/index/?q=*&amp;authFullName_s=Anna Bencsik" TargetMode="External"/><Relationship Id="rId217" Type="http://schemas.openxmlformats.org/officeDocument/2006/relationships/hyperlink" Target="https://hal.science/search/index/?q=*&amp;authFullName_s=Marie Carri&#232;re" TargetMode="External"/><Relationship Id="rId218" Type="http://schemas.openxmlformats.org/officeDocument/2006/relationships/hyperlink" Target="https://hal.science/search/index/?q=*&amp;authFullName_s=Patrick Chaskiel" TargetMode="External"/><Relationship Id="rId219" Type="http://schemas.openxmlformats.org/officeDocument/2006/relationships/hyperlink" Target="https://anses.hal.science/anses-04341831v1" TargetMode="External"/><Relationship Id="rId220" Type="http://schemas.openxmlformats.org/officeDocument/2006/relationships/hyperlink" Target="https://anses.hal.science/anses-04071847v1" TargetMode="External"/><Relationship Id="rId221" Type="http://schemas.openxmlformats.org/officeDocument/2006/relationships/hyperlink" Target="https://hal.science/search/index/?q=*&amp;authFullName_s=S&#233;verine Kirchner" TargetMode="External"/><Relationship Id="rId222" Type="http://schemas.openxmlformats.org/officeDocument/2006/relationships/hyperlink" Target="https://hal.science/search/index/?q=*&amp;authFullName_s=Gille Aymoz" TargetMode="External"/><Relationship Id="rId223" Type="http://schemas.openxmlformats.org/officeDocument/2006/relationships/hyperlink" Target="https://hal.science/search/index/?q=*&amp;authFullName_s=Armelle Baeza" TargetMode="External"/><Relationship Id="rId224" Type="http://schemas.openxmlformats.org/officeDocument/2006/relationships/hyperlink" Target="https://hal.science/search/index/?q=*&amp;authFullName_s=Claude Beaubestre" TargetMode="External"/><Relationship Id="rId225" Type="http://schemas.openxmlformats.org/officeDocument/2006/relationships/hyperlink" Target="https://hal.science/hal-04543738v1" TargetMode="External"/><Relationship Id="rId226" Type="http://schemas.openxmlformats.org/officeDocument/2006/relationships/hyperlink" Target="https://hal.science/search/index/?q=*&amp;authFullName_s=Sophie Achard" TargetMode="External"/><Relationship Id="rId227" Type="http://schemas.openxmlformats.org/officeDocument/2006/relationships/hyperlink" Target="https://hal.science/search/index/?q=*&amp;authFullName_s=Fabrice Alliot" TargetMode="External"/><Relationship Id="rId228" Type="http://schemas.openxmlformats.org/officeDocument/2006/relationships/hyperlink" Target="https://hal.science/search/index/?q=*&amp;authFullName_s=Michel Andr&#233;" TargetMode="External"/><Relationship Id="rId229" Type="http://schemas.openxmlformats.org/officeDocument/2006/relationships/hyperlink" Target="https://hal.science/search/index/?q=*&amp;authFullName_s=Nathalie Bonvallot" TargetMode="External"/><Relationship Id="rId230" Type="http://schemas.openxmlformats.org/officeDocument/2006/relationships/hyperlink" Target="https://anses.hal.science/anses-04086427v1" TargetMode="External"/><Relationship Id="rId231" Type="http://schemas.openxmlformats.org/officeDocument/2006/relationships/hyperlink" Target="https://anses.hal.science/anses-04071255v1" TargetMode="External"/><Relationship Id="rId232" Type="http://schemas.openxmlformats.org/officeDocument/2006/relationships/hyperlink" Target="https://hal.science/search/index/?q=*&amp;authFullName_s=Michiels Fabrice" TargetMode="External"/><Relationship Id="rId233" Type="http://schemas.openxmlformats.org/officeDocument/2006/relationships/hyperlink" Target="https://hal.science/search/index/?q=*&amp;authFullName_s=Maitre Anne" TargetMode="External"/><Relationship Id="rId234" Type="http://schemas.openxmlformats.org/officeDocument/2006/relationships/hyperlink" Target="https://hal.science/search/index/?q=*&amp;authFullName_s=Belzunces Luc" TargetMode="External"/><Relationship Id="rId235" Type="http://schemas.openxmlformats.org/officeDocument/2006/relationships/hyperlink" Target="https://hal.science/search/index/?q=*&amp;authFullName_s=Bisson Mich&#232;le" TargetMode="External"/><Relationship Id="rId236" Type="http://schemas.openxmlformats.org/officeDocument/2006/relationships/hyperlink" Target="https://hal.science/search/index/?q=*&amp;authFullName_s=Botineau C&#233;line" TargetMode="External"/><Relationship Id="rId237" Type="http://schemas.openxmlformats.org/officeDocument/2006/relationships/hyperlink" Target="https://anses.hal.science/anses-04079686v1" TargetMode="External"/><Relationship Id="rId238" Type="http://schemas.openxmlformats.org/officeDocument/2006/relationships/hyperlink" Target="https://hal.science/search/index/?q=*&amp;authFullName_s=Marie-Annick Billon-Galland" TargetMode="External"/><Relationship Id="rId239" Type="http://schemas.openxmlformats.org/officeDocument/2006/relationships/hyperlink" Target="https://hal.science/search/index/?q=*&amp;authFullName_s=Benedicte Clin-Godard" TargetMode="External"/><Relationship Id="rId240" Type="http://schemas.openxmlformats.org/officeDocument/2006/relationships/hyperlink" Target="https://hal.science/search/index/?q=*&amp;authFullName_s=C&#233;line Eypert-Blaison" TargetMode="External"/><Relationship Id="rId241" Type="http://schemas.openxmlformats.org/officeDocument/2006/relationships/hyperlink" Target="https://anses.hal.science/anses-03800600v1" TargetMode="External"/><Relationship Id="rId242" Type="http://schemas.openxmlformats.org/officeDocument/2006/relationships/hyperlink" Target="https://hal.inrae.fr/hal-03903288v1" TargetMode="External"/><Relationship Id="rId243" Type="http://schemas.openxmlformats.org/officeDocument/2006/relationships/hyperlink" Target="https://hal.science/search/index/?q=*&amp;authFullName_s=A. Bencsik" TargetMode="External"/><Relationship Id="rId244" Type="http://schemas.openxmlformats.org/officeDocument/2006/relationships/hyperlink" Target="https://hal.science/hal-03248773v1" TargetMode="External"/><Relationship Id="rId245" Type="http://schemas.openxmlformats.org/officeDocument/2006/relationships/hyperlink" Target="https://hal.science/search/index/?q=*&amp;authFullName_s=Philippe Glorennec" TargetMode="External"/><Relationship Id="rId246" Type="http://schemas.openxmlformats.org/officeDocument/2006/relationships/hyperlink" Target="https://hal.science/search/index/?q=*&amp;authFullName_s=Thomas Chaigneau" TargetMode="External"/><Relationship Id="rId247" Type="http://schemas.openxmlformats.org/officeDocument/2006/relationships/hyperlink" Target="https://hal.science/search/index/?q=*&amp;authFullName_s=Aline Coftier" TargetMode="External"/><Relationship Id="rId248" Type="http://schemas.openxmlformats.org/officeDocument/2006/relationships/hyperlink" Target="https://hal.science/search/index/?q=*&amp;authFullName_s=Matthieu Delannoy" TargetMode="External"/><Relationship Id="rId249" Type="http://schemas.openxmlformats.org/officeDocument/2006/relationships/hyperlink" Target="https://hal.science/search/index/?q=*&amp;authFullName_s=Williams Esteve" TargetMode="External"/><Relationship Id="rId250" Type="http://schemas.openxmlformats.org/officeDocument/2006/relationships/hyperlink" Target="https://anses.hal.science/anses-03901870v1" TargetMode="External"/><Relationship Id="rId251" Type="http://schemas.openxmlformats.org/officeDocument/2006/relationships/hyperlink" Target="https://hal.science/search/index/?q=*&amp;authFullName_s=Lauren Arpin-Pont" TargetMode="External"/><Relationship Id="rId252" Type="http://schemas.openxmlformats.org/officeDocument/2006/relationships/hyperlink" Target="https://hal.science/search/index/?q=*&amp;authFullName_s=Margaux Sanchez" TargetMode="External"/><Relationship Id="rId253" Type="http://schemas.openxmlformats.org/officeDocument/2006/relationships/hyperlink" Target="https://hal.science/search/index/?q=*&amp;authFullName_s=Emmanuelle Durand" TargetMode="External"/><Relationship Id="rId254" Type="http://schemas.openxmlformats.org/officeDocument/2006/relationships/hyperlink" Target="https://hal.science/hal-02940015v1" TargetMode="External"/><Relationship Id="rId255" Type="http://schemas.openxmlformats.org/officeDocument/2006/relationships/hyperlink" Target="https://hal.science/search/index/?q=*&amp;authFullName_s=A. Benaissa" TargetMode="External"/><Relationship Id="rId256" Type="http://schemas.openxmlformats.org/officeDocument/2006/relationships/hyperlink" Target="https://hal.science/search/index/?q=*&amp;authFullName_s=R. Cherfia" TargetMode="External"/><Relationship Id="rId257" Type="http://schemas.openxmlformats.org/officeDocument/2006/relationships/hyperlink" Target="https://hal.science/search/index/?q=*&amp;authFullName_s=Laetitia Canabady-Rochelle" TargetMode="External"/><Relationship Id="rId258" Type="http://schemas.openxmlformats.org/officeDocument/2006/relationships/hyperlink" Target="https://hal.science/search/index/?q=*&amp;authFullName_s=Dominique Perrin" TargetMode="External"/><Relationship Id="rId259" Type="http://schemas.openxmlformats.org/officeDocument/2006/relationships/hyperlink" Target="https://hal.science/search/index/?q=*&amp;authFullName_s=Patrick Chaimbault" TargetMode="External"/><Relationship Id="rId260" Type="http://schemas.openxmlformats.org/officeDocument/2006/relationships/hyperlink" Target="https://hal.science/hal-02940016v1" TargetMode="External"/><Relationship Id="rId261" Type="http://schemas.openxmlformats.org/officeDocument/2006/relationships/hyperlink" Target="https://hal.science/search/index/?q=*&amp;authFullName_s=Laetitia Cesari" TargetMode="External"/><Relationship Id="rId262" Type="http://schemas.openxmlformats.org/officeDocument/2006/relationships/hyperlink" Target="https://hal.science/search/index/?q=*&amp;authFullName_s=M.A. Fran&#231;ois" TargetMode="External"/><Relationship Id="rId263" Type="http://schemas.openxmlformats.org/officeDocument/2006/relationships/hyperlink" Target="https://hal.science/search/index/?q=*&amp;authFullName_s=Katalin Selmeczi" TargetMode="External"/><Relationship Id="rId264" Type="http://schemas.openxmlformats.org/officeDocument/2006/relationships/hyperlink" Target="https://hal.science/hal-04967614v1" TargetMode="External"/><Relationship Id="rId265" Type="http://schemas.openxmlformats.org/officeDocument/2006/relationships/hyperlink" Target="https://hal.science/search/index/?q=*&amp;authFullName_s=Christine Demeilliers" TargetMode="External"/><Relationship Id="rId266" Type="http://schemas.openxmlformats.org/officeDocument/2006/relationships/hyperlink" Target="https://hal.science/hal-04963103v1" TargetMode="External"/><Relationship Id="rId267" Type="http://schemas.openxmlformats.org/officeDocument/2006/relationships/hyperlink" Target="https://hal.science/search/index/?q=*&amp;authFullName_s=Bertrand Rihn" TargetMode="External"/><Relationship Id="rId268" Type="http://schemas.openxmlformats.org/officeDocument/2006/relationships/hyperlink" Target="https://dx.doi.org/10.1016/j.freeradbiomed.2018.04.290" TargetMode="External"/><Relationship Id="rId269" Type="http://schemas.openxmlformats.org/officeDocument/2006/relationships/hyperlink" Target="https://hal.science/hal-00461598v1" TargetMode="External"/><Relationship Id="rId270" Type="http://schemas.openxmlformats.org/officeDocument/2006/relationships/hyperlink" Target="https://hal.science/search/index/?q=*&amp;authFullName_s=Nicolas Poss&#233;m&#233;"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Joubert</dc:title>
  <dc:description>CV</dc:description>
  <dc:subject/>
  <cp:keywords/>
  <cp:category/>
  <cp:lastModifiedBy/>
  <dcterms:created xsi:type="dcterms:W3CDTF">2026-04-06T14:34:52+02:00</dcterms:created>
  <dcterms:modified xsi:type="dcterms:W3CDTF">2026-04-06T14:34:52+02:00</dcterms:modified>
</cp:coreProperties>
</file>

<file path=docProps/custom.xml><?xml version="1.0" encoding="utf-8"?>
<Properties xmlns="http://schemas.openxmlformats.org/officeDocument/2006/custom-properties" xmlns:vt="http://schemas.openxmlformats.org/officeDocument/2006/docPropsVTypes"/>
</file>