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Maurice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olivier-maurice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0000-0003-1920-7143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119397617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expert en Analyse Tensorielle des Réseaux</w:t></w:r></w:p><w:p><w:pPr/><w:r><w:rPr><w:b w:val="1"/><w:bCs w:val="1"/></w:rPr><w:t xml:space="preserve">Expérience professionnelle :</w:t></w:r></w:p><w:p><w:pPr/><w:r><w:rPr/><w:t xml:space="preserve">2025 à aujourd'hui : retraité, co-créateur de la Société Savante des Sciences de l'Electronique (SCIELE)</w:t></w:r></w:p><w:p><w:pPr/><w:r><w:rPr/><w:t xml:space="preserve">2025-2026 : retraité, membre de l'AFSCET et pilote du groupe CESIR, enseignant & conférencier, expert en CEM.</w:t></w:r></w:p><w:p><w:pPr/><w:r><w:rPr/><w:t xml:space="preserve">2017-2024 : responsable d'analyses en CEM dans l'équipe CEM & Foudre d'ARIANE Group.</w:t></w:r></w:p><w:p><w:pPr/><w:r><w:rPr/><w:t xml:space="preserve">2015 – 2017 : directeur R&D et du laboratoire IRSEEM de l’ESIGELEC, école supérieur d’ingénieurs généralistes (56 personnes, 30 enseignants - chercheurs).</w:t></w:r></w:p><w:p><w:pPr/><w:r><w:rPr/><w:t xml:space="preserve">2009 – 2015 : expert CEM et responsable du laboratoire du GERAC à Trappes (filiale THALES spécialisée en compatibilité électromagnétique, 4 ingénieurs, 18 personnes).</w:t></w:r></w:p><w:p><w:pPr/><w:r><w:rPr/><w:t xml:space="preserve">2007 – 2009 : responsable conception CEM véhicule chez PSA, Vélizy.</w:t></w:r></w:p><w:p><w:pPr/><w:r><w:rPr/><w:t xml:space="preserve">2003 – 2007 : chercheur en électromagnétisme et compatibilité électromagnétique à EADS – iW.</w:t></w:r></w:p><w:p><w:pPr/><w:r><w:rPr/><w:t xml:space="preserve">1999 – 2003 : responsable de l’équipe conception CEM chez VALEO électronique.</w:t></w:r></w:p><w:p><w:pPr/><w:r><w:rPr/><w:t xml:space="preserve">1985 – 1999 : technicien puis ingénieur d’étude en compatibilité électromagnétique à Nuclétudes.</w:t></w:r></w:p><w:p><w:pPr/><w:r><w:rPr/><w:t xml:space="preserve">1984 – 1985 : armée, force d’action rapide à Verdun.</w:t></w:r></w:p><w:p><w:pPr/><w:r><w:rPr/><w:t xml:space="preserve">1983 – 1984 : programmeur au centre de calcul d’EDF à Clamart.</w:t></w:r></w:p><w:p><w:pPr/><w:r><w:rPr><w:b w:val="1"/><w:bCs w:val="1"/></w:rPr><w:t xml:space="preserve">Diplômes:</w:t></w:r></w:p><w:p><w:pPr/><w:r><w:rPr/><w:t xml:space="preserve">Certificat de formation en IA, Skilleos (2022).</w:t></w:r></w:p><w:p><w:pPr/><w:r><w:rPr/><w:t xml:space="preserve">Diplôme d’habilitation à diriger la recherche : école centrale de Lyon (2016).</w:t></w:r></w:p><w:p><w:pPr/><w:r><w:rPr/><w:t xml:space="preserve">Docteur de l’Université de Limoges, discipline : Électronique des Hautes Fréquences, Photonique et systèmes (2013).</w:t></w:r></w:p><w:p><w:pPr/><w:r><w:rPr/><w:t xml:space="preserve">DUA d’astrophysique – formation par correspondance, Paris VI – Orsay (1999).</w:t></w:r></w:p><w:p><w:pPr/><w:r><w:rPr/><w:t xml:space="preserve">Diplôme d’ingénieur Européen (1997).</w:t></w:r></w:p><w:p><w:pPr/><w:r><w:rPr/><w:t xml:space="preserve">Diplôme d’ingénieur en électronique du CNAM de Paris (1995).</w:t></w:r></w:p><w:p><w:pPr/><w:r><w:rPr/><w:t xml:space="preserve">DEST d’électronique au CNAM de Paris (1992).</w:t></w:r></w:p><w:p><w:pPr/><w:r><w:rPr/><w:t xml:space="preserve">CAP transmission à la force d’action rapide (FAR, 1985).</w:t></w:r></w:p><w:p><w:pPr/><w:r><w:rPr/><w:t xml:space="preserve">BTS en électronique à l’EFREI (1983).</w:t></w:r></w:p><w:p><w:pPr/><w:r><w:rPr/><w:t xml:space="preserve">Baccalauréat série D à Massy (1981).</w:t></w:r></w:p><w:p><w:pPr/><w:r><w:rPr><w:b w:val="1"/><w:bCs w:val="1"/></w:rPr><w:t xml:space="preserve">Innovations pratiques :</w:t></w:r></w:p><w:p><w:pPr/><w:r><w:rPr/><w:t xml:space="preserve">2024 : formalisme d'expression de la valeur RMS pondérée à partir d'une fonctionnelle</w:t></w:r></w:p><w:p><w:pPr/><w:r><w:rPr/><w:t xml:space="preserve">2023 : conception d'un banc de mesure des impédances de transfert de blindages jusqu'à 18 GHz</w:t></w:r></w:p><w:p><w:pPr/><w:r><w:rPr/><w:t xml:space="preserve">2020 : brevet (co-auteur), technique d'optimisation des performances de suivi de cible pour un LIDAR</w:t></w:r></w:p><w:p><w:pPr/><w:r><w:rPr/><w:t xml:space="preserve">2020 : élaboration d'un nouveau modèle pour la prédiction d'impact de foudre basé sur le principe de moindre action</w:t></w:r></w:p><w:p><w:pPr/><w:r><w:rPr/><w:t xml:space="preserve">2019 : conception d'un banc de mesure de la réflexivité optique de matériaux</w:t></w:r></w:p><w:p><w:pPr/><w:r><w:rPr/><w:t xml:space="preserve">2017 : conception d'un capteur pour mesure du champ électrique basses fréquences</w:t></w:r></w:p><w:p><w:pPr/><w:r><w:rPr/><w:t xml:space="preserve">2014 : conception d’un brasseur horizontal pour une CRBM mobile</w:t></w:r></w:p><w:p><w:pPr/><w:r><w:rPr/><w:t xml:space="preserve">2012 : conception d’un banc de mesure triaxial des impédances de transfert de câbles blindés 400 MHz</w:t></w:r></w:p><w:p><w:pPr/><w:r><w:rPr/><w:t xml:space="preserve">2010 : réalisation de charges 30 kW pour les tests CEM d’onduleurs de très fortes puissances</w:t></w:r></w:p><w:p><w:pPr/><w:r><w:rPr/><w:t xml:space="preserve">2009 : co-développeur du schéma de principe d’un commutateur à diode pin, invention d’une solution à deux diodes parallèle et série</w:t></w:r></w:p><w:p><w:pPr/><w:r><w:rPr/><w:t xml:space="preserve">2005 : brevet (auteur), conception d’un système de transport de l’énergie et du signal pour avion</w:t></w:r></w:p><w:p><w:pPr/><w:r><w:rPr/><w:t xml:space="preserve">2005 : brevet (co-auteur), antenne mobile pour usage en CRBM</w:t></w:r></w:p><w:p><w:pPr/><w:r><w:rPr/><w:t xml:space="preserve">2004 : brevet (auteur), moyen d’injection &amp;quot;LIHA&amp;quot; hyperfréquences sur microprocesseurs</w:t></w:r></w:p><w:p><w:pPr/><w:r><w:rPr/><w:t xml:space="preserve">2002 : moyen de circonvention électromagnétique pour automobile</w:t></w:r></w:p><w:p><w:pPr/><w:r><w:rPr/><w:t xml:space="preserve">2002 : brevet (co-auteur), driver pour communications courants porteurs sur liaisons automobiles durcies pour la CEM</w:t></w:r></w:p><w:p><w:pPr/><w:r><w:rPr/><w:t xml:space="preserve">2001 : invention de la méthodologie CIPLV (Cahier des charges, Identification des risques, Plan de test, Layout, Validation)</w:t></w:r></w:p><w:p><w:pPr/><w:r><w:rPr/><w:t xml:space="preserve">1997 : invention du banc de mesure d’impédances de transferts de câblages et connecteurs &amp;quot;BAQ-L5&amp;quot;</w:t></w:r></w:p><w:p><w:pPr/><w:r><w:rPr/><w:t xml:space="preserve">1995 : mise au point d’un banc de mesure des caractéristiques RLCG des câbles jusqu’à 500MHz</w:t></w:r></w:p><w:p><w:pPr/><w:r><w:rPr><w:b w:val="1"/><w:bCs w:val="1"/></w:rPr><w:t xml:space="preserve">Innovations théoriques :</w:t></w:r></w:p><w:p><w:pPr/><w:r><w:rPr/><w:t xml:space="preserve">2026 : invention de l'espace des ondes et des couplages avec l'espace des mailles. Amélioration du formalisme XTAN (ajout des variables flous).</w:t></w:r></w:p><w:p><w:pPr/><w:r><w:rPr/><w:t xml:space="preserve">2019 : développement du formalisme des 4-vecteurs flux pour l'optique.</w:t></w:r></w:p><w:p><w:pPr/><w:r><w:rPr/><w:t xml:space="preserve">2018 : invention du formalisme TACS : &amp;quot;tenfold analysis of complex systems&amp;quot;.</w:t></w:r></w:p><w:p><w:pPr/><w:r><w:rPr/><w:t xml:space="preserve">2013 : invention de la méthode xTAN couplage entre l’ATR et la théorie des jeux.</w:t></w:r></w:p><w:p><w:pPr/><w:r><w:rPr/><w:t xml:space="preserve">2012 : invention du concept de cordes généralisées – analyse tensorielle des réseaux étendue.</w:t></w:r></w:p><w:p><w:pPr/><w:r><w:rPr/><w:t xml:space="preserve">Depuis 1987 : Développement de la méthode de Kron pour la CEM.</w:t></w:r></w:p><w:p><w:pPr/><w:r><w:rPr><w:b w:val="1"/><w:bCs w:val="1"/></w:rPr><w:t xml:space="preserve">Publications :</w:t></w:r></w:p><w:p><w:pPr/><w:r><w:rPr/><w:t xml:space="preserve">plus de 220 publications (</w:t></w:r><w:hyperlink r:id="rId10" w:history="1"><w:r><w:rPr><w:color w:val="#410a8c"/><w:u w:val="single"/></w:rPr><w:t xml:space="preserve">http://orcid.org/0000-0003-1920-7143</w:t></w:r></w:hyperlink><w:r><w:rPr/><w:t xml:space="preserve">).</w:t></w:r></w:p><w:p><w:pPr/><w:r><w:rPr/><w:t xml:space="preserve">11 ouvrages en auteur ou co-auteur, responsable technique du volume portant sur la CEM aux techniques de l’ingénieur.</w:t></w:r></w:p><w:p><w:pPr/><w:r><w:rPr><w:b w:val="1"/><w:bCs w:val="1"/></w:rPr><w:t xml:space="preserve">Expertises actuelles ou passées :</w:t></w:r></w:p><w:p><w:pPr/><w:r><w:rPr/><w:t xml:space="preserve">Expert en électroniques embarquées auprès de la commission Européenne – groupe ARTEMIS.</w:t></w:r></w:p><w:p><w:pPr/><w:r><w:rPr/><w:t xml:space="preserve">Expert en compatibilité électromagnétique (CEM) auprès de l’ANR (Agence Nationale pour la Recherche).</w:t></w:r></w:p><w:p><w:pPr/><w:r><w:rPr/><w:t xml:space="preserve">Expert en CEM des composants dans le groupe UTE WG47 – modélisations CEM des composants.</w:t></w:r></w:p><w:p><w:pPr/><w:r><w:rPr/><w:t xml:space="preserve">Relecteur pour </w:t></w:r><w:r><w:rPr><w:i w:val="1"/><w:iCs w:val="1"/></w:rPr><w:t xml:space="preserve">amjea</w:t></w:r><w:r><w:rPr/><w:t xml:space="preserve">.</w:t></w:r></w:p><w:p><w:pPr/><w:r><w:rPr/><w:t xml:space="preserve">Relecteur pour EPJAP </w:t></w:r><w:r><w:rPr><w:i w:val="1"/><w:iCs w:val="1"/></w:rPr><w:t xml:space="preserve">: European Physical Journal of Applied Physics</w:t></w:r></w:p><w:p><w:pPr/><w:r><w:rPr/><w:t xml:space="preserve">Relecteur IEEE pour « Electromagnetic Compatibility ».</w:t></w:r></w:p><w:p><w:pPr/><w:r><w:rPr/><w:t xml:space="preserve">Relecteur revue PIER (progress in electromagnetic researches).</w:t></w:r></w:p><w:p><w:pPr/><w:r><w:rPr><w:b w:val="1"/><w:bCs w:val="1"/></w:rPr><w:t xml:space="preserve">Activités de représentation en lien avec la recherche :</w:t></w:r></w:p><w:p><w:pPr/><w:r><w:rPr/><w:t xml:space="preserve">Animateur du groupe CESIR de l'AFSCET depuis 2015.</w:t></w:r></w:p><w:p><w:pPr/><w:r><w:rPr/><w:t xml:space="preserve">Président des industriels de l’AREMIF (Association REgionale Microonde Île de France).</w:t></w:r></w:p><w:p><w:pPr/><w:r><w:rPr/><w:t xml:space="preserve">Ancien Vice-président commission E URSI (Union Radio Scientifique Internationale), de 2006 à 2012.</w:t></w:r></w:p><w:p><w:pPr/><w:r><w:rPr/><w:t xml:space="preserve">Membre du bureau de l’AFSCET – société savante travaillant sur la systémique.</w:t></w:r></w:p><w:p><w:pPr/><w:r><w:rPr><w:b w:val="1"/><w:bCs w:val="1"/></w:rPr><w:t xml:space="preserve">Activité académique & enseignements, conférences (actuelle ou passée) :</w:t></w:r></w:p><w:p><w:pPr/><w:r><w:rPr/><w:t xml:space="preserve">Professeur en conférences invitées sur l'Analyse Tensorielle des Réseaux à l'EPFL.</w:t></w:r></w:p><w:p><w:pPr/><w:r><w:rPr/><w:t xml:space="preserve">Enseignant vacataire à l’ENSEA pour des conférences sur la CEM et un cours sur la CEM aux élèves de troisième année en ESE à l’ENSEA (contact : professeur Laurent FIACK).</w:t></w:r></w:p><w:p><w:pPr/><w:r><w:rPr/><w:t xml:space="preserve">Membre des comités scientifiques du CESI et de SUPMECA.</w:t></w:r></w:p><w:p><w:pPr/><w:r><w:rPr/><w:t xml:space="preserve">Professeur vacataire au Conservatoire National des Arts et Métiers d’Île de France (contact : centre CNAM de Versailles) pour le Cours « propagation et rayonnement » et « traitement du signal » jusqu’en 2012*.*</w:t></w:r></w:p><w:p><w:pPr/><w:r><w:rPr/><w:t xml:space="preserve">Cours sur la méthode de Kron au tronc commun master II de l’école centrale de Lyon (contact : professeur Christian VOLLAIRE).</w:t></w:r></w:p><w:p><w:pPr/><w:r><w:rPr/><w:t xml:space="preserve">Réalisation d’une école d’été sur l’analyse tensorielle des réseaux dans le cadre du GDR Ondes (sous l’organisation du professeur BESNIERS de l’INSA de Rennes).</w:t></w:r></w:p><w:p><w:pPr/><w:r><w:rPr/><w:t xml:space="preserve">Conférences invitées dans divers congrès (CONFERE, IQPC, CEMFrance, et dernièrement au congrès SGE2014 organisé par l’école normale supérieure de Cachan).</w:t></w:r></w:p><w:p><w:pPr/><w:r><w:rPr/><w:t xml:space="preserve">Conférence invitée pendant une journée à l’université de Tsinghua (première université de technologie à Pékin) sur la méthode de Kron pour la CEM (2014).</w:t></w:r></w:p><w:p><w:pPr/><w:r><w:rPr/><w:t xml:space="preserve">12 co-encadrements de doctorants à 2020.</w:t></w:r></w:p><w:p><w:pPr/><w:r><w:rPr><w:b w:val="1"/><w:bCs w:val="1"/></w:rPr><w:t xml:space="preserve">Prix :</w:t></w:r></w:p><w:p><w:pPr/><w:r><w:rPr/><w:t xml:space="preserve">Médaille de bronze de la défense nationale (1985)</w:t></w:r><w:r><w:rPr><w:i w:val="1"/><w:iCs w:val="1"/></w:rPr><w:t xml:space="preserve">.</w:t></w:r></w:p><w:p><w:pPr/><w:r><w:rPr/><w:t xml:space="preserve">3° prix au concours international de Séville (1992) : co-auteur d’un densitomètre pour astronome amateur.</w:t></w:r></w:p><w:p><w:pPr/><w:r><w:rPr/><w:t xml:space="preserve">Award délivré par VALEO pour la reconnaissance d’une méthodologie en CEM par PSA (2002).</w:t></w:r></w:p><w:p><w:pPr/><w:r><w:rPr/><w:t xml:space="preserve">Prix « best student paper » en co-auteur de l’article de Samuel LEMAN sur la méthode de Kron en CEM au congrès CEM08*.*</w:t></w:r></w:p><w:p><w:pPr/><w:r><w:rPr><w:b w:val="1"/><w:bCs w:val="1"/></w:rPr><w:t xml:space="preserve">Loisir :</w:t></w:r></w:p><w:p><w:pPr/><w:r><w:rPr><w:i w:val="1"/><w:iCs w:val="1"/></w:rPr><w:t xml:space="preserve">Guitariste de jazz : </w:t></w:r><w:hyperlink r:id="rId11" w:history="1"><w:r><w:rPr><w:color w:val="#410a8c"/><w:i w:val="1"/><w:iCs w:val="1"/><w:u w:val="single"/></w:rPr><w:t xml:space="preserve">https://www.youtube.com/channel/UCydVUpyxfm5gTk-XrlMnBmw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l'expérimentation sur des systèmes complexes en compatibilité électromagnétique, à leurs représentations et leurs analyses dans un espace géométrique abstrait.</w:t></w:r></w:hyperlink></w:p><w:p><w:pPr/><w:hyperlink r:id="rId13" w:history="1"><w:r><w:rPr><w:color w:val="#410a8c"/><w:u w:val="single"/></w:rPr><w:t xml:space="preserve">Olivier Maurice</w:t></w:r></w:hyperlink></w:p><w:p><w:pPr/><w:r><w:rPr/><w:t xml:space="preserve">Electromagnétisme. école centrale de Lyon, ED Lyon1, 2016</w:t></w:r></w:p><w:p><w:pPr/><w:r><w:rPr/><w:t xml:space="preserve">HDR</w:t></w:r></w:p><w:p><w:pPr/><w:hyperlink r:id="rId12" w:history="1"><w:r><w:rPr><w:color w:val="#410a8c"/><w:u w:val="single"/></w:rPr><w:t xml:space="preserve">tel-01287216v1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Using Tensor Analysis for EMC</w:t></w:r></w:hyperlink></w:p><w:p><w:pPr/><w:hyperlink r:id="rId13" w:history="1"><w:r><w:rPr><w:color w:val="#410a8c"/><w:u w:val="single"/></w:rPr><w:t xml:space="preserve">Olivier Maurice</w:t></w:r></w:hyperlink></w:p><w:p><w:pPr/><w:r><w:rPr/><w:t xml:space="preserve">Master. En ligne, France. 2025, pp.199</w:t></w:r></w:p><w:p><w:pPr/><w:r><w:rPr/><w:t xml:space="preserve">Cours</w:t></w:r></w:p><w:p><w:pPr/><w:hyperlink r:id="rId14" w:history="1"><w:r><w:rPr><w:color w:val="#410a8c"/><w:u w:val="single"/></w:rPr><w:t xml:space="preserve">hal-05556616v1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Proposal of a mathematical formalism for the EMC, based on tensor analysis of networks</w:t></w:r></w:hyperlink></w:p><w:p><w:pPr/><w:hyperlink r:id="rId13" w:history="1"><w:r><w:rPr><w:color w:val="#410a8c"/><w:u w:val="single"/></w:rPr><w:t xml:space="preserve">Olivier Maurice</w:t></w:r></w:hyperlink></w:p><w:p><w:pPr/><w:r><w:rPr/><w:t xml:space="preserve">Doctoral. EPFL - Lausanne, France. 2023, pp.55</w:t></w:r></w:p><w:p><w:pPr/><w:r><w:rPr/><w:t xml:space="preserve">Cours</w:t></w:r></w:p><w:p><w:pPr/><w:hyperlink r:id="rId15" w:history="1"><w:r><w:rPr><w:color w:val="#410a8c"/><w:u w:val="single"/></w:rPr><w:t xml:space="preserve">hal-04132054v1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Thermique et électronique & un peu plus</w:t></w:r></w:hyperlink></w:p><w:p><w:pPr/><w:hyperlink r:id="rId13" w:history="1"><w:r><w:rPr><w:color w:val="#410a8c"/><w:u w:val="single"/></w:rPr><w:t xml:space="preserve">Olivier Maurice</w:t></w:r></w:hyperlink></w:p><w:p><w:pPr/><w:r><w:rPr/><w:t xml:space="preserve">Master. Modélisation multiphysique pour l'électronique, Cergy Pontoise, France. 2019</w:t></w:r></w:p><w:p><w:pPr/><w:r><w:rPr/><w:t xml:space="preserve">Cours</w:t></w:r></w:p><w:p><w:pPr/><w:hyperlink r:id="rId16" w:history="1"><w:r><w:rPr><w:color w:val="#410a8c"/><w:u w:val="single"/></w:rPr><w:t xml:space="preserve">hal-02364028v3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Eléments de Systémique</w:t></w:r></w:hyperlink></w:p><w:p><w:pPr/><w:hyperlink r:id="rId13" w:history="1"><w:r><w:rPr><w:color w:val="#410a8c"/><w:u w:val="single"/></w:rPr><w:t xml:space="preserve">Olivier Maurice</w:t></w:r></w:hyperlink></w:p><w:p><w:pPr/><w:r><w:rPr/><w:t xml:space="preserve">Doctorat. IRSEEM, France. 2015</w:t></w:r></w:p><w:p><w:pPr/><w:r><w:rPr/><w:t xml:space="preserve">Cours</w:t></w:r></w:p><w:p><w:pPr/><w:hyperlink r:id="rId17" w:history="1"><w:r><w:rPr><w:color w:val="#410a8c"/><w:u w:val="single"/></w:rPr><w:t xml:space="preserve">cel-01299650v1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Topologie Appliquée</w:t></w:r></w:hyperlink></w:p><w:p><w:pPr/><w:hyperlink r:id="rId13" w:history="1"><w:r><w:rPr><w:color w:val="#410a8c"/><w:u w:val="single"/></w:rPr><w:t xml:space="preserve">Olivier Maurice</w:t></w:r></w:hyperlink></w:p><w:p><w:pPr/><w:r><w:rPr/><w:t xml:space="preserve">DEA. école d'été du GDR Ondes 2011, 2011, pp.135</w:t></w:r></w:p><w:p><w:pPr/><w:r><w:rPr/><w:t xml:space="preserve">Cours</w:t></w:r></w:p><w:p><w:pPr/><w:hyperlink r:id="rId18" w:history="1"><w:r><w:rPr><w:color w:val="#410a8c"/><w:u w:val="single"/></w:rPr><w:t xml:space="preserve">cel-00617363v2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Radiated EMC Kron's Model of 3-D Multilayer PCB Aggressed by Broadband Disturbance</w:t></w:r></w:hyperlink></w:p><w:p><w:pPr/><w:hyperlink r:id="rId20" w:history="1"><w:r><w:rPr><w:color w:val="#410a8c"/><w:u w:val="single"/></w:rPr><w:t xml:space="preserve">Zhifei Xu</w:t></w:r></w:hyperlink><w:r><w:rPr/><w:t xml:space="preserve">,</w:t></w:r><w:hyperlink r:id="rId21" w:history="1"><w:r><w:rPr><w:color w:val="#410a8c"/><w:u w:val="single"/></w:rPr><w:t xml:space="preserve">Blaise Elysée Guy Ravelo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22" w:history="1"><w:r><w:rPr><w:color w:val="#410a8c"/><w:u w:val="single"/></w:rPr><w:t xml:space="preserve">Jonathan Gantet</w:t></w:r></w:hyperlink><w:r><w:rPr/><w:t xml:space="preserve">,</w:t></w:r><w:hyperlink r:id="rId23" w:history="1"><w:r><w:rPr><w:color w:val="#410a8c"/><w:u w:val="single"/></w:rPr><w:t xml:space="preserve">Nicolas Marier</w:t></w:r></w:hyperlink></w:p><w:p><w:pPr/><w:r><w:rPr><w:i w:val="1"/><w:iCs w:val="1"/></w:rPr><w:t xml:space="preserve">IEEE Transactions on Electromagnetic Compatibility</w:t></w:r><w:r><w:rPr/><w:t xml:space="preserve">, 2020, 62 (2), pp.406-414. </w:t></w:r><w:hyperlink r:id="rId24" w:history="1"><w:r><w:rPr><w:color w:val="#410a8c"/><w:u w:val="single"/></w:rPr><w:t xml:space="preserve">⟨10.1109/TEMC.2019.2901670⟩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hal-02611608v1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Projection of Sensitive Reality into Cellular Topology</w:t></w:r></w:hyperlink></w:p><w:p><w:pPr/><w:hyperlink r:id="rId13" w:history="1"><w:r><w:rPr><w:color w:val="#410a8c"/><w:u w:val="single"/></w:rPr><w:t xml:space="preserve">Olivier Maurice</w:t></w:r></w:hyperlink><w:r><w:rPr/><w:t xml:space="preserve">,</w:t></w:r><w:hyperlink r:id="rId26" w:history="1"><w:r><w:rPr><w:color w:val="#410a8c"/><w:u w:val="single"/></w:rPr><w:t xml:space="preserve">Alain Reineix</w:t></w:r></w:hyperlink><w:r><w:rPr/><w:t xml:space="preserve">,</w:t></w:r><w:hyperlink r:id="rId27" w:history="1"><w:r><w:rPr><w:color w:val="#410a8c"/><w:u w:val="single"/></w:rPr><w:t xml:space="preserve">Philippe Durand</w:t></w:r></w:hyperlink><w:r><w:rPr/><w:t xml:space="preserve">,</w:t></w:r><w:hyperlink r:id="rId28" w:history="1"><w:r><w:rPr><w:color w:val="#410a8c"/><w:u w:val="single"/></w:rPr><w:t xml:space="preserve">François Dubois</w:t></w:r></w:hyperlink><w:r><w:rPr/><w:t xml:space="preserve">,</w:t></w:r><w:hyperlink r:id="rId29" w:history="1"><w:r><w:rPr><w:color w:val="#410a8c"/><w:u w:val="single"/></w:rPr><w:t xml:space="preserve">Eric Beaussart</w:t></w:r></w:hyperlink></w:p><w:p><w:pPr/><w:r><w:rPr><w:i w:val="1"/><w:iCs w:val="1"/></w:rPr><w:t xml:space="preserve">Acta Europeana Systemica</w:t></w:r><w:r><w:rPr/><w:t xml:space="preserve">, 2020, 4 (6), pp.181-194. </w:t></w:r><w:hyperlink r:id="rId30" w:history="1"><w:r><w:rPr><w:color w:val="#410a8c"/><w:u w:val="single"/></w:rPr><w:t xml:space="preserve">⟨10.14428/aes.v4i1.57363⟩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hal-03177480v1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Analytic model for optimizing a long-range, pulsed LiDAR scanner for small object detection</w:t></w:r></w:hyperlink></w:p><w:p><w:pPr/><w:hyperlink r:id="rId32" w:history="1"><w:r><w:rPr><w:color w:val="#410a8c"/><w:u w:val="single"/></w:rPr><w:t xml:space="preserve">Alain Quentel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33" w:history="1"><w:r><w:rPr><w:color w:val="#410a8c"/><w:u w:val="single"/></w:rPr><w:t xml:space="preserve">Xavier Savatier</w:t></w:r></w:hyperlink></w:p><w:p><w:pPr/><w:r><w:rPr><w:i w:val="1"/><w:iCs w:val="1"/></w:rPr><w:t xml:space="preserve">Applied optics</w:t></w:r><w:r><w:rPr/><w:t xml:space="preserve">, 2019, 58 (20), pp.5496. </w:t></w:r><w:hyperlink r:id="rId34" w:history="1"><w:r><w:rPr><w:color w:val="#410a8c"/><w:u w:val="single"/></w:rPr><w:t xml:space="preserve">⟨10.1364/AO.58.005496⟩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hal-02178392v1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Kron–Branin Modeling of Y-Y-Tree Interconnects for the PCB Signal Integrity Analysis</w:t></w:r></w:hyperlink></w:p><w:p><w:pPr/><w:hyperlink r:id="rId21" w:history="1"><w:r><w:rPr><w:color w:val="#410a8c"/><w:u w:val="single"/></w:rPr><w:t xml:space="preserve">Blaise Elysée Guy Ravelo</w:t></w:r></w:hyperlink><w:r><w:rPr/><w:t xml:space="preserve">,</w:t></w:r><w:hyperlink r:id="rId13" w:history="1"><w:r><w:rPr><w:color w:val="#410a8c"/><w:u w:val="single"/></w:rPr><w:t xml:space="preserve">Olivier Maurice</w:t></w:r></w:hyperlink></w:p><w:p><w:pPr/><w:r><w:rPr><w:i w:val="1"/><w:iCs w:val="1"/></w:rPr><w:t xml:space="preserve">IEEE Transactions on Electromagnetic Compatibility</w:t></w:r><w:r><w:rPr/><w:t xml:space="preserve">, 2017, 59 (2), pp.411-419. </w:t></w:r><w:hyperlink r:id="rId36" w:history="1"><w:r><w:rPr><w:color w:val="#410a8c"/><w:u w:val="single"/></w:rPr><w:t xml:space="preserve">⟨10.1109/TEMC.2016.2610519⟩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hal-02611725v1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Kron's method and cell complexes for magnetomotive and electromotive forces</w:t></w:r></w:hyperlink></w:p><w:p><w:pPr/><w:hyperlink r:id="rId13" w:history="1"><w:r><w:rPr><w:color w:val="#410a8c"/><w:u w:val="single"/></w:rPr><w:t xml:space="preserve">Olivier Maurice</w:t></w:r></w:hyperlink><w:r><w:rPr/><w:t xml:space="preserve">,</w:t></w:r><w:hyperlink r:id="rId26" w:history="1"><w:r><w:rPr><w:color w:val="#410a8c"/><w:u w:val="single"/></w:rPr><w:t xml:space="preserve">Alain Reineix</w:t></w:r></w:hyperlink><w:r><w:rPr/><w:t xml:space="preserve">,</w:t></w:r><w:hyperlink r:id="rId27" w:history="1"><w:r><w:rPr><w:color w:val="#410a8c"/><w:u w:val="single"/></w:rPr><w:t xml:space="preserve">Philippe Durand</w:t></w:r></w:hyperlink><w:r><w:rPr/><w:t xml:space="preserve">,</w:t></w:r><w:hyperlink r:id="rId28" w:history="1"><w:r><w:rPr><w:color w:val="#410a8c"/><w:u w:val="single"/></w:rPr><w:t xml:space="preserve">François Dubois</w:t></w:r></w:hyperlink></w:p><w:p><w:pPr/><w:r><w:rPr><w:i w:val="1"/><w:iCs w:val="1"/></w:rPr><w:t xml:space="preserve">IAENG International Journal of Applied Mathematics</w:t></w:r><w:r><w:rPr/><w:t xml:space="preserve">, 2014, 44 (4), pp.183 - 191. </w:t></w:r><w:hyperlink r:id="rId38" w:history="1"><w:r><w:rPr><w:color w:val="#410a8c"/><w:u w:val="single"/></w:rPr><w:t xml:space="preserve">⟨10.48550/arXiv.1412.0187⟩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hal-01088901v1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Networks, Topology and Interaction Principle Implemented in the Kron’s Method</w:t></w:r></w:hyperlink></w:p><w:p><w:pPr/><w:hyperlink r:id="rId27" w:history="1"><w:r><w:rPr><w:color w:val="#410a8c"/><w:u w:val="single"/></w:rPr><w:t xml:space="preserve">Philippe Durand</w:t></w:r></w:hyperlink><w:r><w:rPr/><w:t xml:space="preserve">,</w:t></w:r><w:hyperlink r:id="rId28" w:history="1"><w:r><w:rPr><w:color w:val="#410a8c"/><w:u w:val="single"/></w:rPr><w:t xml:space="preserve">François Dubois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40" w:history="1"><w:r><w:rPr><w:color w:val="#410a8c"/><w:u w:val="single"/></w:rPr><w:t xml:space="preserve">Folla Boussandel</w:t></w:r></w:hyperlink><w:r><w:rPr/><w:t xml:space="preserve">,</w:t></w:r><w:hyperlink r:id="rId26" w:history="1"><w:r><w:rPr><w:color w:val="#410a8c"/><w:u w:val="single"/></w:rPr><w:t xml:space="preserve">Alain Reineix</w:t></w:r></w:hyperlink></w:p><w:p><w:pPr/><w:r><w:rPr><w:i w:val="1"/><w:iCs w:val="1"/></w:rPr><w:t xml:space="preserve">Journal of Mathematics and System Science</w:t></w:r><w:r><w:rPr/><w:t xml:space="preserve">, 2014, 4 (6), pp.444-455</w:t></w:r></w:p><w:p><w:pPr/><w:r><w:rPr/><w:t xml:space="preserve">Article dans une revue</w:t></w:r></w:p><w:p><w:pPr/><w:hyperlink r:id="rId39" w:history="1"><w:r><w:rPr><w:color w:val="#410a8c"/><w:u w:val="single"/></w:rPr><w:t xml:space="preserve">hal-01299558v1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formalism to compute the electromagnetic compatibility of complex networks</w:t></w:r></w:hyperlink></w:p><w:p><w:pPr/><w:hyperlink r:id="rId13" w:history="1"><w:r><w:rPr><w:color w:val="#410a8c"/><w:u w:val="single"/></w:rPr><w:t xml:space="preserve">Olivier Maurice</w:t></w:r></w:hyperlink><w:r><w:rPr/><w:t xml:space="preserve">,</w:t></w:r><w:hyperlink r:id="rId26" w:history="1"><w:r><w:rPr><w:color w:val="#410a8c"/><w:u w:val="single"/></w:rPr><w:t xml:space="preserve">Alain Reineix</w:t></w:r></w:hyperlink><w:r><w:rPr/><w:t xml:space="preserve">,</w:t></w:r><w:hyperlink r:id="rId42" w:history="1"><w:r><w:rPr><w:color w:val="#410a8c"/><w:u w:val="single"/></w:rPr><w:t xml:space="preserve">Patrick Hoffmann</w:t></w:r></w:hyperlink><w:r><w:rPr/><w:t xml:space="preserve">,</w:t></w:r><w:hyperlink r:id="rId43" w:history="1"><w:r><w:rPr><w:color w:val="#410a8c"/><w:u w:val="single"/></w:rPr><w:t xml:space="preserve">B. Pecqueux</w:t></w:r></w:hyperlink><w:r><w:rPr/><w:t xml:space="preserve">,</w:t></w:r><w:hyperlink r:id="rId44" w:history="1"><w:r><w:rPr><w:color w:val="#410a8c"/><w:u w:val="single"/></w:rPr><w:t xml:space="preserve">Philippe Pouliguen</w:t></w:r></w:hyperlink></w:p><w:p><w:pPr/><w:r><w:rPr><w:i w:val="1"/><w:iCs w:val="1"/></w:rPr><w:t xml:space="preserve">Advances in Applied Science Research,</w:t></w:r><w:r><w:rPr/><w:t xml:space="preserve">, 2011, 2 (5), pp.438-448</w:t></w:r></w:p><w:p><w:pPr/><w:r><w:rPr/><w:t xml:space="preserve">Article dans une revue</w:t></w:r></w:p><w:p><w:pPr/><w:hyperlink r:id="rId41" w:history="1"><w:r><w:rPr><w:color w:val="#410a8c"/><w:u w:val="single"/></w:rPr><w:t xml:space="preserve">hal-00675495v1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Exploration of the Radiated Immunity of Integrated Circuits up to 40 GHz</w:t></w:r></w:hyperlink></w:p><w:p><w:pPr/><w:hyperlink r:id="rId46" w:history="1"><w:r><w:rPr><w:color w:val="#410a8c"/><w:u w:val="single"/></w:rPr><w:t xml:space="preserve">Richard Perdriau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47" w:history="1"><w:r><w:rPr><w:color w:val="#410a8c"/><w:u w:val="single"/></w:rPr><w:t xml:space="preserve">Stéphane Dubois</w:t></w:r></w:hyperlink><w:r><w:rPr/><w:t xml:space="preserve">,</w:t></w:r><w:hyperlink r:id="rId48" w:history="1"><w:r><w:rPr><w:color w:val="#410a8c"/><w:u w:val="single"/></w:rPr><w:t xml:space="preserve">Mohamed Ramdani</w:t></w:r></w:hyperlink><w:r><w:rPr/><w:t xml:space="preserve">,</w:t></w:r><w:hyperlink r:id="rId49" w:history="1"><w:r><w:rPr><w:color w:val="#410a8c"/><w:u w:val="single"/></w:rPr><w:t xml:space="preserve">Etienne Sicard</w:t></w:r></w:hyperlink></w:p><w:p><w:pPr/><w:r><w:rPr><w:i w:val="1"/><w:iCs w:val="1"/></w:rPr><w:t xml:space="preserve">Electronics Letters</w:t></w:r><w:r><w:rPr/><w:t xml:space="preserve">, 2011, 47 (10), pp.589-590</w:t></w:r></w:p><w:p><w:pPr/><w:r><w:rPr/><w:t xml:space="preserve">Article dans une revue</w:t></w:r></w:p><w:p><w:pPr/><w:hyperlink r:id="rId45" w:history="1"><w:r><w:rPr><w:color w:val="#410a8c"/><w:u w:val="single"/></w:rPr><w:t xml:space="preserve">hal-01187191v1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Goat farming systems in Martinique: management and breeding strategies</w:t></w:r></w:hyperlink></w:p><w:p><w:pPr/><w:hyperlink r:id="rId51" w:history="1"><w:r><w:rPr><w:color w:val="#410a8c"/><w:u w:val="single"/></w:rPr><w:t xml:space="preserve">Gisèle Alexandre</w:t></w:r></w:hyperlink><w:r><w:rPr/><w:t xml:space="preserve">,</w:t></w:r><w:hyperlink r:id="rId52" w:history="1"><w:r><w:rPr><w:color w:val="#410a8c"/><w:u w:val="single"/></w:rPr><w:t xml:space="preserve">François Leimbacher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53" w:history="1"><w:r><w:rPr><w:color w:val="#410a8c"/><w:u w:val="single"/></w:rPr><w:t xml:space="preserve">Dominique Domarin</w:t></w:r></w:hyperlink><w:r><w:rPr/><w:t xml:space="preserve">,</w:t></w:r><w:hyperlink r:id="rId54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Tropical Animal Health and Production</w:t></w:r><w:r><w:rPr/><w:t xml:space="preserve">, 2009, 41 (4), pp.635-644. </w:t></w:r><w:hyperlink r:id="rId55" w:history="1"><w:r><w:rPr><w:color w:val="#410a8c"/><w:u w:val="single"/></w:rPr><w:t xml:space="preserve">⟨10.1007/s11250-008-9235-1⟩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hal-02662112v1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TACS 4 BISE & SUETAN</w:t></w:r></w:hyperlink></w:p><w:p><w:pPr/><w:hyperlink r:id="rId13" w:history="1"><w:r><w:rPr><w:color w:val="#410a8c"/><w:u w:val="single"/></w:rPr><w:t xml:space="preserve">Olivier Maurice</w:t></w:r></w:hyperlink></w:p><w:p><w:pPr/><w:r><w:rPr/><w:t xml:space="preserve">2018</w:t></w:r></w:p><w:p><w:pPr/><w:r><w:rPr/><w:t xml:space="preserve">Ouvrages</w:t></w:r></w:p><w:p><w:pPr/><w:hyperlink r:id="rId57" w:history="1"><w:r><w:rPr><w:color w:val="#410a8c"/><w:u w:val="single"/></w:rPr><w:t xml:space="preserve">hal-01799601v1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Elements of Theory for Electromagnetic Compatibility and Systems</w:t></w:r></w:hyperlink></w:p><w:p><w:pPr/><w:hyperlink r:id="rId13" w:history="1"><w:r><w:rPr><w:color w:val="#410a8c"/><w:u w:val="single"/></w:rPr><w:t xml:space="preserve">Olivier Maurice</w:t></w:r></w:hyperlink></w:p><w:p><w:pPr/><w:r><w:rPr/><w:t xml:space="preserve">2017, 979-10-227-5776-8</w:t></w:r></w:p><w:p><w:pPr/><w:r><w:rPr/><w:t xml:space="preserve">Ouvrages</w:t></w:r></w:p><w:p><w:pPr/><w:hyperlink r:id="rId58" w:history="1"><w:r><w:rPr><w:color w:val="#410a8c"/><w:u w:val="single"/></w:rPr><w:t xml:space="preserve">hal-01722155v2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8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urice" TargetMode="External"/><Relationship Id="rId8" Type="http://schemas.openxmlformats.org/officeDocument/2006/relationships/hyperlink" Target="https://orcid.org/0000-0003-1920-7143" TargetMode="External"/><Relationship Id="rId9" Type="http://schemas.openxmlformats.org/officeDocument/2006/relationships/hyperlink" Target="https://www.idref.fr/119397617" TargetMode="External"/><Relationship Id="rId10" Type="http://schemas.openxmlformats.org/officeDocument/2006/relationships/hyperlink" Target="http://orcid.org/0000-0003-1920-7143" TargetMode="External"/><Relationship Id="rId11" Type="http://schemas.openxmlformats.org/officeDocument/2006/relationships/hyperlink" Target="https://www.youtube.com/channel/UCydVUpyxfm5gTk-XrlMnBmw" TargetMode="External"/><Relationship Id="rId12" Type="http://schemas.openxmlformats.org/officeDocument/2006/relationships/hyperlink" Target="https://hal.science/tel-01287216v1" TargetMode="External"/><Relationship Id="rId13" Type="http://schemas.openxmlformats.org/officeDocument/2006/relationships/hyperlink" Target="https://hal.science/search/index/?q=*&amp;authFullName_s=Olivier Maurice" TargetMode="External"/><Relationship Id="rId14" Type="http://schemas.openxmlformats.org/officeDocument/2006/relationships/hyperlink" Target="https://cel.hal.science/hal-05556616v1" TargetMode="External"/><Relationship Id="rId15" Type="http://schemas.openxmlformats.org/officeDocument/2006/relationships/hyperlink" Target="https://hal.science/hal-04132054v1" TargetMode="External"/><Relationship Id="rId16" Type="http://schemas.openxmlformats.org/officeDocument/2006/relationships/hyperlink" Target="https://hal.science/hal-02364028v3" TargetMode="External"/><Relationship Id="rId17" Type="http://schemas.openxmlformats.org/officeDocument/2006/relationships/hyperlink" Target="https://hal.science/cel-01299650v1" TargetMode="External"/><Relationship Id="rId18" Type="http://schemas.openxmlformats.org/officeDocument/2006/relationships/hyperlink" Target="https://cel.hal.science/cel-00617363v2" TargetMode="External"/><Relationship Id="rId19" Type="http://schemas.openxmlformats.org/officeDocument/2006/relationships/hyperlink" Target="https://hal.science/hal-02611608v1" TargetMode="External"/><Relationship Id="rId20" Type="http://schemas.openxmlformats.org/officeDocument/2006/relationships/hyperlink" Target="https://hal.science/search/index/?q=*&amp;authFullName_s=Zhifei Xu" TargetMode="External"/><Relationship Id="rId21" Type="http://schemas.openxmlformats.org/officeDocument/2006/relationships/hyperlink" Target="https://hal.science/search/index/?q=*&amp;authFullName_s=Blaise Elys&#233;e Guy Ravelo" TargetMode="External"/><Relationship Id="rId22" Type="http://schemas.openxmlformats.org/officeDocument/2006/relationships/hyperlink" Target="https://hal.science/search/index/?q=*&amp;authFullName_s=Jonathan Gantet" TargetMode="External"/><Relationship Id="rId23" Type="http://schemas.openxmlformats.org/officeDocument/2006/relationships/hyperlink" Target="https://hal.science/search/index/?q=*&amp;authFullName_s=Nicolas Marier" TargetMode="External"/><Relationship Id="rId24" Type="http://schemas.openxmlformats.org/officeDocument/2006/relationships/hyperlink" Target="https://dx.doi.org/10.1109/TEMC.2019.2901670" TargetMode="External"/><Relationship Id="rId25" Type="http://schemas.openxmlformats.org/officeDocument/2006/relationships/hyperlink" Target="https://hal.science/hal-03177480v1" TargetMode="External"/><Relationship Id="rId26" Type="http://schemas.openxmlformats.org/officeDocument/2006/relationships/hyperlink" Target="https://hal.science/search/index/?q=*&amp;authFullName_s=Alain Reineix" TargetMode="External"/><Relationship Id="rId27" Type="http://schemas.openxmlformats.org/officeDocument/2006/relationships/hyperlink" Target="https://hal.science/search/index/?q=*&amp;authFullName_s=Philippe Durand" TargetMode="External"/><Relationship Id="rId28" Type="http://schemas.openxmlformats.org/officeDocument/2006/relationships/hyperlink" Target="https://hal.science/search/index/?q=*&amp;authFullName_s=Fran&#231;ois Dubois" TargetMode="External"/><Relationship Id="rId29" Type="http://schemas.openxmlformats.org/officeDocument/2006/relationships/hyperlink" Target="https://hal.science/search/index/?q=*&amp;authFullName_s=Eric Beaussart" TargetMode="External"/><Relationship Id="rId30" Type="http://schemas.openxmlformats.org/officeDocument/2006/relationships/hyperlink" Target="https://dx.doi.org/10.14428/aes.v4i1.57363" TargetMode="External"/><Relationship Id="rId31" Type="http://schemas.openxmlformats.org/officeDocument/2006/relationships/hyperlink" Target="https://hal.science/hal-02178392v1" TargetMode="External"/><Relationship Id="rId32" Type="http://schemas.openxmlformats.org/officeDocument/2006/relationships/hyperlink" Target="https://hal.science/search/index/?q=*&amp;authFullName_s=Alain Quentel" TargetMode="External"/><Relationship Id="rId33" Type="http://schemas.openxmlformats.org/officeDocument/2006/relationships/hyperlink" Target="https://hal.science/search/index/?q=*&amp;authFullName_s=Xavier Savatier" TargetMode="External"/><Relationship Id="rId34" Type="http://schemas.openxmlformats.org/officeDocument/2006/relationships/hyperlink" Target="https://dx.doi.org/10.1364/AO.58.005496" TargetMode="External"/><Relationship Id="rId35" Type="http://schemas.openxmlformats.org/officeDocument/2006/relationships/hyperlink" Target="https://hal.science/hal-02611725v1" TargetMode="External"/><Relationship Id="rId36" Type="http://schemas.openxmlformats.org/officeDocument/2006/relationships/hyperlink" Target="https://dx.doi.org/10.1109/TEMC.2016.2610519" TargetMode="External"/><Relationship Id="rId37" Type="http://schemas.openxmlformats.org/officeDocument/2006/relationships/hyperlink" Target="https://hal.science/hal-01088901v1" TargetMode="External"/><Relationship Id="rId38" Type="http://schemas.openxmlformats.org/officeDocument/2006/relationships/hyperlink" Target="https://dx.doi.org/10.48550/arXiv.1412.0187" TargetMode="External"/><Relationship Id="rId39" Type="http://schemas.openxmlformats.org/officeDocument/2006/relationships/hyperlink" Target="https://hal.science/hal-01299558v1" TargetMode="External"/><Relationship Id="rId40" Type="http://schemas.openxmlformats.org/officeDocument/2006/relationships/hyperlink" Target="https://hal.science/search/index/?q=*&amp;authFullName_s=Folla Boussandel" TargetMode="External"/><Relationship Id="rId41" Type="http://schemas.openxmlformats.org/officeDocument/2006/relationships/hyperlink" Target="https://hal.science/hal-00675495v1" TargetMode="External"/><Relationship Id="rId42" Type="http://schemas.openxmlformats.org/officeDocument/2006/relationships/hyperlink" Target="https://hal.science/search/index/?q=*&amp;authFullName_s=Patrick Hoffmann" TargetMode="External"/><Relationship Id="rId43" Type="http://schemas.openxmlformats.org/officeDocument/2006/relationships/hyperlink" Target="https://hal.science/search/index/?q=*&amp;authFullName_s=B. Pecqueux" TargetMode="External"/><Relationship Id="rId44" Type="http://schemas.openxmlformats.org/officeDocument/2006/relationships/hyperlink" Target="https://hal.science/search/index/?q=*&amp;authFullName_s=Philippe Pouliguen" TargetMode="External"/><Relationship Id="rId45" Type="http://schemas.openxmlformats.org/officeDocument/2006/relationships/hyperlink" Target="https://hal.science/hal-01187191v1" TargetMode="External"/><Relationship Id="rId46" Type="http://schemas.openxmlformats.org/officeDocument/2006/relationships/hyperlink" Target="https://hal.science/search/index/?q=*&amp;authFullName_s=Richard Perdriau" TargetMode="External"/><Relationship Id="rId47" Type="http://schemas.openxmlformats.org/officeDocument/2006/relationships/hyperlink" Target="https://hal.science/search/index/?q=*&amp;authFullName_s=St&#233;phane Dubois" TargetMode="External"/><Relationship Id="rId48" Type="http://schemas.openxmlformats.org/officeDocument/2006/relationships/hyperlink" Target="https://hal.science/search/index/?q=*&amp;authFullName_s=Mohamed Ramdani" TargetMode="External"/><Relationship Id="rId49" Type="http://schemas.openxmlformats.org/officeDocument/2006/relationships/hyperlink" Target="https://hal.science/search/index/?q=*&amp;authFullName_s=Etienne Sicard" TargetMode="External"/><Relationship Id="rId50" Type="http://schemas.openxmlformats.org/officeDocument/2006/relationships/hyperlink" Target="https://hal.inrae.fr/hal-02662112v1" TargetMode="External"/><Relationship Id="rId51" Type="http://schemas.openxmlformats.org/officeDocument/2006/relationships/hyperlink" Target="https://hal.science/search/index/?q=*&amp;authFullName_s=Gis&#232;le Alexandre" TargetMode="External"/><Relationship Id="rId52" Type="http://schemas.openxmlformats.org/officeDocument/2006/relationships/hyperlink" Target="https://hal.science/search/index/?q=*&amp;authFullName_s=Fran&#231;ois Leimbacher" TargetMode="External"/><Relationship Id="rId53" Type="http://schemas.openxmlformats.org/officeDocument/2006/relationships/hyperlink" Target="https://hal.science/search/index/?q=*&amp;authFullName_s=Dominique Domarin" TargetMode="External"/><Relationship Id="rId54" Type="http://schemas.openxmlformats.org/officeDocument/2006/relationships/hyperlink" Target="https://hal.science/search/index/?q=*&amp;authFullName_s=Michel Naves" TargetMode="External"/><Relationship Id="rId55" Type="http://schemas.openxmlformats.org/officeDocument/2006/relationships/hyperlink" Target="https://dx.doi.org/10.1007/s11250-008-9235-1" TargetMode="External"/><Relationship Id="rId56" Type="http://schemas.openxmlformats.org/officeDocument/2006/relationships/hyperlink" Target="https://api.istex.fr/document/C8A3DD725AF193176CADC3614A55AE6145A6D02F/fulltext/pdf?sid=hal" TargetMode="External"/><Relationship Id="rId57" Type="http://schemas.openxmlformats.org/officeDocument/2006/relationships/hyperlink" Target="https://hal.science/hal-01799601v1" TargetMode="External"/><Relationship Id="rId58" Type="http://schemas.openxmlformats.org/officeDocument/2006/relationships/hyperlink" Target="https://hal.science/hal-01722155v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Maurice</dc:title>
  <dc:description>CV</dc:description>
  <dc:subject/>
  <cp:keywords/>
  <cp:category/>
  <cp:lastModifiedBy/>
  <dcterms:created xsi:type="dcterms:W3CDTF">2026-05-03T22:17:42+02:00</dcterms:created>
  <dcterms:modified xsi:type="dcterms:W3CDTF">2026-05-03T22:17:42+02:00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