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ocquidant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 on Radiological Reading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</w:t>
            </w:r>
            <w:r>
              <w:rPr/>
              <w:t xml:space="preserve">, Nov 2025,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investigation of AI-enhanced imaging devices for breast cancer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</w:p>
          <w:p>
            <w:pPr/>
            <w:r>
              <w:rPr/>
              <w:t xml:space="preserve">EVS - UMR 5600; Lyon 2; AAU (CNRS, Centrale Nantes, ENSA Nantes et Grenoble, UGA). 2025,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l’IA, mais l’IA à sa place.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Big Data</w:t>
            </w:r>
            <w:r>
              <w:rPr/>
              <w:t xml:space="preserve">, Institut Santé Numérique en Société - ISNS, May 2025, PariSanté Campus,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of the city at work. 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EAEA15: Envisioning Architectural Narratives</w:t>
            </w:r>
            <w:r>
              <w:rPr/>
              <w:t xml:space="preserve">, Department of Architecture and 3D Design, School of Art, Design and Architecture, The University of Huddersfield, UK, Sep 2021, Huddersfield (on line), United Kingdom.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in the Atmosphere. Distribution of Involvements and Attachments as Urban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196-201,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⟨10.48537/hal-03220350⟩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d'une ville-faubourg : Etude ethnographique de l'expérience urbaine : L'exemple de Saint-Etienne : 2 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Sociologie. Université Jean Monnet - Saint-Etienne,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2022STET0039⟩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tel-04190334v1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à l'aisance. Une perspective interactionnelle et située sur les affects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Hermann, pp.23-34, 2021, 9791037003591.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⟨10.3917/herm.marto.2021.01.0023⟩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elements of a city narrative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Architectural Narratives</w:t>
            </w:r>
            <w:r>
              <w:rPr/>
              <w:t xml:space="preserve">, University of Huddersfield, pp.195-206, 2021, 978-1-86218-188-5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spatialités industrielles par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Saint-Etienne, pp.37-46,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sensible des espaces urbains. Éléments pour une ethnographie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pp.127-148.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⟨10.7202/1073512ar⟩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Laplantine François, 2014, L’Énergie discrète des lucioles. Anthropologie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87-1/2, pp.471-473.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⟨10.4000/africanistes.6179⟩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hal-04743242v1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740v1" TargetMode="External"/><Relationship Id="rId8" Type="http://schemas.openxmlformats.org/officeDocument/2006/relationships/hyperlink" Target="https://hal.science/search/index/?q=*&amp;authFullName_s=Olivier Ocquidant" TargetMode="External"/><Relationship Id="rId9" Type="http://schemas.openxmlformats.org/officeDocument/2006/relationships/hyperlink" Target="https://hal.science/search/index/?q=*&amp;authFullName_s=Christian Licoppe" TargetMode="External"/><Relationship Id="rId10" Type="http://schemas.openxmlformats.org/officeDocument/2006/relationships/hyperlink" Target="https://hal.science/search/index/?q=*&amp;authFullName_s=G&#233;rald Gaglio" TargetMode="External"/><Relationship Id="rId11" Type="http://schemas.openxmlformats.org/officeDocument/2006/relationships/hyperlink" Target="https://shs.hal.science/halshs-05250203v1" TargetMode="External"/><Relationship Id="rId12" Type="http://schemas.openxmlformats.org/officeDocument/2006/relationships/hyperlink" Target="https://hal.science/hal-05413711v1" TargetMode="External"/><Relationship Id="rId13" Type="http://schemas.openxmlformats.org/officeDocument/2006/relationships/hyperlink" Target="https://hal.science/search/index/?q=*&amp;authFullName_s=Denis Cerclet" TargetMode="External"/><Relationship Id="rId14" Type="http://schemas.openxmlformats.org/officeDocument/2006/relationships/hyperlink" Target="https://shs.hal.science/halshs-05250416v1" TargetMode="External"/><Relationship Id="rId15" Type="http://schemas.openxmlformats.org/officeDocument/2006/relationships/hyperlink" Target="https://hal.science/hal-04665880v1" TargetMode="External"/><Relationship Id="rId16" Type="http://schemas.openxmlformats.org/officeDocument/2006/relationships/hyperlink" Target="https://hal.science/search/index/?q=*&amp;authFullName_s=Georges-Henry Laffont" TargetMode="External"/><Relationship Id="rId17" Type="http://schemas.openxmlformats.org/officeDocument/2006/relationships/hyperlink" Target="https://hal.science/hal-03220350v1" TargetMode="External"/><Relationship Id="rId18" Type="http://schemas.openxmlformats.org/officeDocument/2006/relationships/hyperlink" Target="https://dx.doi.org/10.48537/hal-03220350" TargetMode="External"/><Relationship Id="rId19" Type="http://schemas.openxmlformats.org/officeDocument/2006/relationships/hyperlink" Target="https://theses.hal.science/tel-04190334v1" TargetMode="External"/><Relationship Id="rId20" Type="http://schemas.openxmlformats.org/officeDocument/2006/relationships/hyperlink" Target="https://www.theses.fr/2022STET0039" TargetMode="External"/><Relationship Id="rId21" Type="http://schemas.openxmlformats.org/officeDocument/2006/relationships/hyperlink" Target="https://hal.science/hal-04743217v1" TargetMode="External"/><Relationship Id="rId22" Type="http://schemas.openxmlformats.org/officeDocument/2006/relationships/hyperlink" Target="https://dx.doi.org/10.3917/herm.marto.2021.01.0023" TargetMode="External"/><Relationship Id="rId23" Type="http://schemas.openxmlformats.org/officeDocument/2006/relationships/hyperlink" Target="https://hal.science/hal-04655204v1" TargetMode="External"/><Relationship Id="rId24" Type="http://schemas.openxmlformats.org/officeDocument/2006/relationships/hyperlink" Target="https://hal.science/hal-04743313v1" TargetMode="External"/><Relationship Id="rId25" Type="http://schemas.openxmlformats.org/officeDocument/2006/relationships/hyperlink" Target="https://hal.science/hal-04742911v1" TargetMode="External"/><Relationship Id="rId26" Type="http://schemas.openxmlformats.org/officeDocument/2006/relationships/hyperlink" Target="https://dx.doi.org/10.7202/1073512ar" TargetMode="External"/><Relationship Id="rId27" Type="http://schemas.openxmlformats.org/officeDocument/2006/relationships/hyperlink" Target="https://hal.science/hal-04743242v1" TargetMode="External"/><Relationship Id="rId28" Type="http://schemas.openxmlformats.org/officeDocument/2006/relationships/hyperlink" Target="https://dx.doi.org/10.4000/africanistes.617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ocquidant</dc:title>
  <dc:description>CV</dc:description>
  <dc:subject/>
  <cp:keywords/>
  <cp:category/>
  <cp:lastModifiedBy/>
  <dcterms:created xsi:type="dcterms:W3CDTF">2026-03-16T08:17:41+01:00</dcterms:created>
  <dcterms:modified xsi:type="dcterms:W3CDTF">2026-03-16T08:17:41+01:00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