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3.4726688102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Olivier Poinsot </w:t></w:r></w:p><w:p><w:pPr><w:spacing w:before="600"/></w:pPr></w:p><w:p><w:pPr><w:spacing w:before="600"/></w:pPr></w:p><w:p><w:pPr><w:pStyle w:val="Heading2"/></w:pPr><w:r><w:rPr><w:color w:val="1e198e"/><w:b w:val="1"/><w:bCs w:val="1"/></w:rPr><w:t xml:space="preserve">Présentation</w:t></w:r></w:p><w:p><w:pPr><w:spacing w:after="100"/></w:pPr></w:p><w:p><w:pPr/><w:r><w:rPr/><w:t xml:space="preserve">Praticien du droit et enseignant-chercheur, je me consacre au développement de réflexions doctrinales sur le droit des institutions sociales et médico-sociales, droit matériel au carrefour du droit privé du droit public et issu pour l'essentiel du Code de l'action sociale et des familles (CASF). Mes thèmes de recherche sont :</w:t></w:r></w:p><w:p><w:pPr><w:numPr><w:ilvl w:val="0"/><w:numId w:val="1"/></w:numPr></w:pPr><w:r><w:rPr/><w:t xml:space="preserve">droit international public : droits fondamentaux des personnes, notamment en matière de handicap ;</w:t></w:r></w:p><w:p><w:pPr><w:numPr><w:ilvl w:val="0"/><w:numId w:val="1"/></w:numPr></w:pPr><w:r><w:rPr/><w:t xml:space="preserve">droit européen des droits de l’homme : droits fondamentaux des personnes, notion de droit ou d’obligation à caractère civil ;</w:t></w:r></w:p><w:p><w:pPr><w:numPr><w:ilvl w:val="0"/><w:numId w:val="1"/></w:numPr></w:pPr><w:r><w:rPr/><w:t xml:space="preserve">droit de l’Union européenne : services d’intérêt général, mandatement ;</w:t></w:r></w:p><w:p><w:pPr><w:numPr><w:ilvl w:val="0"/><w:numId w:val="1"/></w:numPr></w:pPr><w:r><w:rPr/><w:t xml:space="preserve">droit administratif : théorie du service public, police administrative, déontologie des professions de santé ;</w:t></w:r></w:p><w:p><w:pPr><w:numPr><w:ilvl w:val="0"/><w:numId w:val="1"/></w:numPr></w:pPr><w:r><w:rPr/><w:t xml:space="preserve">droit civil : droit des obligations, droit des associations, droit de la protection juridique des majeurs ;</w:t></w:r></w:p><w:p><w:pPr><w:numPr><w:ilvl w:val="0"/><w:numId w:val="1"/></w:numPr></w:pPr><w:r><w:rPr/><w:t xml:space="preserve">droit pénal spécial : infractions contre les personnes (Livre II), infractions contre les biens (Livre III), infractions contre la Nation, l’Etat et la paix publique (Livre IV) concernant la maltraitance subie par les personnes accueillies ou accommagnées ainsi que la responsabilité pénale des professionnels et des organismes gestionnaires des établissements et services sociaux et médico-sociaux (ESSMS) ;</w:t></w:r></w:p><w:p><w:pPr><w:numPr><w:ilvl w:val="0"/><w:numId w:val="1"/></w:numPr></w:pPr><w:r><w:rPr/><w:t xml:space="preserve">droit des institutions sociales et médico-sociales (Livre III du Code de l’action sociale et des familles) : droits des personnes, planification, autorisations, financement, tarification, contentieux de la tarification, contrôle, coopérations ;</w:t></w:r></w:p><w:p><w:pPr><w:numPr><w:ilvl w:val="0"/><w:numId w:val="1"/></w:numPr></w:pPr><w:r><w:rPr/><w:t xml:space="preserve">sciences de gestion, science administrative et sociologie : nouvelle gouvernance publique.</w:t></w:r></w:p><w:p><w:pPr/><w:r><w:rPr/><w:t xml:space="preserve">J'enseigne depuis le début des années 2000 le droit des institutions sociales et médico-sociale dans plusieurs Universités et écoles d'administration. J'ai fondé la rubrique &amp;quot;Droit des institutions sociales et médico-sociales&amp;quot; de la Revue générale de droit médical (RGDM) en 2012 et en ai assuré la chefferie pendant plusieurs années. Après avoir été chercheur associé au Centre de recherche en droit et management des services de santé (CRDMS) de l'Université de Lyon III Jean-Moulin, je participe actuellement aux activités de l'Institut fédératif de recherche sur les transitions Juridiques (IFTJ) de l'Université de Pau et des Pays de l'Adour.</w:t></w:r></w:p><w:p><w:pPr/><w:r><w:rPr/><w:t xml:space="preserve">J'ai publié une centaine de chroniques, commentaires d'arrêt et notes dans des revues academiques, ainsi que six ouvrages et chapitres d'ouvrage.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(97)</w:t></w:r></w:p><w:p><w:pPr><w:spacing w:after="100"/></w:pPr></w:p><w:tbl><w:tblGrid><w:gridCol/></w:tblGrid><w:tblPr><w:tblW w:w="0" w:type="auto"/><w:tblLayout w:type="autofit"/></w:tblPr><w:tr><w:trPr/><w:tc><w:tcPr><w:noWrap/></w:tcPr><w:p><w:pPr><w:spacing w:after="200"/></w:pPr><w:hyperlink r:id="rId8" w:history="1"><w:r><w:rPr><w:color w:val="1e198e"/><w:b w:val="1"/><w:bCs w:val="1"/><w:u w:val="single"/></w:rPr><w:t xml:space="preserve">Vingtième anniversaire de la loi n° 2005-102 du 11 février 2005 : « Cuivis potest accidere, quod cuiquam potest », mais encore ?</w:t></w:r></w:hyperlink></w:p><w:p><w:pPr/><w:hyperlink r:id="rId9" w:history="1"><w:r><w:rPr><w:color w:val="#410a8c"/><w:u w:val="single"/></w:rPr><w:t xml:space="preserve">Olivier Poinsot</w:t></w:r></w:hyperlink></w:p><w:p><w:pPr/><w:r><w:rPr><w:i w:val="1"/><w:iCs w:val="1"/></w:rPr><w:t xml:space="preserve">Revue droit &amp; santé : la revue juridique des entreprises de santé</w:t></w:r><w:r><w:rPr/><w:t xml:space="preserve">, 2025, 125, pp.369-373</w:t></w:r></w:p><w:p><w:pPr/><w:r><w:rPr/><w:t xml:space="preserve">Article dans une revue</w:t></w:r></w:p><w:p><w:pPr/><w:hyperlink r:id="rId8" w:history="1"><w:r><w:rPr><w:color w:val="#410a8c"/><w:u w:val="single"/></w:rPr><w:t xml:space="preserve">halshs-05061718v1</w:t></w:r></w:hyperlink></w:p></w:tc></w:tr><w:tr><w:trPr/><w:tc><w:tcPr><w:noWrap/></w:tcPr><w:p><w:pPr><w:spacing w:after="200"/></w:pPr><w:hyperlink r:id="rId10" w:history="1"><w:r><w:rPr><w:color w:val="1e198e"/><w:b w:val="1"/><w:bCs w:val="1"/><w:u w:val="single"/></w:rPr><w:t xml:space="preserve">Le départ d'une personne handicapée accueillie en établissement ou service social ou médico-social entraîne la résiliation du contrat de séjour</w:t></w:r></w:hyperlink></w:p><w:p><w:pPr/><w:hyperlink r:id="rId9" w:history="1"><w:r><w:rPr><w:color w:val="#410a8c"/><w:u w:val="single"/></w:rPr><w:t xml:space="preserve">Olivier Poinsot</w:t></w:r></w:hyperlink></w:p><w:p><w:pPr/><w:r><w:rPr><w:i w:val="1"/><w:iCs w:val="1"/></w:rPr><w:t xml:space="preserve">Revue droit &amp; santé : la revue juridique des entreprises de santé</w:t></w:r><w:r><w:rPr/><w:t xml:space="preserve">, 2024, 121, pp.697-699</w:t></w:r></w:p><w:p><w:pPr/><w:r><w:rPr/><w:t xml:space="preserve">Article dans une revue</w:t></w:r></w:p><w:p><w:pPr/><w:hyperlink r:id="rId10" w:history="1"><w:r><w:rPr><w:color w:val="#410a8c"/><w:u w:val="single"/></w:rPr><w:t xml:space="preserve">halshs-04705728v1</w:t></w:r></w:hyperlink></w:p></w:tc></w:tr><w:tr><w:trPr/><w:tc><w:tcPr><w:noWrap/></w:tcPr><w:p><w:pPr><w:spacing w:after="200"/></w:pPr><w:hyperlink r:id="rId11" w:history="1"><w:r><w:rPr><w:color w:val="1e198e"/><w:b w:val="1"/><w:bCs w:val="1"/><w:u w:val="single"/></w:rPr><w:t xml:space="preserve">Les frais de siège social fixés en pourcentages sont opposable aux autorités de tarification des établissements et services sociaux et médicaux sociaux privés non lucratifs</w:t></w:r></w:hyperlink></w:p><w:p><w:pPr/><w:hyperlink r:id="rId9" w:history="1"><w:r><w:rPr><w:color w:val="#410a8c"/><w:u w:val="single"/></w:rPr><w:t xml:space="preserve">Olivier Poinsot</w:t></w:r></w:hyperlink></w:p><w:p><w:pPr/><w:r><w:rPr><w:i w:val="1"/><w:iCs w:val="1"/></w:rPr><w:t xml:space="preserve">Revue droit &amp; santé : la revue juridique des entreprises de santé</w:t></w:r><w:r><w:rPr/><w:t xml:space="preserve">, 2024, 122, pp.842-845</w:t></w:r></w:p><w:p><w:pPr/><w:r><w:rPr/><w:t xml:space="preserve">Article dans une revue</w:t></w:r></w:p><w:p><w:pPr/><w:hyperlink r:id="rId11" w:history="1"><w:r><w:rPr><w:color w:val="#410a8c"/><w:u w:val="single"/></w:rPr><w:t xml:space="preserve">halshs-04883838v1</w:t></w:r></w:hyperlink></w:p></w:tc></w:tr><w:tr><w:trPr/><w:tc><w:tcPr><w:noWrap/></w:tcPr><w:p><w:pPr><w:spacing w:after="200"/></w:pPr><w:hyperlink r:id="rId12" w:history="1"><w:r><w:rPr><w:color w:val="1e198e"/><w:b w:val="1"/><w:bCs w:val="1"/><w:u w:val="single"/></w:rPr><w:t xml:space="preserve">Que sont les droits des usagers devenus ?</w:t></w:r></w:hyperlink></w:p><w:p><w:pPr/><w:hyperlink r:id="rId9" w:history="1"><w:r><w:rPr><w:color w:val="#410a8c"/><w:u w:val="single"/></w:rPr><w:t xml:space="preserve">Olivier Poinsot</w:t></w:r></w:hyperlink></w:p><w:p><w:pPr/><w:r><w:rPr><w:i w:val="1"/><w:iCs w:val="1"/></w:rPr><w:t xml:space="preserve">RDSS. Revue de droit sanitaire et social</w:t></w:r><w:r><w:rPr/><w:t xml:space="preserve">, 2022, 2022/1, pp.5-12</w:t></w:r></w:p><w:p><w:pPr/><w:r><w:rPr/><w:t xml:space="preserve">Article dans une revue</w:t></w:r></w:p><w:p><w:pPr/><w:hyperlink r:id="rId12" w:history="1"><w:r><w:rPr><w:color w:val="#410a8c"/><w:u w:val="single"/></w:rPr><w:t xml:space="preserve">halshs-03594857v1</w:t></w:r></w:hyperlink></w:p></w:tc></w:tr><w:tr><w:trPr/><w:tc><w:tcPr><w:noWrap/></w:tcPr><w:p><w:pPr><w:spacing w:after="200"/></w:pPr><w:hyperlink r:id="rId13" w:history="1"><w:r><w:rPr><w:color w:val="1e198e"/><w:b w:val="1"/><w:bCs w:val="1"/><w:u w:val="single"/></w:rPr><w:t xml:space="preserve">Observations sous CE, 5 octobre 2015, Département du Val d'Oise c/ Association Le Colombier, n° 372468</w:t></w:r></w:hyperlink></w:p><w:p><w:pPr/><w:hyperlink r:id="rId9" w:history="1"><w:r><w:rPr><w:color w:val="#410a8c"/><w:u w:val="single"/></w:rPr><w:t xml:space="preserve">Olivier Poinsot</w:t></w:r></w:hyperlink></w:p><w:p><w:pPr/><w:r><w:rPr><w:i w:val="1"/><w:iCs w:val="1"/></w:rPr><w:t xml:space="preserve">Revue générale de droit médical</w:t></w:r><w:r><w:rPr/><w:t xml:space="preserve">, 2016, mars 2016 (58), pp.478-479</w:t></w:r></w:p><w:p><w:pPr/><w:r><w:rPr/><w:t xml:space="preserve">Article dans une revue</w:t></w:r></w:p><w:p><w:pPr/><w:hyperlink r:id="rId13" w:history="1"><w:r><w:rPr><w:color w:val="#410a8c"/><w:u w:val="single"/></w:rPr><w:t xml:space="preserve">halshs-03437324v1</w:t></w:r></w:hyperlink></w:p></w:tc></w:tr><w:tr><w:trPr/><w:tc><w:tcPr><w:noWrap/></w:tcPr><w:p><w:pPr><w:spacing w:after="200"/></w:pPr><w:hyperlink r:id="rId14" w:history="1"><w:r><w:rPr><w:color w:val="1e198e"/><w:b w:val="1"/><w:bCs w:val="1"/><w:u w:val="single"/></w:rPr><w:t xml:space="preserve">Observations sous CE, 1ère S.-Sect., 15 juillet 2015, n° 387861</w:t></w:r></w:hyperlink></w:p><w:p><w:pPr/><w:hyperlink r:id="rId9" w:history="1"><w:r><w:rPr><w:color w:val="#410a8c"/><w:u w:val="single"/></w:rPr><w:t xml:space="preserve">Olivier Poinsot</w:t></w:r></w:hyperlink></w:p><w:p><w:pPr/><w:r><w:rPr><w:i w:val="1"/><w:iCs w:val="1"/></w:rPr><w:t xml:space="preserve">Revue générale de droit médical</w:t></w:r><w:r><w:rPr/><w:t xml:space="preserve">, 2016, mars 2016 (58), pp.475-477</w:t></w:r></w:p><w:p><w:pPr/><w:r><w:rPr/><w:t xml:space="preserve">Article dans une revue</w:t></w:r></w:p><w:p><w:pPr/><w:hyperlink r:id="rId14" w:history="1"><w:r><w:rPr><w:color w:val="#410a8c"/><w:u w:val="single"/></w:rPr><w:t xml:space="preserve">halshs-03437311v1</w:t></w:r></w:hyperlink></w:p></w:tc></w:tr><w:tr><w:trPr/><w:tc><w:tcPr><w:noWrap/></w:tcPr><w:p><w:pPr><w:spacing w:after="200"/></w:pPr><w:hyperlink r:id="rId15" w:history="1"><w:r><w:rPr><w:color w:val="1e198e"/><w:b w:val="1"/><w:bCs w:val="1"/><w:u w:val="single"/></w:rPr><w:t xml:space="preserve">Observations sous CE, Réf., 3 août 2015, Mmes A... & D..., n° 392173</w:t></w:r></w:hyperlink></w:p><w:p><w:pPr/><w:hyperlink r:id="rId9" w:history="1"><w:r><w:rPr><w:color w:val="#410a8c"/><w:u w:val="single"/></w:rPr><w:t xml:space="preserve">Olivier Poinsot</w:t></w:r></w:hyperlink></w:p><w:p><w:pPr/><w:r><w:rPr><w:i w:val="1"/><w:iCs w:val="1"/></w:rPr><w:t xml:space="preserve">Revue générale de droit médical</w:t></w:r><w:r><w:rPr/><w:t xml:space="preserve">, 2016, mars 2016 (58), pp.477</w:t></w:r></w:p><w:p><w:pPr/><w:r><w:rPr/><w:t xml:space="preserve">Article dans une revue</w:t></w:r></w:p><w:p><w:pPr/><w:hyperlink r:id="rId15" w:history="1"><w:r><w:rPr><w:color w:val="#410a8c"/><w:u w:val="single"/></w:rPr><w:t xml:space="preserve">halshs-03437314v1</w:t></w:r></w:hyperlink></w:p></w:tc></w:tr><w:tr><w:trPr/><w:tc><w:tcPr><w:noWrap/></w:tcPr><w:p><w:pPr><w:spacing w:after="200"/></w:pPr><w:hyperlink r:id="rId16" w:history="1"><w:r><w:rPr><w:color w:val="1e198e"/><w:b w:val="1"/><w:bCs w:val="1"/><w:u w:val="single"/></w:rPr><w:t xml:space="preserve">Observations sous CE, 5 octobre 2015, Fédération nationale des APAJH, n° 372470</w:t></w:r></w:hyperlink></w:p><w:p><w:pPr/><w:hyperlink r:id="rId9" w:history="1"><w:r><w:rPr><w:color w:val="#410a8c"/><w:u w:val="single"/></w:rPr><w:t xml:space="preserve">Olivier Poinsot</w:t></w:r></w:hyperlink></w:p><w:p><w:pPr/><w:r><w:rPr><w:i w:val="1"/><w:iCs w:val="1"/></w:rPr><w:t xml:space="preserve">Revue générale de droit médical</w:t></w:r><w:r><w:rPr/><w:t xml:space="preserve">, 2016, mars 2016 (58), pp.479</w:t></w:r></w:p><w:p><w:pPr/><w:r><w:rPr/><w:t xml:space="preserve">Article dans une revue</w:t></w:r></w:p><w:p><w:pPr/><w:hyperlink r:id="rId16" w:history="1"><w:r><w:rPr><w:color w:val="#410a8c"/><w:u w:val="single"/></w:rPr><w:t xml:space="preserve">halshs-03437326v1</w:t></w:r></w:hyperlink></w:p></w:tc></w:tr><w:tr><w:trPr/><w:tc><w:tcPr><w:noWrap/></w:tcPr><w:p><w:pPr><w:spacing w:after="200"/></w:pPr><w:hyperlink r:id="rId17" w:history="1"><w:r><w:rPr><w:color w:val="1e198e"/><w:b w:val="1"/><w:bCs w:val="1"/><w:u w:val="single"/></w:rPr><w:t xml:space="preserve">La maltraitance et ses sanctions</w:t></w:r></w:hyperlink></w:p><w:p><w:pPr/><w:hyperlink r:id="rId9" w:history="1"><w:r><w:rPr><w:color w:val="#410a8c"/><w:u w:val="single"/></w:rPr><w:t xml:space="preserve">Olivier Poinsot</w:t></w:r></w:hyperlink></w:p><w:p><w:pPr/><w:r><w:rPr><w:i w:val="1"/><w:iCs w:val="1"/></w:rPr><w:t xml:space="preserve">Revue droit &amp; santé : la revue juridique des entreprises de santé</w:t></w:r><w:r><w:rPr/><w:t xml:space="preserve">, 2016, mars 2016, 70, pp.172-190</w:t></w:r></w:p><w:p><w:pPr/><w:r><w:rPr/><w:t xml:space="preserve">Article dans une revue</w:t></w:r></w:p><w:p><w:pPr/><w:hyperlink r:id="rId17" w:history="1"><w:r><w:rPr><w:color w:val="#410a8c"/><w:u w:val="single"/></w:rPr><w:t xml:space="preserve">halshs-01277865v1</w:t></w:r></w:hyperlink></w:p></w:tc></w:tr><w:tr><w:trPr/><w:tc><w:tcPr><w:noWrap/></w:tcPr><w:p><w:pPr><w:spacing w:after="200"/></w:pPr><w:hyperlink r:id="rId18" w:history="1"><w:r><w:rPr><w:color w:val="1e198e"/><w:b w:val="1"/><w:bCs w:val="1"/><w:u w:val="single"/></w:rPr><w:t xml:space="preserve">Le droit au parcours des personnes accueillies ou accompagnées en établissement ou service social ou médico-social</w:t></w:r></w:hyperlink></w:p><w:p><w:pPr/><w:hyperlink r:id="rId9" w:history="1"><w:r><w:rPr><w:color w:val="#410a8c"/><w:u w:val="single"/></w:rPr><w:t xml:space="preserve">Olivier Poinsot</w:t></w:r></w:hyperlink></w:p><w:p><w:pPr/><w:r><w:rPr><w:i w:val="1"/><w:iCs w:val="1"/></w:rPr><w:t xml:space="preserve">Revue générale de droit médical</w:t></w:r><w:r><w:rPr/><w:t xml:space="preserve">, 2016, 59, pp.187-203</w:t></w:r></w:p><w:p><w:pPr/><w:r><w:rPr/><w:t xml:space="preserve">Article dans une revue</w:t></w:r></w:p><w:p><w:pPr/><w:hyperlink r:id="rId18" w:history="1"><w:r><w:rPr><w:color w:val="#410a8c"/><w:u w:val="single"/></w:rPr><w:t xml:space="preserve">halshs-01333161v1</w:t></w:r></w:hyperlink></w:p></w:tc></w:tr><w:tr><w:trPr/><w:tc><w:tcPr><w:noWrap/></w:tcPr><w:p><w:pPr><w:spacing w:after="200"/></w:pPr><w:hyperlink r:id="rId19" w:history="1"><w:r><w:rPr><w:color w:val="1e198e"/><w:b w:val="1"/><w:bCs w:val="1"/><w:u w:val="single"/></w:rPr><w:t xml:space="preserve">Observations sous CE, 7 octobre 2015, Association ADEF, n° 304063</w:t></w:r></w:hyperlink></w:p><w:p><w:pPr/><w:hyperlink r:id="rId9" w:history="1"><w:r><w:rPr><w:color w:val="#410a8c"/><w:u w:val="single"/></w:rPr><w:t xml:space="preserve">Olivier Poinsot</w:t></w:r></w:hyperlink></w:p><w:p><w:pPr/><w:r><w:rPr><w:i w:val="1"/><w:iCs w:val="1"/></w:rPr><w:t xml:space="preserve">Revue générale de droit médical</w:t></w:r><w:r><w:rPr/><w:t xml:space="preserve">, 2016, mars 2016 (58), pp.479-480</w:t></w:r></w:p><w:p><w:pPr/><w:r><w:rPr/><w:t xml:space="preserve">Article dans une revue</w:t></w:r></w:p><w:p><w:pPr/><w:hyperlink r:id="rId19" w:history="1"><w:r><w:rPr><w:color w:val="#410a8c"/><w:u w:val="single"/></w:rPr><w:t xml:space="preserve">halshs-03437333v1</w:t></w:r></w:hyperlink></w:p></w:tc></w:tr><w:tr><w:trPr/><w:tc><w:tcPr><w:noWrap/></w:tcPr><w:p><w:pPr><w:spacing w:after="200"/></w:pPr><w:hyperlink r:id="rId20" w:history="1"><w:r><w:rPr><w:color w:val="1e198e"/><w:b w:val="1"/><w:bCs w:val="1"/><w:u w:val="single"/></w:rPr><w:t xml:space="preserve">Observations sous CAA Nantes, 21 avril 2014, Mme A... D... c/ CCAS de Caen, n° 13NT01666</w:t></w:r></w:hyperlink></w:p><w:p><w:pPr/><w:hyperlink r:id="rId9" w:history="1"><w:r><w:rPr><w:color w:val="#410a8c"/><w:u w:val="single"/></w:rPr><w:t xml:space="preserve">Olivier Poinsot</w:t></w:r></w:hyperlink></w:p><w:p><w:pPr/><w:r><w:rPr><w:i w:val="1"/><w:iCs w:val="1"/></w:rPr><w:t xml:space="preserve">Revue générale de droit médical</w:t></w:r><w:r><w:rPr/><w:t xml:space="preserve">, 2016, mars 2016 (58), pp.480</w:t></w:r></w:p><w:p><w:pPr/><w:r><w:rPr/><w:t xml:space="preserve">Article dans une revue</w:t></w:r></w:p><w:p><w:pPr/><w:hyperlink r:id="rId20" w:history="1"><w:r><w:rPr><w:color w:val="#410a8c"/><w:u w:val="single"/></w:rPr><w:t xml:space="preserve">halshs-03438875v1</w:t></w:r></w:hyperlink></w:p></w:tc></w:tr><w:tr><w:trPr/><w:tc><w:tcPr><w:noWrap/></w:tcPr><w:p><w:pPr><w:spacing w:after="200"/></w:pPr><w:hyperlink r:id="rId21" w:history="1"><w:r><w:rPr><w:color w:val="1e198e"/><w:b w:val="1"/><w:bCs w:val="1"/><w:u w:val="single"/></w:rPr><w:t xml:space="preserve">Observations sous Cass., Soc., 1er juillet 2015, n° 13-25976</w:t></w:r></w:hyperlink></w:p><w:p><w:pPr/><w:hyperlink r:id="rId9" w:history="1"><w:r><w:rPr><w:color w:val="#410a8c"/><w:u w:val="single"/></w:rPr><w:t xml:space="preserve">Olivier Poinsot</w:t></w:r></w:hyperlink></w:p><w:p><w:pPr/><w:r><w:rPr><w:i w:val="1"/><w:iCs w:val="1"/></w:rPr><w:t xml:space="preserve">Revue générale de droit médical</w:t></w:r><w:r><w:rPr/><w:t xml:space="preserve">, 2016, mars 2016 (58), pp.471-472</w:t></w:r></w:p><w:p><w:pPr/><w:r><w:rPr/><w:t xml:space="preserve">Article dans une revue</w:t></w:r></w:p><w:p><w:pPr/><w:hyperlink r:id="rId21" w:history="1"><w:r><w:rPr><w:color w:val="#410a8c"/><w:u w:val="single"/></w:rPr><w:t xml:space="preserve">halshs-03437207v1</w:t></w:r></w:hyperlink></w:p></w:tc></w:tr><w:tr><w:trPr/><w:tc><w:tcPr><w:noWrap/></w:tcPr><w:p><w:pPr><w:spacing w:after="200"/></w:pPr><w:hyperlink r:id="rId22" w:history="1"><w:r><w:rPr><w:color w:val="1e198e"/><w:b w:val="1"/><w:bCs w:val="1"/><w:u w:val="single"/></w:rPr><w:t xml:space="preserve">Observations sous CE, 1ère S-Sec., 31 juillet 2015, M. B... A..., n° 387861</w:t></w:r></w:hyperlink></w:p><w:p><w:pPr/><w:hyperlink r:id="rId9" w:history="1"><w:r><w:rPr><w:color w:val="#410a8c"/><w:u w:val="single"/></w:rPr><w:t xml:space="preserve">Olivier Poinsot</w:t></w:r></w:hyperlink></w:p><w:p><w:pPr/><w:r><w:rPr><w:i w:val="1"/><w:iCs w:val="1"/></w:rPr><w:t xml:space="preserve">Revue générale de droit médical</w:t></w:r><w:r><w:rPr/><w:t xml:space="preserve">, 2016, mars 2016 (58), pp.475-477</w:t></w:r></w:p><w:p><w:pPr/><w:r><w:rPr/><w:t xml:space="preserve">Article dans une revue</w:t></w:r></w:p><w:p><w:pPr/><w:hyperlink r:id="rId22" w:history="1"><w:r><w:rPr><w:color w:val="#410a8c"/><w:u w:val="single"/></w:rPr><w:t xml:space="preserve">halshs-03438868v1</w:t></w:r></w:hyperlink></w:p></w:tc></w:tr><w:tr><w:trPr/><w:tc><w:tcPr><w:noWrap/></w:tcPr><w:p><w:pPr><w:spacing w:after="200"/></w:pPr><w:hyperlink r:id="rId23" w:history="1"><w:r><w:rPr><w:color w:val="1e198e"/><w:b w:val="1"/><w:bCs w:val="1"/><w:u w:val="single"/></w:rPr><w:t xml:space="preserve">Observations sous CE, Réf., 31 juillet 2015, M. C. A..., n° 392045</w:t></w:r></w:hyperlink></w:p><w:p><w:pPr/><w:hyperlink r:id="rId9" w:history="1"><w:r><w:rPr><w:color w:val="#410a8c"/><w:u w:val="single"/></w:rPr><w:t xml:space="preserve">Olivier Poinsot</w:t></w:r></w:hyperlink></w:p><w:p><w:pPr/><w:r><w:rPr><w:i w:val="1"/><w:iCs w:val="1"/></w:rPr><w:t xml:space="preserve">Revue générale de droit médical</w:t></w:r><w:r><w:rPr/><w:t xml:space="preserve">, 2016, mars 2016 (58), pp.474-475</w:t></w:r></w:p><w:p><w:pPr/><w:r><w:rPr/><w:t xml:space="preserve">Article dans une revue</w:t></w:r></w:p><w:p><w:pPr/><w:hyperlink r:id="rId23" w:history="1"><w:r><w:rPr><w:color w:val="#410a8c"/><w:u w:val="single"/></w:rPr><w:t xml:space="preserve">halshs-03437262v1</w:t></w:r></w:hyperlink></w:p></w:tc></w:tr><w:tr><w:trPr/><w:tc><w:tcPr><w:noWrap/></w:tcPr><w:p><w:pPr><w:spacing w:after="200"/></w:pPr><w:hyperlink r:id="rId24" w:history="1"><w:r><w:rPr><w:color w:val="1e198e"/><w:b w:val="1"/><w:bCs w:val="1"/><w:u w:val="single"/></w:rPr><w:t xml:space="preserve">Observations sous TA Paris, 15 juillet 2015, n° 1416868, 1416874, 1416876, 1416880, 1416881, 1416888, 1422391, 1422407</w:t></w:r></w:hyperlink></w:p><w:p><w:pPr/><w:hyperlink r:id="rId9" w:history="1"><w:r><w:rPr><w:color w:val="#410a8c"/><w:u w:val="single"/></w:rPr><w:t xml:space="preserve">Olivier Poinsot</w:t></w:r></w:hyperlink></w:p><w:p><w:pPr/><w:r><w:rPr><w:i w:val="1"/><w:iCs w:val="1"/></w:rPr><w:t xml:space="preserve">Revue générale de droit médical</w:t></w:r><w:r><w:rPr/><w:t xml:space="preserve">, 2016, mars 2016 (58), pp.481</w:t></w:r></w:p><w:p><w:pPr/><w:r><w:rPr/><w:t xml:space="preserve">Article dans une revue</w:t></w:r></w:p><w:p><w:pPr/><w:hyperlink r:id="rId24" w:history="1"><w:r><w:rPr><w:color w:val="#410a8c"/><w:u w:val="single"/></w:rPr><w:t xml:space="preserve">halshs-03440293v1</w:t></w:r></w:hyperlink></w:p></w:tc></w:tr><w:tr><w:trPr/><w:tc><w:tcPr><w:noWrap/></w:tcPr><w:p><w:pPr><w:spacing w:after="200"/></w:pPr><w:hyperlink r:id="rId25" w:history="1"><w:r><w:rPr><w:color w:val="1e198e"/><w:b w:val="1"/><w:bCs w:val="1"/><w:u w:val="single"/></w:rPr><w:t xml:space="preserve">Observations sous Angers, Ch. soc., 26 janvier 2015, n° RG 12/01757</w:t></w:r></w:hyperlink></w:p><w:p><w:pPr/><w:hyperlink r:id="rId9" w:history="1"><w:r><w:rPr><w:color w:val="#410a8c"/><w:u w:val="single"/></w:rPr><w:t xml:space="preserve">Olivier Poinsot</w:t></w:r></w:hyperlink></w:p><w:p><w:pPr/><w:r><w:rPr><w:i w:val="1"/><w:iCs w:val="1"/></w:rPr><w:t xml:space="preserve">Revue générale de droit médical</w:t></w:r><w:r><w:rPr/><w:t xml:space="preserve">, 2015, juin 2015 (55), pp.433-434</w:t></w:r></w:p><w:p><w:pPr/><w:r><w:rPr/><w:t xml:space="preserve">Article dans une revue</w:t></w:r></w:p><w:p><w:pPr/><w:hyperlink r:id="rId25" w:history="1"><w:r><w:rPr><w:color w:val="#410a8c"/><w:u w:val="single"/></w:rPr><w:t xml:space="preserve">halshs-03438211v1</w:t></w:r></w:hyperlink></w:p></w:tc></w:tr><w:tr><w:trPr/><w:tc><w:tcPr><w:noWrap/></w:tcPr><w:p><w:pPr><w:spacing w:after="200"/></w:pPr><w:hyperlink r:id="rId26" w:history="1"><w:r><w:rPr><w:color w:val="1e198e"/><w:b w:val="1"/><w:bCs w:val="1"/><w:u w:val="single"/></w:rPr><w:t xml:space="preserve">Observations sous Cass. soc., 2 décembre 2014, n° 13-28505</w:t></w:r></w:hyperlink></w:p><w:p><w:pPr/><w:hyperlink r:id="rId9" w:history="1"><w:r><w:rPr><w:color w:val="#410a8c"/><w:u w:val="single"/></w:rPr><w:t xml:space="preserve">Olivier Poinsot</w:t></w:r></w:hyperlink></w:p><w:p><w:pPr/><w:r><w:rPr><w:i w:val="1"/><w:iCs w:val="1"/></w:rPr><w:t xml:space="preserve">Revue générale de droit médical</w:t></w:r><w:r><w:rPr/><w:t xml:space="preserve">, 2015, juin 2015 (55), pp.432</w:t></w:r></w:p><w:p><w:pPr/><w:r><w:rPr/><w:t xml:space="preserve">Article dans une revue</w:t></w:r></w:p><w:p><w:pPr/><w:hyperlink r:id="rId26" w:history="1"><w:r><w:rPr><w:color w:val="#410a8c"/><w:u w:val="single"/></w:rPr><w:t xml:space="preserve">halshs-03438205v1</w:t></w:r></w:hyperlink></w:p></w:tc></w:tr><w:tr><w:trPr/><w:tc><w:tcPr><w:noWrap/></w:tcPr><w:p><w:pPr><w:spacing w:after="200"/></w:pPr><w:hyperlink r:id="rId27" w:history="1"><w:r><w:rPr><w:color w:val="1e198e"/><w:b w:val="1"/><w:bCs w:val="1"/><w:u w:val="single"/></w:rPr><w:t xml:space="preserve">Observations sous Cass. civ. 2e, 12 mars 2015, CPAM de l’Ardèche, n° 14-11511</w:t></w:r></w:hyperlink></w:p><w:p><w:pPr/><w:hyperlink r:id="rId9" w:history="1"><w:r><w:rPr><w:color w:val="#410a8c"/><w:u w:val="single"/></w:rPr><w:t xml:space="preserve">Olivier Poinsot</w:t></w:r></w:hyperlink></w:p><w:p><w:pPr/><w:r><w:rPr><w:i w:val="1"/><w:iCs w:val="1"/></w:rPr><w:t xml:space="preserve">Revue générale de droit médical</w:t></w:r><w:r><w:rPr/><w:t xml:space="preserve">, 2015, juin 2015 (55), pp.432-433</w:t></w:r></w:p><w:p><w:pPr/><w:r><w:rPr/><w:t xml:space="preserve">Article dans une revue</w:t></w:r></w:p><w:p><w:pPr/><w:hyperlink r:id="rId27" w:history="1"><w:r><w:rPr><w:color w:val="#410a8c"/><w:u w:val="single"/></w:rPr><w:t xml:space="preserve">halshs-03438206v1</w:t></w:r></w:hyperlink></w:p></w:tc></w:tr><w:tr><w:trPr/><w:tc><w:tcPr><w:noWrap/></w:tcPr><w:p><w:pPr><w:spacing w:after="200"/></w:pPr><w:hyperlink r:id="rId28" w:history="1"><w:r><w:rPr><w:color w:val="1e198e"/><w:b w:val="1"/><w:bCs w:val="1"/><w:u w:val="single"/></w:rPr><w:t xml:space="preserve">Travail protégé : chronique d'une mort annoncée ?</w:t></w:r></w:hyperlink></w:p><w:p><w:pPr/><w:hyperlink r:id="rId9" w:history="1"><w:r><w:rPr><w:color w:val="#410a8c"/><w:u w:val="single"/></w:rPr><w:t xml:space="preserve">Olivier Poinsot</w:t></w:r></w:hyperlink></w:p><w:p><w:pPr/><w:r><w:rPr><w:i w:val="1"/><w:iCs w:val="1"/></w:rPr><w:t xml:space="preserve">Revue de droit du travail</w:t></w:r><w:r><w:rPr/><w:t xml:space="preserve">, 2015, 6, pp.369-373</w:t></w:r></w:p><w:p><w:pPr/><w:r><w:rPr/><w:t xml:space="preserve">Article dans une revue</w:t></w:r></w:p><w:p><w:pPr/><w:hyperlink r:id="rId28" w:history="1"><w:r><w:rPr><w:color w:val="#410a8c"/><w:u w:val="single"/></w:rPr><w:t xml:space="preserve">hal-01165699v1</w:t></w:r></w:hyperlink></w:p></w:tc></w:tr><w:tr><w:trPr/><w:tc><w:tcPr><w:noWrap/></w:tcPr><w:p><w:pPr><w:spacing w:after="200"/></w:pPr><w:hyperlink r:id="rId29" w:history="1"><w:r><w:rPr><w:color w:val="1e198e"/><w:b w:val="1"/><w:bCs w:val="1"/><w:u w:val="single"/></w:rPr><w:t xml:space="preserve">Les droits de l'usager-consommateur de prestations d'action sociale et médico-sociale</w:t></w:r></w:hyperlink></w:p><w:p><w:pPr/><w:hyperlink r:id="rId9" w:history="1"><w:r><w:rPr><w:color w:val="#410a8c"/><w:u w:val="single"/></w:rPr><w:t xml:space="preserve">Olivier Poinsot</w:t></w:r></w:hyperlink></w:p><w:p><w:pPr/><w:r><w:rPr><w:i w:val="1"/><w:iCs w:val="1"/></w:rPr><w:t xml:space="preserve">Revue générale de droit médical</w:t></w:r><w:r><w:rPr/><w:t xml:space="preserve">, 2015, 56, pp.193-222</w:t></w:r></w:p><w:p><w:pPr/><w:r><w:rPr/><w:t xml:space="preserve">Article dans une revue</w:t></w:r></w:p><w:p><w:pPr/><w:hyperlink r:id="rId29" w:history="1"><w:r><w:rPr><w:color w:val="#410a8c"/><w:u w:val="single"/></w:rPr><w:t xml:space="preserve">halshs-01203392v1</w:t></w:r></w:hyperlink></w:p></w:tc></w:tr><w:tr><w:trPr/><w:tc><w:tcPr><w:noWrap/></w:tcPr><w:p><w:pPr><w:spacing w:after="200"/></w:pPr><w:hyperlink r:id="rId30" w:history="1"><w:r><w:rPr><w:color w:val="1e198e"/><w:b w:val="1"/><w:bCs w:val="1"/><w:u w:val="single"/></w:rPr><w:t xml:space="preserve">Observations sous CE, 2 janvier 2015, UDAF du Loiret, n° 387523</w:t></w:r></w:hyperlink></w:p><w:p><w:pPr/><w:hyperlink r:id="rId9" w:history="1"><w:r><w:rPr><w:color w:val="#410a8c"/><w:u w:val="single"/></w:rPr><w:t xml:space="preserve">Olivier Poinsot</w:t></w:r></w:hyperlink></w:p><w:p><w:pPr/><w:r><w:rPr><w:i w:val="1"/><w:iCs w:val="1"/></w:rPr><w:t xml:space="preserve">Revue générale de droit médical</w:t></w:r><w:r><w:rPr/><w:t xml:space="preserve">, 2015, juin 2015 (55), pp.435</w:t></w:r></w:p><w:p><w:pPr/><w:r><w:rPr/><w:t xml:space="preserve">Article dans une revue</w:t></w:r></w:p><w:p><w:pPr/><w:hyperlink r:id="rId30" w:history="1"><w:r><w:rPr><w:color w:val="#410a8c"/><w:u w:val="single"/></w:rPr><w:t xml:space="preserve">halshs-03438219v1</w:t></w:r></w:hyperlink></w:p></w:tc></w:tr><w:tr><w:trPr/><w:tc><w:tcPr><w:noWrap/></w:tcPr><w:p><w:pPr><w:spacing w:after="200"/></w:pPr><w:hyperlink r:id="rId31" w:history="1"><w:r><w:rPr><w:color w:val="1e198e"/><w:b w:val="1"/><w:bCs w:val="1"/><w:u w:val="single"/></w:rPr><w:t xml:space="preserve">Observations sour CJCE, 26 mars 2015, Fenoll c/ APEI d'Avignon, n° C-316/13</w:t></w:r></w:hyperlink></w:p><w:p><w:pPr/><w:hyperlink r:id="rId9" w:history="1"><w:r><w:rPr><w:color w:val="#410a8c"/><w:u w:val="single"/></w:rPr><w:t xml:space="preserve">Olivier Poinsot</w:t></w:r></w:hyperlink></w:p><w:p><w:pPr/><w:r><w:rPr><w:i w:val="1"/><w:iCs w:val="1"/></w:rPr><w:t xml:space="preserve">Revue générale de droit médical</w:t></w:r><w:r><w:rPr/><w:t xml:space="preserve">, 2015, juin 2015 (55), pp.430-431</w:t></w:r></w:p><w:p><w:pPr/><w:r><w:rPr/><w:t xml:space="preserve">Article dans une revue</w:t></w:r></w:p><w:p><w:pPr/><w:hyperlink r:id="rId31" w:history="1"><w:r><w:rPr><w:color w:val="#410a8c"/><w:u w:val="single"/></w:rPr><w:t xml:space="preserve">halshs-03438199v1</w:t></w:r></w:hyperlink></w:p></w:tc></w:tr><w:tr><w:trPr/><w:tc><w:tcPr><w:noWrap/></w:tcPr><w:p><w:pPr><w:spacing w:after="200"/></w:pPr><w:hyperlink r:id="rId32" w:history="1"><w:r><w:rPr><w:color w:val="1e198e"/><w:b w:val="1"/><w:bCs w:val="1"/><w:u w:val="single"/></w:rPr><w:t xml:space="preserve">Observations sous Angers, 25 novembre 2014, Hôpital local Lucien-Boissin, n° RG 13/00686</w:t></w:r></w:hyperlink></w:p><w:p><w:pPr/><w:hyperlink r:id="rId9" w:history="1"><w:r><w:rPr><w:color w:val="#410a8c"/><w:u w:val="single"/></w:rPr><w:t xml:space="preserve">Olivier Poinsot</w:t></w:r></w:hyperlink></w:p><w:p><w:pPr/><w:r><w:rPr><w:i w:val="1"/><w:iCs w:val="1"/></w:rPr><w:t xml:space="preserve">Revue générale de droit médical</w:t></w:r><w:r><w:rPr/><w:t xml:space="preserve">, 2015, juin 2015 (55), pp.433</w:t></w:r></w:p><w:p><w:pPr/><w:r><w:rPr/><w:t xml:space="preserve">Article dans une revue</w:t></w:r></w:p><w:p><w:pPr/><w:hyperlink r:id="rId32" w:history="1"><w:r><w:rPr><w:color w:val="#410a8c"/><w:u w:val="single"/></w:rPr><w:t xml:space="preserve">halshs-03438209v1</w:t></w:r></w:hyperlink></w:p></w:tc></w:tr><w:tr><w:trPr/><w:tc><w:tcPr><w:noWrap/></w:tcPr><w:p><w:pPr><w:spacing w:after="200"/></w:pPr><w:hyperlink r:id="rId33" w:history="1"><w:r><w:rPr><w:color w:val="1e198e"/><w:b w:val="1"/><w:bCs w:val="1"/><w:u w:val="single"/></w:rPr><w:t xml:space="preserve">Observations sous CAA Nancy, 4 décembre 2014, Maison de retraite Saint-Martin de Charmes, n° 13NC02261</w:t></w:r></w:hyperlink></w:p><w:p><w:pPr/><w:hyperlink r:id="rId9" w:history="1"><w:r><w:rPr><w:color w:val="#410a8c"/><w:u w:val="single"/></w:rPr><w:t xml:space="preserve">Olivier Poinsot</w:t></w:r></w:hyperlink></w:p><w:p><w:pPr/><w:r><w:rPr><w:i w:val="1"/><w:iCs w:val="1"/></w:rPr><w:t xml:space="preserve">Revue générale de droit médical</w:t></w:r><w:r><w:rPr/><w:t xml:space="preserve">, 2015, juin 2015 (55), pp.435-436</w:t></w:r></w:p><w:p><w:pPr/><w:r><w:rPr/><w:t xml:space="preserve">Article dans une revue</w:t></w:r></w:p><w:p><w:pPr/><w:hyperlink r:id="rId33" w:history="1"><w:r><w:rPr><w:color w:val="#410a8c"/><w:u w:val="single"/></w:rPr><w:t xml:space="preserve">halshs-03438222v1</w:t></w:r></w:hyperlink></w:p></w:tc></w:tr><w:tr><w:trPr/><w:tc><w:tcPr><w:noWrap/></w:tcPr><w:p><w:pPr><w:spacing w:after="200"/></w:pPr><w:hyperlink r:id="rId34" w:history="1"><w:r><w:rPr><w:color w:val="1e198e"/><w:b w:val="1"/><w:bCs w:val="1"/><w:u w:val="single"/></w:rPr><w:t xml:space="preserve">Le travail protégé mérite-t-il encore de l'être ?</w:t></w:r></w:hyperlink></w:p><w:p><w:pPr/><w:hyperlink r:id="rId9" w:history="1"><w:r><w:rPr><w:color w:val="#410a8c"/><w:u w:val="single"/></w:rPr><w:t xml:space="preserve">Olivier Poinsot</w:t></w:r></w:hyperlink></w:p><w:p><w:pPr/><w:r><w:rPr><w:i w:val="1"/><w:iCs w:val="1"/></w:rPr><w:t xml:space="preserve">Les Cahiers de l'Actif</w:t></w:r><w:r><w:rPr/><w:t xml:space="preserve">, 2015, 472/473, pp.227-243</w:t></w:r></w:p><w:p><w:pPr/><w:r><w:rPr/><w:t xml:space="preserve">Article dans une revue</w:t></w:r></w:p><w:p><w:pPr/><w:hyperlink r:id="rId34" w:history="1"><w:r><w:rPr><w:color w:val="#410a8c"/><w:u w:val="single"/></w:rPr><w:t xml:space="preserve">halshs-01251348v1</w:t></w:r></w:hyperlink></w:p></w:tc></w:tr><w:tr><w:trPr/><w:tc><w:tcPr><w:noWrap/></w:tcPr><w:p><w:pPr><w:spacing w:after="200"/></w:pPr><w:hyperlink r:id="rId35" w:history="1"><w:r><w:rPr><w:color w:val="1e198e"/><w:b w:val="1"/><w:bCs w:val="1"/><w:u w:val="single"/></w:rPr><w:t xml:space="preserve">Observations sous CAA Marseille, 7e Ch., 3 mars 2015, SA Les Jardins de Thalassa, n° 13MA00519</w:t></w:r></w:hyperlink></w:p><w:p><w:pPr/><w:hyperlink r:id="rId9" w:history="1"><w:r><w:rPr><w:color w:val="#410a8c"/><w:u w:val="single"/></w:rPr><w:t xml:space="preserve">Olivier Poinsot</w:t></w:r></w:hyperlink></w:p><w:p><w:pPr/><w:r><w:rPr><w:i w:val="1"/><w:iCs w:val="1"/></w:rPr><w:t xml:space="preserve">Revue générale de droit médical</w:t></w:r><w:r><w:rPr/><w:t xml:space="preserve">, 2015, juin 2015 (55), pp.436-437</w:t></w:r></w:p><w:p><w:pPr/><w:r><w:rPr/><w:t xml:space="preserve">Article dans une revue</w:t></w:r></w:p><w:p><w:pPr/><w:hyperlink r:id="rId35" w:history="1"><w:r><w:rPr><w:color w:val="#410a8c"/><w:u w:val="single"/></w:rPr><w:t xml:space="preserve">halshs-03438225v1</w:t></w:r></w:hyperlink></w:p></w:tc></w:tr><w:tr><w:trPr/><w:tc><w:tcPr><w:noWrap/></w:tcPr><w:p><w:pPr><w:spacing w:after="200"/></w:pPr><w:hyperlink r:id="rId36" w:history="1"><w:r><w:rPr><w:color w:val="1e198e"/><w:b w:val="1"/><w:bCs w:val="1"/><w:u w:val="single"/></w:rPr><w:t xml:space="preserve">Observations sous CAA de Marseille, 19 décembre 2014, EHPAD Jeanne de Baroncelli, n° 13MA04688</w:t></w:r></w:hyperlink></w:p><w:p><w:pPr/><w:hyperlink r:id="rId9" w:history="1"><w:r><w:rPr><w:color w:val="#410a8c"/><w:u w:val="single"/></w:rPr><w:t xml:space="preserve">Olivier Poinsot</w:t></w:r></w:hyperlink></w:p><w:p><w:pPr/><w:r><w:rPr><w:i w:val="1"/><w:iCs w:val="1"/></w:rPr><w:t xml:space="preserve">Revue générale de droit médical</w:t></w:r><w:r><w:rPr/><w:t xml:space="preserve">, 2015, juin 2015 (55), pp.436</w:t></w:r></w:p><w:p><w:pPr/><w:r><w:rPr/><w:t xml:space="preserve">Article dans une revue</w:t></w:r></w:p><w:p><w:pPr/><w:hyperlink r:id="rId36" w:history="1"><w:r><w:rPr><w:color w:val="#410a8c"/><w:u w:val="single"/></w:rPr><w:t xml:space="preserve">halshs-03438224v1</w:t></w:r></w:hyperlink></w:p></w:tc></w:tr><w:tr><w:trPr/><w:tc><w:tcPr><w:noWrap/></w:tcPr><w:p><w:pPr><w:spacing w:after="200"/></w:pPr><w:hyperlink r:id="rId37" w:history="1"><w:r><w:rPr><w:color w:val="1e198e"/><w:b w:val="1"/><w:bCs w:val="1"/><w:u w:val="single"/></w:rPr><w:t xml:space="preserve">Observations sous Cass., Crim., 26 novembre 2014, n° 14-81888</w:t></w:r></w:hyperlink></w:p><w:p><w:pPr/><w:hyperlink r:id="rId9" w:history="1"><w:r><w:rPr><w:color w:val="#410a8c"/><w:u w:val="single"/></w:rPr><w:t xml:space="preserve">Olivier Poinsot</w:t></w:r></w:hyperlink></w:p><w:p><w:pPr/><w:r><w:rPr><w:i w:val="1"/><w:iCs w:val="1"/></w:rPr><w:t xml:space="preserve">Revue générale de droit médical</w:t></w:r><w:r><w:rPr/><w:t xml:space="preserve">, 2015, juin 2015 (55), pp.431-432</w:t></w:r></w:p><w:p><w:pPr/><w:r><w:rPr/><w:t xml:space="preserve">Article dans une revue</w:t></w:r></w:p><w:p><w:pPr/><w:hyperlink r:id="rId37" w:history="1"><w:r><w:rPr><w:color w:val="#410a8c"/><w:u w:val="single"/></w:rPr><w:t xml:space="preserve">halshs-03438202v1</w:t></w:r></w:hyperlink></w:p></w:tc></w:tr><w:tr><w:trPr/><w:tc><w:tcPr><w:noWrap/></w:tcPr><w:p><w:pPr><w:spacing w:after="200"/></w:pPr><w:hyperlink r:id="rId38" w:history="1"><w:r><w:rPr><w:color w:val="1e198e"/><w:b w:val="1"/><w:bCs w:val="1"/><w:u w:val="single"/></w:rPr><w:t xml:space="preserve">Observations sous Rennes, 6e Ch. B, 24 février 2015, n° RG 14/01223</w:t></w:r></w:hyperlink></w:p><w:p><w:pPr/><w:hyperlink r:id="rId9" w:history="1"><w:r><w:rPr><w:color w:val="#410a8c"/><w:u w:val="single"/></w:rPr><w:t xml:space="preserve">Olivier Poinsot</w:t></w:r></w:hyperlink></w:p><w:p><w:pPr/><w:r><w:rPr><w:i w:val="1"/><w:iCs w:val="1"/></w:rPr><w:t xml:space="preserve">Revue générale de droit médical</w:t></w:r><w:r><w:rPr/><w:t xml:space="preserve">, 2015, juin 2015 (55), pp.434</w:t></w:r></w:p><w:p><w:pPr/><w:r><w:rPr/><w:t xml:space="preserve">Article dans une revue</w:t></w:r></w:p><w:p><w:pPr/><w:hyperlink r:id="rId38" w:history="1"><w:r><w:rPr><w:color w:val="#410a8c"/><w:u w:val="single"/></w:rPr><w:t xml:space="preserve">halshs-03438215v1</w:t></w:r></w:hyperlink></w:p></w:tc></w:tr><w:tr><w:trPr/><w:tc><w:tcPr><w:noWrap/></w:tcPr><w:p><w:pPr><w:spacing w:after="200"/></w:pPr><w:hyperlink r:id="rId39" w:history="1"><w:r><w:rPr><w:color w:val="1e198e"/><w:b w:val="1"/><w:bCs w:val="1"/><w:u w:val="single"/></w:rPr><w:t xml:space="preserve">Observations sous CE, 7 janvier 2013, Société Tiers Temps, n° 343126</w:t></w:r></w:hyperlink></w:p><w:p><w:pPr/><w:hyperlink r:id="rId9" w:history="1"><w:r><w:rPr><w:color w:val="#410a8c"/><w:u w:val="single"/></w:rPr><w:t xml:space="preserve">Olivier Poinsot</w:t></w:r></w:hyperlink></w:p><w:p><w:pPr/><w:r><w:rPr><w:i w:val="1"/><w:iCs w:val="1"/></w:rPr><w:t xml:space="preserve">Revue générale de droit médical</w:t></w:r><w:r><w:rPr/><w:t xml:space="preserve">, 2013, juin 2013 (47), pp.303-304</w:t></w:r></w:p><w:p><w:pPr/><w:r><w:rPr/><w:t xml:space="preserve">Article dans une revue</w:t></w:r></w:p><w:p><w:pPr/><w:hyperlink r:id="rId39" w:history="1"><w:r><w:rPr><w:color w:val="#410a8c"/><w:u w:val="single"/></w:rPr><w:t xml:space="preserve">halshs-03437892v1</w:t></w:r></w:hyperlink></w:p></w:tc></w:tr><w:tr><w:trPr/><w:tc><w:tcPr><w:noWrap/></w:tcPr><w:p><w:pPr><w:spacing w:after="200"/></w:pPr><w:hyperlink r:id="rId40" w:history="1"><w:r><w:rPr><w:color w:val="1e198e"/><w:b w:val="1"/><w:bCs w:val="1"/><w:u w:val="single"/></w:rPr><w:t xml:space="preserve">Observations sous CE, 6 février 2013, SSIAD Aparamedis c/ ARS PACA, n° 354902</w:t></w:r></w:hyperlink></w:p><w:p><w:pPr/><w:hyperlink r:id="rId9" w:history="1"><w:r><w:rPr><w:color w:val="#410a8c"/><w:u w:val="single"/></w:rPr><w:t xml:space="preserve">Olivier Poinsot</w:t></w:r></w:hyperlink></w:p><w:p><w:pPr/><w:r><w:rPr><w:i w:val="1"/><w:iCs w:val="1"/></w:rPr><w:t xml:space="preserve">Revue générale de droit médical</w:t></w:r><w:r><w:rPr/><w:t xml:space="preserve">, 2013, juin 2013 (47), pp.304-305</w:t></w:r></w:p><w:p><w:pPr/><w:r><w:rPr/><w:t xml:space="preserve">Article dans une revue</w:t></w:r></w:p><w:p><w:pPr/><w:hyperlink r:id="rId40" w:history="1"><w:r><w:rPr><w:color w:val="#410a8c"/><w:u w:val="single"/></w:rPr><w:t xml:space="preserve">halshs-03437894v1</w:t></w:r></w:hyperlink></w:p></w:tc></w:tr><w:tr><w:trPr/><w:tc><w:tcPr><w:noWrap/></w:tcPr><w:p><w:pPr><w:spacing w:after="200"/></w:pPr><w:hyperlink r:id="rId41" w:history="1"><w:r><w:rPr><w:color w:val="1e198e"/><w:b w:val="1"/><w:bCs w:val="1"/><w:u w:val="single"/></w:rPr><w:t xml:space="preserve">Observations sous CE, 13 février 2013, Commune de La Baule-Escoublac, n° 346554</w:t></w:r></w:hyperlink></w:p><w:p><w:pPr/><w:hyperlink r:id="rId9" w:history="1"><w:r><w:rPr><w:color w:val="#410a8c"/><w:u w:val="single"/></w:rPr><w:t xml:space="preserve">Olivier Poinsot</w:t></w:r></w:hyperlink></w:p><w:p><w:pPr/><w:r><w:rPr><w:i w:val="1"/><w:iCs w:val="1"/></w:rPr><w:t xml:space="preserve">Revue générale de droit médical</w:t></w:r><w:r><w:rPr/><w:t xml:space="preserve">, 2013, juin 2013 (47), pp.305-306</w:t></w:r></w:p><w:p><w:pPr/><w:r><w:rPr/><w:t xml:space="preserve">Article dans une revue</w:t></w:r></w:p><w:p><w:pPr/><w:hyperlink r:id="rId41" w:history="1"><w:r><w:rPr><w:color w:val="#410a8c"/><w:u w:val="single"/></w:rPr><w:t xml:space="preserve">halshs-03437895v1</w:t></w:r></w:hyperlink></w:p></w:tc></w:tr><w:tr><w:trPr/><w:tc><w:tcPr><w:noWrap/></w:tcPr><w:p><w:pPr><w:spacing w:after="200"/></w:pPr><w:hyperlink r:id="rId42" w:history="1"><w:r><w:rPr><w:color w:val="1e198e"/><w:b w:val="1"/><w:bCs w:val="1"/><w:u w:val="single"/></w:rPr><w:t xml:space="preserve">Observations sous CAA Lyon, 6 décembre 2012, n° 12LY01169 & 12LY09177</w:t></w:r></w:hyperlink></w:p><w:p><w:pPr/><w:hyperlink r:id="rId9" w:history="1"><w:r><w:rPr><w:color w:val="#410a8c"/><w:u w:val="single"/></w:rPr><w:t xml:space="preserve">Olivier Poinsot</w:t></w:r></w:hyperlink></w:p><w:p><w:pPr/><w:r><w:rPr><w:i w:val="1"/><w:iCs w:val="1"/></w:rPr><w:t xml:space="preserve">Revue générale de droit médical</w:t></w:r><w:r><w:rPr/><w:t xml:space="preserve">, 2013, juin 2013 (47), pp.309-310</w:t></w:r></w:p><w:p><w:pPr/><w:r><w:rPr/><w:t xml:space="preserve">Article dans une revue</w:t></w:r></w:p><w:p><w:pPr/><w:hyperlink r:id="rId42" w:history="1"><w:r><w:rPr><w:color w:val="#410a8c"/><w:u w:val="single"/></w:rPr><w:t xml:space="preserve">halshs-03437904v1</w:t></w:r></w:hyperlink></w:p></w:tc></w:tr><w:tr><w:trPr/><w:tc><w:tcPr><w:noWrap/></w:tcPr><w:p><w:pPr><w:spacing w:after="200"/></w:pPr><w:hyperlink r:id="rId43" w:history="1"><w:r><w:rPr><w:color w:val="1e198e"/><w:b w:val="1"/><w:bCs w:val="1"/><w:u w:val="single"/></w:rPr><w:t xml:space="preserve">Observations sous CAA Nantes, 14 mai 2013, SARL Résidence Le Beau Site, n° 12NT00625</w:t></w:r></w:hyperlink></w:p><w:p><w:pPr/><w:hyperlink r:id="rId9" w:history="1"><w:r><w:rPr><w:color w:val="#410a8c"/><w:u w:val="single"/></w:rPr><w:t xml:space="preserve">Olivier Poinsot</w:t></w:r></w:hyperlink></w:p><w:p><w:pPr/><w:r><w:rPr><w:i w:val="1"/><w:iCs w:val="1"/></w:rPr><w:t xml:space="preserve">Revue générale de droit médical</w:t></w:r><w:r><w:rPr/><w:t xml:space="preserve">, 2013, juin 2013 (47), pp.316-317</w:t></w:r></w:p><w:p><w:pPr/><w:r><w:rPr/><w:t xml:space="preserve">Article dans une revue</w:t></w:r></w:p><w:p><w:pPr/><w:hyperlink r:id="rId43" w:history="1"><w:r><w:rPr><w:color w:val="#410a8c"/><w:u w:val="single"/></w:rPr><w:t xml:space="preserve">halshs-03438195v1</w:t></w:r></w:hyperlink></w:p></w:tc></w:tr><w:tr><w:trPr/><w:tc><w:tcPr><w:noWrap/></w:tcPr><w:p><w:pPr><w:spacing w:after="200"/></w:pPr><w:hyperlink r:id="rId44" w:history="1"><w:r><w:rPr><w:color w:val="1e198e"/><w:b w:val="1"/><w:bCs w:val="1"/><w:u w:val="single"/></w:rPr><w:t xml:space="preserve">Observations sous CE, 20 mars 2013, Syndicat des médecins d'Aix et sa région, Conseil national de l'Ordre des médecins & Conseil national de l'Ordre des masseurs-kinésithérapeutes, n° 345885</w:t></w:r></w:hyperlink></w:p><w:p><w:pPr/><w:hyperlink r:id="rId9" w:history="1"><w:r><w:rPr><w:color w:val="#410a8c"/><w:u w:val="single"/></w:rPr><w:t xml:space="preserve">Olivier Poinsot</w:t></w:r></w:hyperlink></w:p><w:p><w:pPr/><w:r><w:rPr><w:i w:val="1"/><w:iCs w:val="1"/></w:rPr><w:t xml:space="preserve">Revue générale de droit médical</w:t></w:r><w:r><w:rPr/><w:t xml:space="preserve">, 2013, juin 2013 (47), pp.307-308</w:t></w:r></w:p><w:p><w:pPr/><w:r><w:rPr/><w:t xml:space="preserve">Article dans une revue</w:t></w:r></w:p><w:p><w:pPr/><w:hyperlink r:id="rId44" w:history="1"><w:r><w:rPr><w:color w:val="#410a8c"/><w:u w:val="single"/></w:rPr><w:t xml:space="preserve">halshs-03437900v1</w:t></w:r></w:hyperlink></w:p></w:tc></w:tr><w:tr><w:trPr/><w:tc><w:tcPr><w:noWrap/></w:tcPr><w:p><w:pPr><w:spacing w:after="200"/></w:pPr><w:hyperlink r:id="rId45" w:history="1"><w:r><w:rPr><w:color w:val="1e198e"/><w:b w:val="1"/><w:bCs w:val="1"/><w:u w:val="single"/></w:rPr><w:t xml:space="preserve">Le jeu de l'exception d'inexécution en cas d'interruption du paiement des frais d'hébergement en EHPAD privé</w:t></w:r></w:hyperlink></w:p><w:p><w:pPr/><w:hyperlink r:id="rId9" w:history="1"><w:r><w:rPr><w:color w:val="#410a8c"/><w:u w:val="single"/></w:rPr><w:t xml:space="preserve">Olivier Poinsot</w:t></w:r></w:hyperlink></w:p><w:p><w:pPr/><w:r><w:rPr><w:i w:val="1"/><w:iCs w:val="1"/></w:rPr><w:t xml:space="preserve">Revue générale de droit médical</w:t></w:r><w:r><w:rPr/><w:t xml:space="preserve">, 2013, juin 2013 (47), pp.318-333</w:t></w:r></w:p><w:p><w:pPr/><w:r><w:rPr/><w:t xml:space="preserve">Article dans une revue</w:t></w:r></w:p><w:p><w:pPr/><w:hyperlink r:id="rId45" w:history="1"><w:r><w:rPr><w:color w:val="#410a8c"/><w:u w:val="single"/></w:rPr><w:t xml:space="preserve">hal-00837710v1</w:t></w:r></w:hyperlink></w:p></w:tc></w:tr><w:tr><w:trPr/><w:tc><w:tcPr><w:noWrap/></w:tcPr><w:p><w:pPr><w:spacing w:after="200"/></w:pPr><w:hyperlink r:id="rId46" w:history="1"><w:r><w:rPr><w:color w:val="1e198e"/><w:b w:val="1"/><w:bCs w:val="1"/><w:u w:val="single"/></w:rPr><w:t xml:space="preserve">Observations sous CAA Douai, 7 mars 2013, Association chrétienne de réadaptation, n° 12DA00218</w:t></w:r></w:hyperlink></w:p><w:p><w:pPr/><w:hyperlink r:id="rId9" w:history="1"><w:r><w:rPr><w:color w:val="#410a8c"/><w:u w:val="single"/></w:rPr><w:t xml:space="preserve">Olivier Poinsot</w:t></w:r></w:hyperlink></w:p><w:p><w:pPr/><w:r><w:rPr><w:i w:val="1"/><w:iCs w:val="1"/></w:rPr><w:t xml:space="preserve">Revue générale de droit médical</w:t></w:r><w:r><w:rPr/><w:t xml:space="preserve">, 2013, juin 2013 (47), pp.314-315</w:t></w:r></w:p><w:p><w:pPr/><w:r><w:rPr/><w:t xml:space="preserve">Article dans une revue</w:t></w:r></w:p><w:p><w:pPr/><w:hyperlink r:id="rId46" w:history="1"><w:r><w:rPr><w:color w:val="#410a8c"/><w:u w:val="single"/></w:rPr><w:t xml:space="preserve">halshs-03438188v1</w:t></w:r></w:hyperlink></w:p></w:tc></w:tr><w:tr><w:trPr/><w:tc><w:tcPr><w:noWrap/></w:tcPr><w:p><w:pPr><w:spacing w:after="200"/></w:pPr><w:hyperlink r:id="rId47" w:history="1"><w:r><w:rPr><w:color w:val="1e198e"/><w:b w:val="1"/><w:bCs w:val="1"/><w:u w:val="single"/></w:rPr><w:t xml:space="preserve">Observations sous CAA Paris, 10 décembre 2012, n° 11PA02420 & 11PA02589</w:t></w:r></w:hyperlink></w:p><w:p><w:pPr/><w:hyperlink r:id="rId9" w:history="1"><w:r><w:rPr><w:color w:val="#410a8c"/><w:u w:val="single"/></w:rPr><w:t xml:space="preserve">Olivier Poinsot</w:t></w:r></w:hyperlink></w:p><w:p><w:pPr/><w:r><w:rPr><w:i w:val="1"/><w:iCs w:val="1"/></w:rPr><w:t xml:space="preserve">Revue générale de droit médical</w:t></w:r><w:r><w:rPr/><w:t xml:space="preserve">, 2013, juin 2013 (47), pp.310-312</w:t></w:r></w:p><w:p><w:pPr/><w:r><w:rPr/><w:t xml:space="preserve">Article dans une revue</w:t></w:r></w:p><w:p><w:pPr/><w:hyperlink r:id="rId47" w:history="1"><w:r><w:rPr><w:color w:val="#410a8c"/><w:u w:val="single"/></w:rPr><w:t xml:space="preserve">halshs-03438184v1</w:t></w:r></w:hyperlink></w:p></w:tc></w:tr><w:tr><w:trPr/><w:tc><w:tcPr><w:noWrap/></w:tcPr><w:p><w:pPr><w:spacing w:after="200"/></w:pPr><w:hyperlink r:id="rId48" w:history="1"><w:r><w:rPr><w:color w:val="1e198e"/><w:b w:val="1"/><w:bCs w:val="1"/><w:u w:val="single"/></w:rPr><w:t xml:space="preserve">Observations sous CAA Bordeaux, 30 octobre 2012, SARL La Galicia, n° 11BX03344</w:t></w:r></w:hyperlink></w:p><w:p><w:pPr/><w:hyperlink r:id="rId9" w:history="1"><w:r><w:rPr><w:color w:val="#410a8c"/><w:u w:val="single"/></w:rPr><w:t xml:space="preserve">Olivier Poinsot</w:t></w:r></w:hyperlink></w:p><w:p><w:pPr/><w:r><w:rPr><w:i w:val="1"/><w:iCs w:val="1"/></w:rPr><w:t xml:space="preserve">Revue générale de droit médical</w:t></w:r><w:r><w:rPr/><w:t xml:space="preserve">, 2013, juin 2013 (47), pp.308-309</w:t></w:r></w:p><w:p><w:pPr/><w:r><w:rPr/><w:t xml:space="preserve">Article dans une revue</w:t></w:r></w:p><w:p><w:pPr/><w:hyperlink r:id="rId48" w:history="1"><w:r><w:rPr><w:color w:val="#410a8c"/><w:u w:val="single"/></w:rPr><w:t xml:space="preserve">halshs-03437902v1</w:t></w:r></w:hyperlink></w:p></w:tc></w:tr><w:tr><w:trPr/><w:tc><w:tcPr><w:noWrap/></w:tcPr><w:p><w:pPr><w:spacing w:after="200"/></w:pPr><w:hyperlink r:id="rId49" w:history="1"><w:r><w:rPr><w:color w:val="1e198e"/><w:b w:val="1"/><w:bCs w:val="1"/><w:u w:val="single"/></w:rPr><w:t xml:space="preserve">Observations sous CE, 12 décembre 2012, Synerpa , n° 350479</w:t></w:r></w:hyperlink></w:p><w:p><w:pPr/><w:hyperlink r:id="rId9" w:history="1"><w:r><w:rPr><w:color w:val="#410a8c"/><w:u w:val="single"/></w:rPr><w:t xml:space="preserve">Olivier Poinsot</w:t></w:r></w:hyperlink></w:p><w:p><w:pPr/><w:r><w:rPr><w:i w:val="1"/><w:iCs w:val="1"/></w:rPr><w:t xml:space="preserve">Revue générale de droit médical</w:t></w:r><w:r><w:rPr/><w:t xml:space="preserve">, 2013, juin 2013 (47), pp.301-303</w:t></w:r></w:p><w:p><w:pPr/><w:r><w:rPr/><w:t xml:space="preserve">Article dans une revue</w:t></w:r></w:p><w:p><w:pPr/><w:hyperlink r:id="rId49" w:history="1"><w:r><w:rPr><w:color w:val="#410a8c"/><w:u w:val="single"/></w:rPr><w:t xml:space="preserve">halshs-03437891v1</w:t></w:r></w:hyperlink></w:p></w:tc></w:tr><w:tr><w:trPr/><w:tc><w:tcPr><w:noWrap/></w:tcPr><w:p><w:pPr><w:spacing w:after="200"/></w:pPr><w:hyperlink r:id="rId50" w:history="1"><w:r><w:rPr><w:color w:val="1e198e"/><w:b w:val="1"/><w:bCs w:val="1"/><w:u w:val="single"/></w:rPr><w:t xml:space="preserve">Observations sous CAA Bordeaux, 12 mars 2013, Société SPCR, n° 12BX00360</w:t></w:r></w:hyperlink></w:p><w:p><w:pPr/><w:hyperlink r:id="rId9" w:history="1"><w:r><w:rPr><w:color w:val="#410a8c"/><w:u w:val="single"/></w:rPr><w:t xml:space="preserve">Olivier Poinsot</w:t></w:r></w:hyperlink></w:p><w:p><w:pPr/><w:r><w:rPr><w:i w:val="1"/><w:iCs w:val="1"/></w:rPr><w:t xml:space="preserve">Revue générale de droit médical</w:t></w:r><w:r><w:rPr/><w:t xml:space="preserve">, 2013, juin 2013 (47), pp.315-316</w:t></w:r></w:p><w:p><w:pPr/><w:r><w:rPr/><w:t xml:space="preserve">Article dans une revue</w:t></w:r></w:p><w:p><w:pPr/><w:hyperlink r:id="rId50" w:history="1"><w:r><w:rPr><w:color w:val="#410a8c"/><w:u w:val="single"/></w:rPr><w:t xml:space="preserve">halshs-03438192v1</w:t></w:r></w:hyperlink></w:p></w:tc></w:tr><w:tr><w:trPr/><w:tc><w:tcPr><w:noWrap/></w:tcPr><w:p><w:pPr><w:spacing w:after="200"/></w:pPr><w:hyperlink r:id="rId51" w:history="1"><w:r><w:rPr><w:color w:val="1e198e"/><w:b w:val="1"/><w:bCs w:val="1"/><w:u w:val="single"/></w:rPr><w:t xml:space="preserve">Observations sous CE, 13 mars 2013, Société La Grande Charrière, n° 344603</w:t></w:r></w:hyperlink></w:p><w:p><w:pPr/><w:hyperlink r:id="rId9" w:history="1"><w:r><w:rPr><w:color w:val="#410a8c"/><w:u w:val="single"/></w:rPr><w:t xml:space="preserve">Olivier Poinsot</w:t></w:r></w:hyperlink></w:p><w:p><w:pPr/><w:r><w:rPr><w:i w:val="1"/><w:iCs w:val="1"/></w:rPr><w:t xml:space="preserve">Revue générale de droit médical</w:t></w:r><w:r><w:rPr/><w:t xml:space="preserve">, 2013, juin 2013 (47), pp.306-307</w:t></w:r></w:p><w:p><w:pPr/><w:r><w:rPr/><w:t xml:space="preserve">Article dans une revue</w:t></w:r></w:p><w:p><w:pPr/><w:hyperlink r:id="rId51" w:history="1"><w:r><w:rPr><w:color w:val="#410a8c"/><w:u w:val="single"/></w:rPr><w:t xml:space="preserve">halshs-03437898v1</w:t></w:r></w:hyperlink></w:p></w:tc></w:tr><w:tr><w:trPr/><w:tc><w:tcPr><w:noWrap/></w:tcPr><w:p><w:pPr><w:spacing w:after="200"/></w:pPr><w:hyperlink r:id="rId52" w:history="1"><w:r><w:rPr><w:color w:val="1e198e"/><w:b w:val="1"/><w:bCs w:val="1"/><w:u w:val="single"/></w:rPr><w:t xml:space="preserve">Observations sous Cass., Crim., 7 novembre 2012, Conseil général des Bouches-du-Rhône & Association Entraide, n° 11-87970</w:t></w:r></w:hyperlink></w:p><w:p><w:pPr/><w:hyperlink r:id="rId9" w:history="1"><w:r><w:rPr><w:color w:val="#410a8c"/><w:u w:val="single"/></w:rPr><w:t xml:space="preserve">Olivier Poinsot</w:t></w:r></w:hyperlink></w:p><w:p><w:pPr/><w:r><w:rPr><w:i w:val="1"/><w:iCs w:val="1"/></w:rPr><w:t xml:space="preserve">Revue générale de droit médical</w:t></w:r><w:r><w:rPr/><w:t xml:space="preserve">, 2013, juin 2013 (47), pp.298-299</w:t></w:r></w:p><w:p><w:pPr/><w:r><w:rPr/><w:t xml:space="preserve">Article dans une revue</w:t></w:r></w:p><w:p><w:pPr/><w:hyperlink r:id="rId52" w:history="1"><w:r><w:rPr><w:color w:val="#410a8c"/><w:u w:val="single"/></w:rPr><w:t xml:space="preserve">halshs-03437879v1</w:t></w:r></w:hyperlink></w:p></w:tc></w:tr><w:tr><w:trPr/><w:tc><w:tcPr><w:noWrap/></w:tcPr><w:p><w:pPr><w:spacing w:after="200"/></w:pPr><w:hyperlink r:id="rId53" w:history="1"><w:r><w:rPr><w:color w:val="1e198e"/><w:b w:val="1"/><w:bCs w:val="1"/><w:u w:val="single"/></w:rPr><w:t xml:space="preserve">Observations sous Cass., Civ. 2, 29 novembre 2012, n° 11-23523</w:t></w:r></w:hyperlink></w:p><w:p><w:pPr/><w:hyperlink r:id="rId9" w:history="1"><w:r><w:rPr><w:color w:val="#410a8c"/><w:u w:val="single"/></w:rPr><w:t xml:space="preserve">Olivier Poinsot</w:t></w:r></w:hyperlink></w:p><w:p><w:pPr/><w:r><w:rPr><w:i w:val="1"/><w:iCs w:val="1"/></w:rPr><w:t xml:space="preserve">Revue générale de droit médical</w:t></w:r><w:r><w:rPr/><w:t xml:space="preserve">, 2013, juin 2013 (47), pp.299-300</w:t></w:r></w:p><w:p><w:pPr/><w:r><w:rPr/><w:t xml:space="preserve">Article dans une revue</w:t></w:r></w:p><w:p><w:pPr/><w:hyperlink r:id="rId53" w:history="1"><w:r><w:rPr><w:color w:val="#410a8c"/><w:u w:val="single"/></w:rPr><w:t xml:space="preserve">halshs-03437882v1</w:t></w:r></w:hyperlink></w:p></w:tc></w:tr><w:tr><w:trPr/><w:tc><w:tcPr><w:noWrap/></w:tcPr><w:p><w:pPr><w:spacing w:after="200"/></w:pPr><w:hyperlink r:id="rId54" w:history="1"><w:r><w:rPr><w:color w:val="1e198e"/><w:b w:val="1"/><w:bCs w:val="1"/><w:u w:val="single"/></w:rPr><w:t xml:space="preserve">Observations sous Cass., Soc., 6 février 2013, n° 11-14424</w:t></w:r></w:hyperlink></w:p><w:p><w:pPr/><w:hyperlink r:id="rId9" w:history="1"><w:r><w:rPr><w:color w:val="#410a8c"/><w:u w:val="single"/></w:rPr><w:t xml:space="preserve">Olivier Poinsot</w:t></w:r></w:hyperlink></w:p><w:p><w:pPr/><w:r><w:rPr><w:i w:val="1"/><w:iCs w:val="1"/></w:rPr><w:t xml:space="preserve">Revue générale de droit médical</w:t></w:r><w:r><w:rPr/><w:t xml:space="preserve">, 2013, juin 2013 (47), pp.300-301</w:t></w:r></w:p><w:p><w:pPr/><w:r><w:rPr/><w:t xml:space="preserve">Article dans une revue</w:t></w:r></w:p><w:p><w:pPr/><w:hyperlink r:id="rId54" w:history="1"><w:r><w:rPr><w:color w:val="#410a8c"/><w:u w:val="single"/></w:rPr><w:t xml:space="preserve">halshs-03437886v1</w:t></w:r></w:hyperlink></w:p></w:tc></w:tr><w:tr><w:trPr/><w:tc><w:tcPr><w:noWrap/></w:tcPr><w:p><w:pPr><w:spacing w:after="200"/></w:pPr><w:hyperlink r:id="rId55" w:history="1"><w:r><w:rPr><w:color w:val="1e198e"/><w:b w:val="1"/><w:bCs w:val="1"/><w:u w:val="single"/></w:rPr><w:t xml:space="preserve">Observations sous CAA Nantes, 24 janvier 2013, Association Dialogue Autisme, n° 11NT02194</w:t></w:r></w:hyperlink></w:p><w:p><w:pPr/><w:hyperlink r:id="rId9" w:history="1"><w:r><w:rPr><w:color w:val="#410a8c"/><w:u w:val="single"/></w:rPr><w:t xml:space="preserve">Olivier Poinsot</w:t></w:r></w:hyperlink></w:p><w:p><w:pPr/><w:r><w:rPr><w:i w:val="1"/><w:iCs w:val="1"/></w:rPr><w:t xml:space="preserve">Revue générale de droit médical</w:t></w:r><w:r><w:rPr/><w:t xml:space="preserve">, 2013, juin 2013 (47), pp.312-313</w:t></w:r></w:p><w:p><w:pPr/><w:r><w:rPr/><w:t xml:space="preserve">Article dans une revue</w:t></w:r></w:p><w:p><w:pPr/><w:hyperlink r:id="rId55" w:history="1"><w:r><w:rPr><w:color w:val="#410a8c"/><w:u w:val="single"/></w:rPr><w:t xml:space="preserve">halshs-03438186v1</w:t></w:r></w:hyperlink></w:p></w:tc></w:tr><w:tr><w:trPr/><w:tc><w:tcPr><w:noWrap/></w:tcPr><w:p><w:pPr><w:spacing w:after="200"/></w:pPr><w:hyperlink r:id="rId56" w:history="1"><w:r><w:rPr><w:color w:val="1e198e"/><w:b w:val="1"/><w:bCs w:val="1"/><w:u w:val="single"/></w:rPr><w:t xml:space="preserve">Observations sous CAA Nantes, 24 janvier 2013, Association Dialogue Autisme, n° 11NT02495</w:t></w:r></w:hyperlink></w:p><w:p><w:pPr/><w:hyperlink r:id="rId9" w:history="1"><w:r><w:rPr><w:color w:val="#410a8c"/><w:u w:val="single"/></w:rPr><w:t xml:space="preserve">Olivier Poinsot</w:t></w:r></w:hyperlink></w:p><w:p><w:pPr/><w:r><w:rPr><w:i w:val="1"/><w:iCs w:val="1"/></w:rPr><w:t xml:space="preserve">Revue générale de droit médical</w:t></w:r><w:r><w:rPr/><w:t xml:space="preserve">, 2013, juin 2013 (47), pp.314</w:t></w:r></w:p><w:p><w:pPr/><w:r><w:rPr/><w:t xml:space="preserve">Article dans une revue</w:t></w:r></w:p><w:p><w:pPr/><w:hyperlink r:id="rId56" w:history="1"><w:r><w:rPr><w:color w:val="#410a8c"/><w:u w:val="single"/></w:rPr><w:t xml:space="preserve">halshs-03438187v1</w:t></w:r></w:hyperlink></w:p></w:tc></w:tr><w:tr><w:trPr/><w:tc><w:tcPr><w:noWrap/></w:tcPr><w:p><w:pPr><w:spacing w:after="200"/></w:pPr><w:hyperlink r:id="rId57" w:history="1"><w:r><w:rPr><w:color w:val="1e198e"/><w:b w:val="1"/><w:bCs w:val="1"/><w:u w:val="single"/></w:rPr><w:t xml:space="preserve">Le contrat de soutien et d'aide par le travail</w:t></w:r></w:hyperlink></w:p><w:p><w:pPr/><w:hyperlink r:id="rId9" w:history="1"><w:r><w:rPr><w:color w:val="#410a8c"/><w:u w:val="single"/></w:rPr><w:t xml:space="preserve">Olivier Poinsot</w:t></w:r></w:hyperlink></w:p><w:p><w:pPr/><w:r><w:rPr><w:i w:val="1"/><w:iCs w:val="1"/></w:rPr><w:t xml:space="preserve">Revue droit &amp; santé : la revue juridique des entreprises de santé</w:t></w:r><w:r><w:rPr/><w:t xml:space="preserve">, 2012, 17, pp.276</w:t></w:r></w:p><w:p><w:pPr/><w:r><w:rPr/><w:t xml:space="preserve">Article dans une revue</w:t></w:r></w:p><w:p><w:pPr/><w:hyperlink r:id="rId57" w:history="1"><w:r><w:rPr><w:color w:val="#410a8c"/><w:u w:val="single"/></w:rPr><w:t xml:space="preserve">hal-00759027v1</w:t></w:r></w:hyperlink></w:p></w:tc></w:tr><w:tr><w:trPr/><w:tc><w:tcPr><w:noWrap/></w:tcPr><w:p><w:pPr><w:spacing w:after="200"/></w:pPr><w:hyperlink r:id="rId58" w:history="1"><w:r><w:rPr><w:color w:val="1e198e"/><w:b w:val="1"/><w:bCs w:val="1"/><w:u w:val="single"/></w:rPr><w:t xml:space="preserve">Observations sous CAA Marseille, 22 mars 2012, Association ALAPED c/ Préfet de l'Hérault & Association APSH, n° 10MA02345</w:t></w:r></w:hyperlink></w:p><w:p><w:pPr/><w:hyperlink r:id="rId9" w:history="1"><w:r><w:rPr><w:color w:val="#410a8c"/><w:u w:val="single"/></w:rPr><w:t xml:space="preserve">Olivier Poinsot</w:t></w:r></w:hyperlink></w:p><w:p><w:pPr/><w:r><w:rPr><w:i w:val="1"/><w:iCs w:val="1"/></w:rPr><w:t xml:space="preserve">Revue générale de droit médical</w:t></w:r><w:r><w:rPr/><w:t xml:space="preserve">, 2012, juin 2012 (43), pp.539-543</w:t></w:r></w:p><w:p><w:pPr/><w:r><w:rPr/><w:t xml:space="preserve">Article dans une revue</w:t></w:r></w:p><w:p><w:pPr/><w:hyperlink r:id="rId58" w:history="1"><w:r><w:rPr><w:color w:val="#410a8c"/><w:u w:val="single"/></w:rPr><w:t xml:space="preserve">halshs-03435899v1</w:t></w:r></w:hyperlink></w:p></w:tc></w:tr><w:tr><w:trPr/><w:tc><w:tcPr><w:noWrap/></w:tcPr><w:p><w:pPr><w:spacing w:after="200"/></w:pPr><w:hyperlink r:id="rId59" w:history="1"><w:r><w:rPr><w:color w:val="1e198e"/><w:b w:val="1"/><w:bCs w:val="1"/><w:u w:val="single"/></w:rPr><w:t xml:space="preserve">Observations sous T. Conflits, 14 mai 2012, M. A..., n° C3823</w:t></w:r></w:hyperlink></w:p><w:p><w:pPr/><w:hyperlink r:id="rId9" w:history="1"><w:r><w:rPr><w:color w:val="#410a8c"/><w:u w:val="single"/></w:rPr><w:t xml:space="preserve">Olivier Poinsot</w:t></w:r></w:hyperlink></w:p><w:p><w:pPr/><w:r><w:rPr><w:i w:val="1"/><w:iCs w:val="1"/></w:rPr><w:t xml:space="preserve">Revue générale de droit médical</w:t></w:r><w:r><w:rPr/><w:t xml:space="preserve">, 2012, septembre 2012 (44), pp.511</w:t></w:r></w:p><w:p><w:pPr/><w:r><w:rPr/><w:t xml:space="preserve">Article dans une revue</w:t></w:r></w:p><w:p><w:pPr/><w:hyperlink r:id="rId59" w:history="1"><w:r><w:rPr><w:color w:val="#410a8c"/><w:u w:val="single"/></w:rPr><w:t xml:space="preserve">halshs-03437027v1</w:t></w:r></w:hyperlink></w:p></w:tc></w:tr><w:tr><w:trPr/><w:tc><w:tcPr><w:noWrap/></w:tcPr><w:p><w:pPr><w:spacing w:after="200"/></w:pPr><w:hyperlink r:id="rId60" w:history="1"><w:r><w:rPr><w:color w:val="1e198e"/><w:b w:val="1"/><w:bCs w:val="1"/><w:u w:val="single"/></w:rPr><w:t xml:space="preserve">Observations sous CAA Nantes, 9 mars 2012, Maison de retraite &amp;quot;La Vie Montante&amp;quot;, n° 09NT01825</w:t></w:r></w:hyperlink></w:p><w:p><w:pPr/><w:hyperlink r:id="rId9" w:history="1"><w:r><w:rPr><w:color w:val="#410a8c"/><w:u w:val="single"/></w:rPr><w:t xml:space="preserve">Olivier Poinsot</w:t></w:r></w:hyperlink></w:p><w:p><w:pPr/><w:r><w:rPr><w:i w:val="1"/><w:iCs w:val="1"/></w:rPr><w:t xml:space="preserve">Revue générale de droit médical</w:t></w:r><w:r><w:rPr/><w:t xml:space="preserve">, 2012, juin 2012 (43), pp.526-539</w:t></w:r></w:p><w:p><w:pPr/><w:r><w:rPr/><w:t xml:space="preserve">Article dans une revue</w:t></w:r></w:p><w:p><w:pPr/><w:hyperlink r:id="rId60" w:history="1"><w:r><w:rPr><w:color w:val="#410a8c"/><w:u w:val="single"/></w:rPr><w:t xml:space="preserve">halshs-03435898v1</w:t></w:r></w:hyperlink></w:p></w:tc></w:tr><w:tr><w:trPr/><w:tc><w:tcPr><w:noWrap/></w:tcPr><w:p><w:pPr><w:spacing w:after="200"/></w:pPr><w:hyperlink r:id="rId61" w:history="1"><w:r><w:rPr><w:color w:val="1e198e"/><w:b w:val="1"/><w:bCs w:val="1"/><w:u w:val="single"/></w:rPr><w:t xml:space="preserve">Observations sous CAA Marseille, 4 octobre 2012, Président du Conseil général des Alpes-Maritimes c/ SA Groupe &amp;quot;La Paisible&amp;quot;, n° 10MA02876</w:t></w:r></w:hyperlink></w:p><w:p><w:pPr/><w:hyperlink r:id="rId9" w:history="1"><w:r><w:rPr><w:color w:val="#410a8c"/><w:u w:val="single"/></w:rPr><w:t xml:space="preserve">Olivier Poinsot</w:t></w:r></w:hyperlink></w:p><w:p><w:pPr/><w:r><w:rPr><w:i w:val="1"/><w:iCs w:val="1"/></w:rPr><w:t xml:space="preserve">Revue générale de droit médical</w:t></w:r><w:r><w:rPr/><w:t xml:space="preserve">, 2012, décembre 2012 (45), pp.356-358</w:t></w:r></w:p><w:p><w:pPr/><w:r><w:rPr/><w:t xml:space="preserve">Article dans une revue</w:t></w:r></w:p><w:p><w:pPr/><w:hyperlink r:id="rId61" w:history="1"><w:r><w:rPr><w:color w:val="#410a8c"/><w:u w:val="single"/></w:rPr><w:t xml:space="preserve">halshs-03437877v1</w:t></w:r></w:hyperlink></w:p></w:tc></w:tr><w:tr><w:trPr/><w:tc><w:tcPr><w:noWrap/></w:tcPr><w:p><w:pPr><w:spacing w:after="200"/></w:pPr><w:hyperlink r:id="rId62" w:history="1"><w:r><w:rPr><w:color w:val="1e198e"/><w:b w:val="1"/><w:bCs w:val="1"/><w:u w:val="single"/></w:rPr><w:t xml:space="preserve">Pour une théorie du contrat de séjour (seconde partie)</w:t></w:r></w:hyperlink></w:p><w:p><w:pPr/><w:hyperlink r:id="rId9" w:history="1"><w:r><w:rPr><w:color w:val="#410a8c"/><w:u w:val="single"/></w:rPr><w:t xml:space="preserve">Olivier Poinsot</w:t></w:r></w:hyperlink></w:p><w:p><w:pPr/><w:r><w:rPr><w:i w:val="1"/><w:iCs w:val="1"/></w:rPr><w:t xml:space="preserve">Revue générale de droit médical</w:t></w:r><w:r><w:rPr/><w:t xml:space="preserve">, 2012, décembre 2012 (45), pp.358-371</w:t></w:r></w:p><w:p><w:pPr/><w:r><w:rPr/><w:t xml:space="preserve">Article dans une revue</w:t></w:r></w:p><w:p><w:pPr/><w:hyperlink r:id="rId62" w:history="1"><w:r><w:rPr><w:color w:val="#410a8c"/><w:u w:val="single"/></w:rPr><w:t xml:space="preserve">hal-00764781v1</w:t></w:r></w:hyperlink></w:p></w:tc></w:tr><w:tr><w:trPr/><w:tc><w:tcPr><w:noWrap/></w:tcPr><w:p><w:pPr><w:spacing w:after="200"/></w:pPr><w:hyperlink r:id="rId63" w:history="1"><w:r><w:rPr><w:color w:val="1e198e"/><w:b w:val="1"/><w:bCs w:val="1"/><w:u w:val="single"/></w:rPr><w:t xml:space="preserve">Observations sour Cass., Civ. 1, 19 janvier 2012, Centre Feron Vrau, n° 11-40086 (QPC)</w:t></w:r></w:hyperlink></w:p><w:p><w:pPr/><w:hyperlink r:id="rId9" w:history="1"><w:r><w:rPr><w:color w:val="#410a8c"/><w:u w:val="single"/></w:rPr><w:t xml:space="preserve">Olivier Poinsot</w:t></w:r></w:hyperlink></w:p><w:p><w:pPr/><w:r><w:rPr><w:i w:val="1"/><w:iCs w:val="1"/></w:rPr><w:t xml:space="preserve">Revue générale de droit médical</w:t></w:r><w:r><w:rPr/><w:t xml:space="preserve">, 2012, juin 2012 (43), pp.522-523</w:t></w:r></w:p><w:p><w:pPr/><w:r><w:rPr/><w:t xml:space="preserve">Article dans une revue</w:t></w:r></w:p><w:p><w:pPr/><w:hyperlink r:id="rId63" w:history="1"><w:r><w:rPr><w:color w:val="#410a8c"/><w:u w:val="single"/></w:rPr><w:t xml:space="preserve">halshs-03435890v1</w:t></w:r></w:hyperlink></w:p></w:tc></w:tr><w:tr><w:trPr/><w:tc><w:tcPr><w:noWrap/></w:tcPr><w:p><w:pPr><w:spacing w:after="200"/></w:pPr><w:hyperlink r:id="rId64" w:history="1"><w:r><w:rPr><w:color w:val="1e198e"/><w:b w:val="1"/><w:bCs w:val="1"/><w:u w:val="single"/></w:rPr><w:t xml:space="preserve">Observations sous CE, 15 mai 2012, Ministre de la justice c/ Association de sauvegarde de l'enfance et de l'adolescence de la Drôme, n° 336431</w:t></w:r></w:hyperlink></w:p><w:p><w:pPr/><w:hyperlink r:id="rId9" w:history="1"><w:r><w:rPr><w:color w:val="#410a8c"/><w:u w:val="single"/></w:rPr><w:t xml:space="preserve">Olivier Poinsot</w:t></w:r></w:hyperlink></w:p><w:p><w:pPr/><w:r><w:rPr><w:i w:val="1"/><w:iCs w:val="1"/></w:rPr><w:t xml:space="preserve">Revue générale de droit médical</w:t></w:r><w:r><w:rPr/><w:t xml:space="preserve">, 2012, septembre 2012 (44), pp.512-513</w:t></w:r></w:p><w:p><w:pPr/><w:r><w:rPr/><w:t xml:space="preserve">Article dans une revue</w:t></w:r></w:p><w:p><w:pPr/><w:hyperlink r:id="rId64" w:history="1"><w:r><w:rPr><w:color w:val="#410a8c"/><w:u w:val="single"/></w:rPr><w:t xml:space="preserve">halshs-03437052v1</w:t></w:r></w:hyperlink></w:p></w:tc></w:tr><w:tr><w:trPr/><w:tc><w:tcPr><w:noWrap/></w:tcPr><w:p><w:pPr><w:spacing w:after="200"/></w:pPr><w:hyperlink r:id="rId65" w:history="1"><w:r><w:rPr><w:color w:val="1e198e"/><w:b w:val="1"/><w:bCs w:val="1"/><w:u w:val="single"/></w:rPr><w:t xml:space="preserve">Observations sous CE, 22 juin 2012, La Cimade & Gisti, n° 352904</w:t></w:r></w:hyperlink></w:p><w:p><w:pPr/><w:hyperlink r:id="rId9" w:history="1"><w:r><w:rPr><w:color w:val="#410a8c"/><w:u w:val="single"/></w:rPr><w:t xml:space="preserve">Olivier Poinsot</w:t></w:r></w:hyperlink></w:p><w:p><w:pPr/><w:r><w:rPr><w:i w:val="1"/><w:iCs w:val="1"/></w:rPr><w:t xml:space="preserve">Revue générale de droit médical</w:t></w:r><w:r><w:rPr/><w:t xml:space="preserve">, 2012, septembre 2012 (44), pp.513-515</w:t></w:r></w:p><w:p><w:pPr/><w:r><w:rPr/><w:t xml:space="preserve">Article dans une revue</w:t></w:r></w:p><w:p><w:pPr/><w:hyperlink r:id="rId65" w:history="1"><w:r><w:rPr><w:color w:val="#410a8c"/><w:u w:val="single"/></w:rPr><w:t xml:space="preserve">halshs-03437056v1</w:t></w:r></w:hyperlink></w:p></w:tc></w:tr><w:tr><w:trPr/><w:tc><w:tcPr><w:noWrap/></w:tcPr><w:p><w:pPr><w:spacing w:after="200"/></w:pPr><w:hyperlink r:id="rId66" w:history="1"><w:r><w:rPr><w:color w:val="1e198e"/><w:b w:val="1"/><w:bCs w:val="1"/><w:u w:val="single"/></w:rPr><w:t xml:space="preserve">Observations sous Cass., Civ. 2, 20 septembre 2012, CPAM du Var, n° 11-23581</w:t></w:r></w:hyperlink></w:p><w:p><w:pPr/><w:hyperlink r:id="rId9" w:history="1"><w:r><w:rPr><w:color w:val="#410a8c"/><w:u w:val="single"/></w:rPr><w:t xml:space="preserve">Olivier Poinsot</w:t></w:r></w:hyperlink></w:p><w:p><w:pPr/><w:r><w:rPr><w:i w:val="1"/><w:iCs w:val="1"/></w:rPr><w:t xml:space="preserve">Revue générale de droit médical</w:t></w:r><w:r><w:rPr/><w:t xml:space="preserve">, 2012, décembre 2012 (45), pp.350-352</w:t></w:r></w:p><w:p><w:pPr/><w:r><w:rPr/><w:t xml:space="preserve">Article dans une revue</w:t></w:r></w:p><w:p><w:pPr/><w:hyperlink r:id="rId66" w:history="1"><w:r><w:rPr><w:color w:val="#410a8c"/><w:u w:val="single"/></w:rPr><w:t xml:space="preserve">halshs-03437688v1</w:t></w:r></w:hyperlink></w:p></w:tc></w:tr><w:tr><w:trPr/><w:tc><w:tcPr><w:noWrap/></w:tcPr><w:p><w:pPr><w:spacing w:after="200"/></w:pPr><w:hyperlink r:id="rId67" w:history="1"><w:r><w:rPr><w:color w:val="1e198e"/><w:b w:val="1"/><w:bCs w:val="1"/><w:u w:val="single"/></w:rPr><w:t xml:space="preserve">Observations sous CAA Lyon, 3ème Ch., 24 avril 2012, M. Jacques A..., n° 11LY02286</w:t></w:r></w:hyperlink></w:p><w:p><w:pPr/><w:hyperlink r:id="rId9" w:history="1"><w:r><w:rPr><w:color w:val="#410a8c"/><w:u w:val="single"/></w:rPr><w:t xml:space="preserve">Olivier Poinsot</w:t></w:r></w:hyperlink></w:p><w:p><w:pPr/><w:r><w:rPr><w:i w:val="1"/><w:iCs w:val="1"/></w:rPr><w:t xml:space="preserve">Revue générale de droit médical</w:t></w:r><w:r><w:rPr/><w:t xml:space="preserve">, 2012, septembre 2012 (44), pp.516</w:t></w:r></w:p><w:p><w:pPr/><w:r><w:rPr/><w:t xml:space="preserve">Article dans une revue</w:t></w:r></w:p><w:p><w:pPr/><w:hyperlink r:id="rId67" w:history="1"><w:r><w:rPr><w:color w:val="#410a8c"/><w:u w:val="single"/></w:rPr><w:t xml:space="preserve">halshs-03437072v1</w:t></w:r></w:hyperlink></w:p></w:tc></w:tr><w:tr><w:trPr/><w:tc><w:tcPr><w:noWrap/></w:tcPr><w:p><w:pPr><w:spacing w:after="200"/></w:pPr><w:hyperlink r:id="rId68" w:history="1"><w:r><w:rPr><w:color w:val="1e198e"/><w:b w:val="1"/><w:bCs w:val="1"/><w:u w:val="single"/></w:rPr><w:t xml:space="preserve">Observations sous CAA Douai, 1ère Ch., 16 mai 2012, Société Podalire c/ Préfet de la Seine-Maritime, n° 11DA01325</w:t></w:r></w:hyperlink></w:p><w:p><w:pPr/><w:hyperlink r:id="rId9" w:history="1"><w:r><w:rPr><w:color w:val="#410a8c"/><w:u w:val="single"/></w:rPr><w:t xml:space="preserve">Olivier Poinsot</w:t></w:r></w:hyperlink></w:p><w:p><w:pPr/><w:r><w:rPr><w:i w:val="1"/><w:iCs w:val="1"/></w:rPr><w:t xml:space="preserve">Revue générale de droit médical</w:t></w:r><w:r><w:rPr/><w:t xml:space="preserve">, 2012, septembre 2012 (44), pp.516</w:t></w:r></w:p><w:p><w:pPr/><w:r><w:rPr/><w:t xml:space="preserve">Article dans une revue</w:t></w:r></w:p><w:p><w:pPr/><w:hyperlink r:id="rId68" w:history="1"><w:r><w:rPr><w:color w:val="#410a8c"/><w:u w:val="single"/></w:rPr><w:t xml:space="preserve">halshs-03437082v1</w:t></w:r></w:hyperlink></w:p></w:tc></w:tr><w:tr><w:trPr/><w:tc><w:tcPr><w:noWrap/></w:tcPr><w:p><w:pPr><w:spacing w:after="200"/></w:pPr><w:hyperlink r:id="rId69" w:history="1"><w:r><w:rPr><w:color w:val="1e198e"/><w:b w:val="1"/><w:bCs w:val="1"/><w:u w:val="single"/></w:rPr><w:t xml:space="preserve">Observations sous Bordeaux, 5ème Ch. Civ., 17 juin 2015, M. X... c/ Association Aquitaine ESAT, n° RG 13/07138</w:t></w:r></w:hyperlink></w:p><w:p><w:pPr/><w:hyperlink r:id="rId9" w:history="1"><w:r><w:rPr><w:color w:val="#410a8c"/><w:u w:val="single"/></w:rPr><w:t xml:space="preserve">Olivier Poinsot</w:t></w:r></w:hyperlink></w:p><w:p><w:pPr/><w:r><w:rPr><w:i w:val="1"/><w:iCs w:val="1"/></w:rPr><w:t xml:space="preserve">Revue générale de droit médical</w:t></w:r><w:r><w:rPr/><w:t xml:space="preserve">, 2012, décembre 2012 (45), pp.472-474</w:t></w:r></w:p><w:p><w:pPr/><w:r><w:rPr/><w:t xml:space="preserve">Article dans une revue</w:t></w:r></w:p><w:p><w:pPr/><w:hyperlink r:id="rId69" w:history="1"><w:r><w:rPr><w:color w:val="#410a8c"/><w:u w:val="single"/></w:rPr><w:t xml:space="preserve">halshs-03437253v1</w:t></w:r></w:hyperlink></w:p></w:tc></w:tr><w:tr><w:trPr/><w:tc><w:tcPr><w:noWrap/></w:tcPr><w:p><w:pPr><w:spacing w:after="200"/></w:pPr><w:hyperlink r:id="rId70" w:history="1"><w:r><w:rPr><w:color w:val="1e198e"/><w:b w:val="1"/><w:bCs w:val="1"/><w:u w:val="single"/></w:rPr><w:t xml:space="preserve">Observations sous CAA Bordeaux, 10 juillet 2012, Ministre de l'éducation nationale, n° 11BX01427 à 11BX01432 et 11BX01800</w:t></w:r></w:hyperlink></w:p><w:p><w:pPr/><w:hyperlink r:id="rId9" w:history="1"><w:r><w:rPr><w:color w:val="#410a8c"/><w:u w:val="single"/></w:rPr><w:t xml:space="preserve">Olivier Poinsot</w:t></w:r></w:hyperlink></w:p><w:p><w:pPr/><w:r><w:rPr><w:i w:val="1"/><w:iCs w:val="1"/></w:rPr><w:t xml:space="preserve">Revue générale de droit médical</w:t></w:r><w:r><w:rPr/><w:t xml:space="preserve">, 2012, septembre 2012 (44), pp.521-523</w:t></w:r></w:p><w:p><w:pPr/><w:r><w:rPr/><w:t xml:space="preserve">Article dans une revue</w:t></w:r></w:p><w:p><w:pPr/><w:hyperlink r:id="rId70" w:history="1"><w:r><w:rPr><w:color w:val="#410a8c"/><w:u w:val="single"/></w:rPr><w:t xml:space="preserve">halshs-03437182v1</w:t></w:r></w:hyperlink></w:p></w:tc></w:tr><w:tr><w:trPr/><w:tc><w:tcPr><w:noWrap/></w:tcPr><w:p><w:pPr><w:spacing w:after="200"/></w:pPr><w:hyperlink r:id="rId71" w:history="1"><w:r><w:rPr><w:color w:val="1e198e"/><w:b w:val="1"/><w:bCs w:val="1"/><w:u w:val="single"/></w:rPr><w:t xml:space="preserve">Pour une théorie du contrat de séjour (première partie)</w:t></w:r></w:hyperlink></w:p><w:p><w:pPr/><w:hyperlink r:id="rId9" w:history="1"><w:r><w:rPr><w:color w:val="#410a8c"/><w:u w:val="single"/></w:rPr><w:t xml:space="preserve">Olivier Poinsot</w:t></w:r></w:hyperlink></w:p><w:p><w:pPr/><w:r><w:rPr><w:i w:val="1"/><w:iCs w:val="1"/></w:rPr><w:t xml:space="preserve">Revue générale de droit médical</w:t></w:r><w:r><w:rPr/><w:t xml:space="preserve">, 2012, septembre 2012 (44), pp.523-537</w:t></w:r></w:p><w:p><w:pPr/><w:r><w:rPr/><w:t xml:space="preserve">Article dans une revue</w:t></w:r></w:p><w:p><w:pPr/><w:hyperlink r:id="rId71" w:history="1"><w:r><w:rPr><w:color w:val="#410a8c"/><w:u w:val="single"/></w:rPr><w:t xml:space="preserve">hal-00761698v1</w:t></w:r></w:hyperlink></w:p></w:tc></w:tr><w:tr><w:trPr/><w:tc><w:tcPr><w:noWrap/></w:tcPr><w:p><w:pPr><w:spacing w:after="200"/></w:pPr><w:hyperlink r:id="rId72" w:history="1"><w:r><w:rPr><w:color w:val="1e198e"/><w:b w:val="1"/><w:bCs w:val="1"/><w:u w:val="single"/></w:rPr><w:t xml:space="preserve">Observations sous CE, 25 janvier 2012, Association ARPEJ, n° 336959 à 336962</w:t></w:r></w:hyperlink></w:p><w:p><w:pPr/><w:hyperlink r:id="rId9" w:history="1"><w:r><w:rPr><w:color w:val="#410a8c"/><w:u w:val="single"/></w:rPr><w:t xml:space="preserve">Olivier Poinsot</w:t></w:r></w:hyperlink></w:p><w:p><w:pPr/><w:r><w:rPr><w:i w:val="1"/><w:iCs w:val="1"/></w:rPr><w:t xml:space="preserve">Revue générale de droit médical</w:t></w:r><w:r><w:rPr/><w:t xml:space="preserve">, 2012, juin 2012 (43), pp.529-530</w:t></w:r></w:p><w:p><w:pPr/><w:r><w:rPr/><w:t xml:space="preserve">Article dans une revue</w:t></w:r></w:p><w:p><w:pPr/><w:hyperlink r:id="rId72" w:history="1"><w:r><w:rPr><w:color w:val="#410a8c"/><w:u w:val="single"/></w:rPr><w:t xml:space="preserve">halshs-03435893v1</w:t></w:r></w:hyperlink></w:p></w:tc></w:tr><w:tr><w:trPr/><w:tc><w:tcPr><w:noWrap/></w:tcPr><w:p><w:pPr><w:spacing w:after="200"/></w:pPr><w:hyperlink r:id="rId73" w:history="1"><w:r><w:rPr><w:color w:val="1e198e"/><w:b w:val="1"/><w:bCs w:val="1"/><w:u w:val="single"/></w:rPr><w:t xml:space="preserve">Observations sous CE, 24 avril 2012, M. & Mme Jashari A..., n° 358768</w:t></w:r></w:hyperlink></w:p><w:p><w:pPr/><w:hyperlink r:id="rId9" w:history="1"><w:r><w:rPr><w:color w:val="#410a8c"/><w:u w:val="single"/></w:rPr><w:t xml:space="preserve">Olivier Poinsot</w:t></w:r></w:hyperlink></w:p><w:p><w:pPr/><w:r><w:rPr><w:i w:val="1"/><w:iCs w:val="1"/></w:rPr><w:t xml:space="preserve">Revue générale de droit médical</w:t></w:r><w:r><w:rPr/><w:t xml:space="preserve">, 2012, septembre 2012 (44), pp.512</w:t></w:r></w:p><w:p><w:pPr/><w:r><w:rPr/><w:t xml:space="preserve">Article dans une revue</w:t></w:r></w:p><w:p><w:pPr/><w:hyperlink r:id="rId73" w:history="1"><w:r><w:rPr><w:color w:val="#410a8c"/><w:u w:val="single"/></w:rPr><w:t xml:space="preserve">halshs-03437043v1</w:t></w:r></w:hyperlink></w:p></w:tc></w:tr><w:tr><w:trPr/><w:tc><w:tcPr><w:noWrap/></w:tcPr><w:p><w:pPr><w:spacing w:after="200"/></w:pPr><w:hyperlink r:id="rId74" w:history="1"><w:r><w:rPr><w:color w:val="1e198e"/><w:b w:val="1"/><w:bCs w:val="1"/><w:u w:val="single"/></w:rPr><w:t xml:space="preserve">Observations sous Cass., Civ. 1, 16 avril 2015, n° 14-13694</w:t></w:r></w:hyperlink></w:p><w:p><w:pPr/><w:hyperlink r:id="rId9" w:history="1"><w:r><w:rPr><w:color w:val="#410a8c"/><w:u w:val="single"/></w:rPr><w:t xml:space="preserve">Olivier Poinsot</w:t></w:r></w:hyperlink></w:p><w:p><w:pPr/><w:r><w:rPr><w:i w:val="1"/><w:iCs w:val="1"/></w:rPr><w:t xml:space="preserve">Revue générale de droit médical</w:t></w:r><w:r><w:rPr/><w:t xml:space="preserve">, 2012, décembre 2012 (45), pp.467-468</w:t></w:r></w:p><w:p><w:pPr/><w:r><w:rPr/><w:t xml:space="preserve">Article dans une revue</w:t></w:r></w:p><w:p><w:pPr/><w:hyperlink r:id="rId74" w:history="1"><w:r><w:rPr><w:color w:val="#410a8c"/><w:u w:val="single"/></w:rPr><w:t xml:space="preserve">halshs-03437193v1</w:t></w:r></w:hyperlink></w:p></w:tc></w:tr><w:tr><w:trPr/><w:tc><w:tcPr><w:noWrap/></w:tcPr><w:p><w:pPr><w:spacing w:after="200"/></w:pPr><w:hyperlink r:id="rId75" w:history="1"><w:r><w:rPr><w:color w:val="1e198e"/><w:b w:val="1"/><w:bCs w:val="1"/><w:u w:val="single"/></w:rPr><w:t xml:space="preserve">Observations sous Cass., Soc., 19 janvier 2012, Mme X... c/ Association ARPAD, n° 10-14541</w:t></w:r></w:hyperlink></w:p><w:p><w:pPr/><w:hyperlink r:id="rId9" w:history="1"><w:r><w:rPr><w:color w:val="#410a8c"/><w:u w:val="single"/></w:rPr><w:t xml:space="preserve">Olivier Poinsot</w:t></w:r></w:hyperlink></w:p><w:p><w:pPr/><w:r><w:rPr><w:i w:val="1"/><w:iCs w:val="1"/></w:rPr><w:t xml:space="preserve">Revue générale de droit médical</w:t></w:r><w:r><w:rPr/><w:t xml:space="preserve">, 2012, juin 2012 (43), pp.524-525</w:t></w:r></w:p><w:p><w:pPr/><w:r><w:rPr/><w:t xml:space="preserve">Article dans une revue</w:t></w:r></w:p><w:p><w:pPr/><w:hyperlink r:id="rId75" w:history="1"><w:r><w:rPr><w:color w:val="#410a8c"/><w:u w:val="single"/></w:rPr><w:t xml:space="preserve">halshs-03435891v1</w:t></w:r></w:hyperlink></w:p></w:tc></w:tr><w:tr><w:trPr/><w:tc><w:tcPr><w:noWrap/></w:tcPr><w:p><w:pPr><w:spacing w:after="200"/></w:pPr><w:hyperlink r:id="rId76" w:history="1"><w:r><w:rPr><w:color w:val="1e198e"/><w:b w:val="1"/><w:bCs w:val="1"/><w:u w:val="single"/></w:rPr><w:t xml:space="preserve">Observations sous CE, 1er février 2012, Garde des Sceaux, ministre de la justice, n° 326706</w:t></w:r></w:hyperlink></w:p><w:p><w:pPr/><w:hyperlink r:id="rId9" w:history="1"><w:r><w:rPr><w:color w:val="#410a8c"/><w:u w:val="single"/></w:rPr><w:t xml:space="preserve">Olivier Poinsot</w:t></w:r></w:hyperlink></w:p><w:p><w:pPr/><w:r><w:rPr><w:i w:val="1"/><w:iCs w:val="1"/></w:rPr><w:t xml:space="preserve">Revue générale de droit médical</w:t></w:r><w:r><w:rPr/><w:t xml:space="preserve">, 2012, juin 2012 (43), pp.530</w:t></w:r></w:p><w:p><w:pPr/><w:r><w:rPr/><w:t xml:space="preserve">Article dans une revue</w:t></w:r></w:p><w:p><w:pPr/><w:hyperlink r:id="rId76" w:history="1"><w:r><w:rPr><w:color w:val="#410a8c"/><w:u w:val="single"/></w:rPr><w:t xml:space="preserve">halshs-03435894v1</w:t></w:r></w:hyperlink></w:p></w:tc></w:tr><w:tr><w:trPr/><w:tc><w:tcPr><w:noWrap/></w:tcPr><w:p><w:pPr><w:spacing w:after="200"/></w:pPr><w:hyperlink r:id="rId77" w:history="1"><w:r><w:rPr><w:color w:val="1e198e"/><w:b w:val="1"/><w:bCs w:val="1"/><w:u w:val="single"/></w:rPr><w:t xml:space="preserve">Observations sous CAA Nantes, 29 mars 2012, M. & Mme Christophe X..., n° 11NT00477</w:t></w:r></w:hyperlink></w:p><w:p><w:pPr/><w:hyperlink r:id="rId9" w:history="1"><w:r><w:rPr><w:color w:val="#410a8c"/><w:u w:val="single"/></w:rPr><w:t xml:space="preserve">Olivier Poinsot</w:t></w:r></w:hyperlink></w:p><w:p><w:pPr/><w:r><w:rPr><w:i w:val="1"/><w:iCs w:val="1"/></w:rPr><w:t xml:space="preserve">Revue générale de droit médical</w:t></w:r><w:r><w:rPr/><w:t xml:space="preserve">, 2012, juin 2012 (43), pp.54-545</w:t></w:r></w:p><w:p><w:pPr/><w:r><w:rPr/><w:t xml:space="preserve">Article dans une revue</w:t></w:r></w:p><w:p><w:pPr/><w:hyperlink r:id="rId77" w:history="1"><w:r><w:rPr><w:color w:val="#410a8c"/><w:u w:val="single"/></w:rPr><w:t xml:space="preserve">halshs-03435900v1</w:t></w:r></w:hyperlink></w:p></w:tc></w:tr><w:tr><w:trPr/><w:tc><w:tcPr><w:noWrap/></w:tcPr><w:p><w:pPr><w:spacing w:after="200"/></w:pPr><w:hyperlink r:id="rId78" w:history="1"><w:r><w:rPr><w:color w:val="1e198e"/><w:b w:val="1"/><w:bCs w:val="1"/><w:u w:val="single"/></w:rPr><w:t xml:space="preserve">Observations sous Cass., Soc., 16 mai 2012, Mmes Elodie X... & Claire Y... c/ Association UDAF du Calvados, n° 10-30440 & 10.30441</w:t></w:r></w:hyperlink></w:p><w:p><w:pPr/><w:hyperlink r:id="rId9" w:history="1"><w:r><w:rPr><w:color w:val="#410a8c"/><w:u w:val="single"/></w:rPr><w:t xml:space="preserve">Olivier Poinsot</w:t></w:r></w:hyperlink></w:p><w:p><w:pPr/><w:r><w:rPr><w:i w:val="1"/><w:iCs w:val="1"/></w:rPr><w:t xml:space="preserve">Revue générale de droit médical</w:t></w:r><w:r><w:rPr/><w:t xml:space="preserve">, 2012, septembre 2012 (44), pp.511-512</w:t></w:r></w:p><w:p><w:pPr/><w:r><w:rPr/><w:t xml:space="preserve">Article dans une revue</w:t></w:r></w:p><w:p><w:pPr/><w:hyperlink r:id="rId78" w:history="1"><w:r><w:rPr><w:color w:val="#410a8c"/><w:u w:val="single"/></w:rPr><w:t xml:space="preserve">halshs-03437037v1</w:t></w:r></w:hyperlink></w:p></w:tc></w:tr><w:tr><w:trPr/><w:tc><w:tcPr><w:noWrap/></w:tcPr><w:p><w:pPr><w:spacing w:after="200"/></w:pPr><w:hyperlink r:id="rId79" w:history="1"><w:r><w:rPr><w:color w:val="1e198e"/><w:b w:val="1"/><w:bCs w:val="1"/><w:u w:val="single"/></w:rPr><w:t xml:space="preserve">Observations sous CAA Marseille, 31 août 2012, Association ALAPED c/ Préfet de l'Hérault & Association APSH 34, n° 11MA01889</w:t></w:r></w:hyperlink></w:p><w:p><w:pPr/><w:hyperlink r:id="rId9" w:history="1"><w:r><w:rPr><w:color w:val="#410a8c"/><w:u w:val="single"/></w:rPr><w:t xml:space="preserve">Olivier Poinsot</w:t></w:r></w:hyperlink></w:p><w:p><w:pPr/><w:r><w:rPr><w:i w:val="1"/><w:iCs w:val="1"/></w:rPr><w:t xml:space="preserve">Revue générale de droit médical</w:t></w:r><w:r><w:rPr/><w:t xml:space="preserve">, 2012, décembre 2012 (45), pp.354-356</w:t></w:r></w:p><w:p><w:pPr/><w:r><w:rPr/><w:t xml:space="preserve">Article dans une revue</w:t></w:r></w:p><w:p><w:pPr/><w:hyperlink r:id="rId79" w:history="1"><w:r><w:rPr><w:color w:val="#410a8c"/><w:u w:val="single"/></w:rPr><w:t xml:space="preserve">halshs-03437874v1</w:t></w:r></w:hyperlink></w:p></w:tc></w:tr><w:tr><w:trPr/><w:tc><w:tcPr><w:noWrap/></w:tcPr><w:p><w:pPr><w:spacing w:after="200"/></w:pPr><w:hyperlink r:id="rId80" w:history="1"><w:r><w:rPr><w:color w:val="1e198e"/><w:b w:val="1"/><w:bCs w:val="1"/><w:u w:val="single"/></w:rPr><w:t xml:space="preserve">Observations sous CAA Nantes, 23 février 2012, Département du Calvados, n° 10NT01688</w:t></w:r></w:hyperlink></w:p><w:p><w:pPr/><w:hyperlink r:id="rId9" w:history="1"><w:r><w:rPr><w:color w:val="#410a8c"/><w:u w:val="single"/></w:rPr><w:t xml:space="preserve">Olivier Poinsot</w:t></w:r></w:hyperlink></w:p><w:p><w:pPr/><w:r><w:rPr><w:i w:val="1"/><w:iCs w:val="1"/></w:rPr><w:t xml:space="preserve">Revue générale de droit médical</w:t></w:r><w:r><w:rPr/><w:t xml:space="preserve">, 2012, juin 2012 (43), pp.534-536</w:t></w:r></w:p><w:p><w:pPr/><w:r><w:rPr/><w:t xml:space="preserve">Article dans une revue</w:t></w:r></w:p><w:p><w:pPr/><w:hyperlink r:id="rId80" w:history="1"><w:r><w:rPr><w:color w:val="#410a8c"/><w:u w:val="single"/></w:rPr><w:t xml:space="preserve">halshs-03435897v1</w:t></w:r></w:hyperlink></w:p></w:tc></w:tr><w:tr><w:trPr/><w:tc><w:tcPr><w:noWrap/></w:tcPr><w:p><w:pPr><w:spacing w:after="200"/></w:pPr><w:hyperlink r:id="rId81" w:history="1"><w:r><w:rPr><w:color w:val="1e198e"/><w:b w:val="1"/><w:bCs w:val="1"/><w:u w:val="single"/></w:rPr><w:t xml:space="preserve">Observations sous CAA Douai, 24 août 2012, Ministère des solidarités et de la santé, n° 12DA00382</w:t></w:r></w:hyperlink></w:p><w:p><w:pPr/><w:hyperlink r:id="rId9" w:history="1"><w:r><w:rPr><w:color w:val="#410a8c"/><w:u w:val="single"/></w:rPr><w:t xml:space="preserve">Olivier Poinsot</w:t></w:r></w:hyperlink></w:p><w:p><w:pPr/><w:r><w:rPr><w:i w:val="1"/><w:iCs w:val="1"/></w:rPr><w:t xml:space="preserve">Revue générale de droit médical</w:t></w:r><w:r><w:rPr/><w:t xml:space="preserve">, 2012, décembre 2012 (45), pp.353-354</w:t></w:r></w:p><w:p><w:pPr/><w:r><w:rPr/><w:t xml:space="preserve">Article dans une revue</w:t></w:r></w:p><w:p><w:pPr/><w:hyperlink r:id="rId81" w:history="1"><w:r><w:rPr><w:color w:val="#410a8c"/><w:u w:val="single"/></w:rPr><w:t xml:space="preserve">halshs-03437871v1</w:t></w:r></w:hyperlink></w:p></w:tc></w:tr><w:tr><w:trPr/><w:tc><w:tcPr><w:noWrap/></w:tcPr><w:p><w:pPr><w:spacing w:after="200"/></w:pPr><w:hyperlink r:id="rId82" w:history="1"><w:r><w:rPr><w:color w:val="1e198e"/><w:b w:val="1"/><w:bCs w:val="1"/><w:u w:val="single"/></w:rPr><w:t xml:space="preserve">Observations sous Bordeaux, 4ème Ch. Civ., Sect. A, 2 octobre 2012, Association Aquitaine ESAT Bel Air, n° RG 11/07017</w:t></w:r></w:hyperlink></w:p><w:p><w:pPr/><w:hyperlink r:id="rId9" w:history="1"><w:r><w:rPr><w:color w:val="#410a8c"/><w:u w:val="single"/></w:rPr><w:t xml:space="preserve">Olivier Poinsot</w:t></w:r></w:hyperlink></w:p><w:p><w:pPr/><w:r><w:rPr><w:i w:val="1"/><w:iCs w:val="1"/></w:rPr><w:t xml:space="preserve">Revue générale de droit médical</w:t></w:r><w:r><w:rPr/><w:t xml:space="preserve">, 2012, décembre 2012 (45), pp.352-353</w:t></w:r></w:p><w:p><w:pPr/><w:r><w:rPr/><w:t xml:space="preserve">Article dans une revue</w:t></w:r></w:p><w:p><w:pPr/><w:hyperlink r:id="rId82" w:history="1"><w:r><w:rPr><w:color w:val="#410a8c"/><w:u w:val="single"/></w:rPr><w:t xml:space="preserve">halshs-03437690v1</w:t></w:r></w:hyperlink></w:p></w:tc></w:tr><w:tr><w:trPr/><w:tc><w:tcPr><w:noWrap/></w:tcPr><w:p><w:pPr><w:spacing w:after="200"/></w:pPr><w:hyperlink r:id="rId83" w:history="1"><w:r><w:rPr><w:color w:val="1e198e"/><w:b w:val="1"/><w:bCs w:val="1"/><w:u w:val="single"/></w:rPr><w:t xml:space="preserve">Observations sous Cass., Civ. 1, 13 mai 2015, n° 14-14904</w:t></w:r></w:hyperlink></w:p><w:p><w:pPr/><w:hyperlink r:id="rId9" w:history="1"><w:r><w:rPr><w:color w:val="#410a8c"/><w:u w:val="single"/></w:rPr><w:t xml:space="preserve">Olivier Poinsot</w:t></w:r></w:hyperlink></w:p><w:p><w:pPr/><w:r><w:rPr><w:i w:val="1"/><w:iCs w:val="1"/></w:rPr><w:t xml:space="preserve">Revue générale de droit médical</w:t></w:r><w:r><w:rPr/><w:t xml:space="preserve">, 2012, décembre 2012 (45), pp.468-469</w:t></w:r></w:p><w:p><w:pPr/><w:r><w:rPr/><w:t xml:space="preserve">Article dans une revue</w:t></w:r></w:p><w:p><w:pPr/><w:hyperlink r:id="rId83" w:history="1"><w:r><w:rPr><w:color w:val="#410a8c"/><w:u w:val="single"/></w:rPr><w:t xml:space="preserve">halshs-03437196v1</w:t></w:r></w:hyperlink></w:p></w:tc></w:tr><w:tr><w:trPr/><w:tc><w:tcPr><w:noWrap/></w:tcPr><w:p><w:pPr><w:spacing w:after="200"/></w:pPr><w:hyperlink r:id="rId84" w:history="1"><w:r><w:rPr><w:color w:val="1e198e"/><w:b w:val="1"/><w:bCs w:val="1"/><w:u w:val="single"/></w:rPr><w:t xml:space="preserve">Observations sous Cass., Crim., 19 mai 2015, n° 14-81625</w:t></w:r></w:hyperlink></w:p><w:p><w:pPr/><w:hyperlink r:id="rId9" w:history="1"><w:r><w:rPr><w:color w:val="#410a8c"/><w:u w:val="single"/></w:rPr><w:t xml:space="preserve">Olivier Poinsot</w:t></w:r></w:hyperlink></w:p><w:p><w:pPr/><w:r><w:rPr><w:i w:val="1"/><w:iCs w:val="1"/></w:rPr><w:t xml:space="preserve">Revue générale de droit médical</w:t></w:r><w:r><w:rPr/><w:t xml:space="preserve">, 2012, décembre 2012 (45), pp.469-470</w:t></w:r></w:p><w:p><w:pPr/><w:r><w:rPr/><w:t xml:space="preserve">Article dans une revue</w:t></w:r></w:p><w:p><w:pPr/><w:hyperlink r:id="rId84" w:history="1"><w:r><w:rPr><w:color w:val="#410a8c"/><w:u w:val="single"/></w:rPr><w:t xml:space="preserve">halshs-03437201v1</w:t></w:r></w:hyperlink></w:p></w:tc></w:tr><w:tr><w:trPr/><w:tc><w:tcPr><w:noWrap/></w:tcPr><w:p><w:pPr><w:spacing w:after="200"/></w:pPr><w:hyperlink r:id="rId85" w:history="1"><w:r><w:rPr><w:color w:val="1e198e"/><w:b w:val="1"/><w:bCs w:val="1"/><w:u w:val="single"/></w:rPr><w:t xml:space="preserve">Observations sous CE, 4 juillet 2012, Confédération française pour la promotion sociale des aveugles et amblyopes, n° 341533</w:t></w:r></w:hyperlink></w:p><w:p><w:pPr/><w:hyperlink r:id="rId9" w:history="1"><w:r><w:rPr><w:color w:val="#410a8c"/><w:u w:val="single"/></w:rPr><w:t xml:space="preserve">Olivier Poinsot</w:t></w:r></w:hyperlink></w:p><w:p><w:pPr/><w:r><w:rPr><w:i w:val="1"/><w:iCs w:val="1"/></w:rPr><w:t xml:space="preserve">Revue générale de droit médical</w:t></w:r><w:r><w:rPr/><w:t xml:space="preserve">, 2012, septembre 2012 (44), pp.515-516</w:t></w:r></w:p><w:p><w:pPr/><w:r><w:rPr/><w:t xml:space="preserve">Article dans une revue</w:t></w:r></w:p><w:p><w:pPr/><w:hyperlink r:id="rId85" w:history="1"><w:r><w:rPr><w:color w:val="#410a8c"/><w:u w:val="single"/></w:rPr><w:t xml:space="preserve">halshs-03437061v1</w:t></w:r></w:hyperlink></w:p></w:tc></w:tr><w:tr><w:trPr/><w:tc><w:tcPr><w:noWrap/></w:tcPr><w:p><w:pPr><w:spacing w:after="200"/></w:pPr><w:hyperlink r:id="rId86" w:history="1"><w:r><w:rPr><w:color w:val="1e198e"/><w:b w:val="1"/><w:bCs w:val="1"/><w:u w:val="single"/></w:rPr><w:t xml:space="preserve">Observations sous CAA Nancy, 2 février 2012, Garde des Sceaux, ministre de la justice, n° 10NC01626</w:t></w:r></w:hyperlink></w:p><w:p><w:pPr/><w:hyperlink r:id="rId9" w:history="1"><w:r><w:rPr><w:color w:val="#410a8c"/><w:u w:val="single"/></w:rPr><w:t xml:space="preserve">Olivier Poinsot</w:t></w:r></w:hyperlink></w:p><w:p><w:pPr/><w:r><w:rPr><w:i w:val="1"/><w:iCs w:val="1"/></w:rPr><w:t xml:space="preserve">Revue générale de droit médical</w:t></w:r><w:r><w:rPr/><w:t xml:space="preserve">, 2012, juin 2012 (43), pp.533-534</w:t></w:r></w:p><w:p><w:pPr/><w:r><w:rPr/><w:t xml:space="preserve">Article dans une revue</w:t></w:r></w:p><w:p><w:pPr/><w:hyperlink r:id="rId86" w:history="1"><w:r><w:rPr><w:color w:val="#410a8c"/><w:u w:val="single"/></w:rPr><w:t xml:space="preserve">halshs-03435896v1</w:t></w:r></w:hyperlink></w:p></w:tc></w:tr><w:tr><w:trPr/><w:tc><w:tcPr><w:noWrap/></w:tcPr><w:p><w:pPr><w:spacing w:after="200"/></w:pPr><w:hyperlink r:id="rId87" w:history="1"><w:r><w:rPr><w:color w:val="1e198e"/><w:b w:val="1"/><w:bCs w:val="1"/><w:u w:val="single"/></w:rPr><w:t xml:space="preserve">Observations sous Cass., Civ. 2, 15 mars 2012, Mme X... c/ Association de gestion de la maison de retraite &amp;quot;Les Colombes&amp;quot;, n° 10-28058</w:t></w:r></w:hyperlink></w:p><w:p><w:pPr/><w:hyperlink r:id="rId9" w:history="1"><w:r><w:rPr><w:color w:val="#410a8c"/><w:u w:val="single"/></w:rPr><w:t xml:space="preserve">Olivier Poinsot</w:t></w:r></w:hyperlink></w:p><w:p><w:pPr/><w:r><w:rPr><w:i w:val="1"/><w:iCs w:val="1"/></w:rPr><w:t xml:space="preserve">Revue générale de droit médical</w:t></w:r><w:r><w:rPr/><w:t xml:space="preserve">, 2012, juin 2012 (43), pp.525-529</w:t></w:r></w:p><w:p><w:pPr/><w:r><w:rPr/><w:t xml:space="preserve">Article dans une revue</w:t></w:r></w:p><w:p><w:pPr/><w:hyperlink r:id="rId87" w:history="1"><w:r><w:rPr><w:color w:val="#410a8c"/><w:u w:val="single"/></w:rPr><w:t xml:space="preserve">halshs-03435892v1</w:t></w:r></w:hyperlink></w:p></w:tc></w:tr><w:tr><w:trPr/><w:tc><w:tcPr><w:noWrap/></w:tcPr><w:p><w:pPr><w:spacing w:after="200"/></w:pPr><w:hyperlink r:id="rId88" w:history="1"><w:r><w:rPr><w:color w:val="1e198e"/><w:b w:val="1"/><w:bCs w:val="1"/><w:u w:val="single"/></w:rPr><w:t xml:space="preserve">Observations sous CAA Marseille, 11 juin 2012, Mme Annie A..., n° 11MA02042</w:t></w:r></w:hyperlink></w:p><w:p><w:pPr/><w:hyperlink r:id="rId9" w:history="1"><w:r><w:rPr><w:color w:val="#410a8c"/><w:u w:val="single"/></w:rPr><w:t xml:space="preserve">Olivier Poinsot</w:t></w:r></w:hyperlink></w:p><w:p><w:pPr/><w:r><w:rPr><w:i w:val="1"/><w:iCs w:val="1"/></w:rPr><w:t xml:space="preserve">Revue générale de droit médical</w:t></w:r><w:r><w:rPr/><w:t xml:space="preserve">, 2012, septembre 2012 (44), pp.517-520</w:t></w:r></w:p><w:p><w:pPr/><w:r><w:rPr/><w:t xml:space="preserve">Article dans une revue</w:t></w:r></w:p><w:p><w:pPr/><w:hyperlink r:id="rId88" w:history="1"><w:r><w:rPr><w:color w:val="#410a8c"/><w:u w:val="single"/></w:rPr><w:t xml:space="preserve">halshs-03437092v1</w:t></w:r></w:hyperlink></w:p></w:tc></w:tr><w:tr><w:trPr/><w:tc><w:tcPr><w:noWrap/></w:tcPr><w:p><w:pPr><w:spacing w:after="200"/></w:pPr><w:hyperlink r:id="rId89" w:history="1"><w:r><w:rPr><w:color w:val="1e198e"/><w:b w:val="1"/><w:bCs w:val="1"/><w:u w:val="single"/></w:rPr><w:t xml:space="preserve">Observations sous CAA Nantes, 5 janvier 2012, M. Carl X... c/ Conseil général du Finistère, n° 11NT00456</w:t></w:r></w:hyperlink></w:p><w:p><w:pPr/><w:hyperlink r:id="rId9" w:history="1"><w:r><w:rPr><w:color w:val="#410a8c"/><w:u w:val="single"/></w:rPr><w:t xml:space="preserve">Olivier Poinsot</w:t></w:r></w:hyperlink></w:p><w:p><w:pPr/><w:r><w:rPr><w:i w:val="1"/><w:iCs w:val="1"/></w:rPr><w:t xml:space="preserve">Revue générale de droit médical</w:t></w:r><w:r><w:rPr/><w:t xml:space="preserve">, 2012, septembre 2012 (44), pp.520-521</w:t></w:r></w:p><w:p><w:pPr/><w:r><w:rPr/><w:t xml:space="preserve">Article dans une revue</w:t></w:r></w:p><w:p><w:pPr/><w:hyperlink r:id="rId89" w:history="1"><w:r><w:rPr><w:color w:val="#410a8c"/><w:u w:val="single"/></w:rPr><w:t xml:space="preserve">halshs-03437104v1</w:t></w:r></w:hyperlink></w:p></w:tc></w:tr><w:tr><w:trPr/><w:tc><w:tcPr><w:noWrap/></w:tcPr><w:p><w:pPr><w:spacing w:after="200"/></w:pPr><w:hyperlink r:id="rId90" w:history="1"><w:r><w:rPr><w:color w:val="1e198e"/><w:b w:val="1"/><w:bCs w:val="1"/><w:u w:val="single"/></w:rPr><w:t xml:space="preserve">Dix ans après : retour sur les raisons de l'introduction du contrat de séjour dans le droit des institutions sociales et médico-sociales</w:t></w:r></w:hyperlink></w:p><w:p><w:pPr/><w:hyperlink r:id="rId9" w:history="1"><w:r><w:rPr><w:color w:val="#410a8c"/><w:u w:val="single"/></w:rPr><w:t xml:space="preserve">Olivier Poinsot</w:t></w:r></w:hyperlink></w:p><w:p><w:pPr/><w:r><w:rPr><w:i w:val="1"/><w:iCs w:val="1"/></w:rPr><w:t xml:space="preserve">Revue générale de droit médical</w:t></w:r><w:r><w:rPr/><w:t xml:space="preserve">, 2012, juin 2012 (43), pp.545-561</w:t></w:r></w:p><w:p><w:pPr/><w:r><w:rPr/><w:t xml:space="preserve">Article dans une revue</w:t></w:r></w:p><w:p><w:pPr/><w:hyperlink r:id="rId90" w:history="1"><w:r><w:rPr><w:color w:val="#410a8c"/><w:u w:val="single"/></w:rPr><w:t xml:space="preserve">hal-00761699v1</w:t></w:r></w:hyperlink></w:p></w:tc></w:tr><w:tr><w:trPr/><w:tc><w:tcPr><w:noWrap/></w:tcPr><w:p><w:pPr><w:spacing w:after="200"/></w:pPr><w:hyperlink r:id="rId91" w:history="1"><w:r><w:rPr><w:color w:val="1e198e"/><w:b w:val="1"/><w:bCs w:val="1"/><w:u w:val="single"/></w:rPr><w:t xml:space="preserve">Observations sous CAA Nancy, 9 janvier 2012, CPAM des Ardennes, n° 11NC00350</w:t></w:r></w:hyperlink></w:p><w:p><w:pPr/><w:hyperlink r:id="rId9" w:history="1"><w:r><w:rPr><w:color w:val="#410a8c"/><w:u w:val="single"/></w:rPr><w:t xml:space="preserve">Olivier Poinsot</w:t></w:r></w:hyperlink></w:p><w:p><w:pPr/><w:r><w:rPr><w:i w:val="1"/><w:iCs w:val="1"/></w:rPr><w:t xml:space="preserve">Revue générale de droit médical</w:t></w:r><w:r><w:rPr/><w:t xml:space="preserve">, 2012, juin 2012 (43), pp.531-533</w:t></w:r></w:p><w:p><w:pPr/><w:r><w:rPr/><w:t xml:space="preserve">Article dans une revue</w:t></w:r></w:p><w:p><w:pPr/><w:hyperlink r:id="rId91" w:history="1"><w:r><w:rPr><w:color w:val="#410a8c"/><w:u w:val="single"/></w:rPr><w:t xml:space="preserve">halshs-03435895v1</w:t></w:r></w:hyperlink></w:p></w:tc></w:tr><w:tr><w:trPr/><w:tc><w:tcPr><w:noWrap/></w:tcPr><w:p><w:pPr><w:spacing w:after="200"/></w:pPr><w:hyperlink r:id="rId92" w:history="1"><w:r><w:rPr><w:color w:val="1e198e"/><w:b w:val="1"/><w:bCs w:val="1"/><w:u w:val="single"/></w:rPr><w:t xml:space="preserve">Le risque du harcèlement moral dans les établissements et services sociaux et médico-sociaux</w:t></w:r></w:hyperlink></w:p><w:p><w:pPr/><w:hyperlink r:id="rId9" w:history="1"><w:r><w:rPr><w:color w:val="#410a8c"/><w:u w:val="single"/></w:rPr><w:t xml:space="preserve">Olivier Poinsot</w:t></w:r></w:hyperlink></w:p><w:p><w:pPr/><w:r><w:rPr><w:i w:val="1"/><w:iCs w:val="1"/></w:rPr><w:t xml:space="preserve">Les Cahiers de l'Actif</w:t></w:r><w:r><w:rPr/><w:t xml:space="preserve">, 2010, 406/409, pp.35-56</w:t></w:r></w:p><w:p><w:pPr/><w:r><w:rPr/><w:t xml:space="preserve">Article dans une revue</w:t></w:r></w:p><w:p><w:pPr/><w:hyperlink r:id="rId92" w:history="1"><w:r><w:rPr><w:color w:val="#410a8c"/><w:u w:val="single"/></w:rPr><w:t xml:space="preserve">hal-01063832v1</w:t></w:r></w:hyperlink></w:p></w:tc></w:tr><w:tr><w:trPr/><w:tc><w:tcPr><w:noWrap/></w:tcPr><w:p><w:pPr><w:spacing w:after="200"/></w:pPr><w:hyperlink r:id="rId93" w:history="1"><w:r><w:rPr><w:color w:val="1e198e"/><w:b w:val="1"/><w:bCs w:val="1"/><w:u w:val="single"/></w:rPr><w:t xml:space="preserve">Travailler en ESAT après le 11 février 2005</w:t></w:r></w:hyperlink></w:p><w:p><w:pPr/><w:hyperlink r:id="rId9" w:history="1"><w:r><w:rPr><w:color w:val="#410a8c"/><w:u w:val="single"/></w:rPr><w:t xml:space="preserve">Olivier Poinsot</w:t></w:r></w:hyperlink></w:p><w:p><w:pPr/><w:r><w:rPr><w:i w:val="1"/><w:iCs w:val="1"/></w:rPr><w:t xml:space="preserve">Les Cahiers de l'Actif</w:t></w:r><w:r><w:rPr/><w:t xml:space="preserve">, 2010, janvier-février 2010 (404/405), pp.41-56</w:t></w:r></w:p><w:p><w:pPr/><w:r><w:rPr/><w:t xml:space="preserve">Article dans une revue</w:t></w:r></w:p><w:p><w:pPr/><w:hyperlink r:id="rId93" w:history="1"><w:r><w:rPr><w:color w:val="#410a8c"/><w:u w:val="single"/></w:rPr><w:t xml:space="preserve">hal-01063840v1</w:t></w:r></w:hyperlink></w:p></w:tc></w:tr><w:tr><w:trPr/><w:tc><w:tcPr><w:noWrap/></w:tcPr><w:p><w:pPr><w:spacing w:after="200"/></w:pPr><w:hyperlink r:id="rId94" w:history="1"><w:r><w:rPr><w:color w:val="1e198e"/><w:b w:val="1"/><w:bCs w:val="1"/><w:u w:val="single"/></w:rPr><w:t xml:space="preserve">Du nouveau sur la liberté d'établissement des éducateurs spécialisés belges en France</w:t></w:r></w:hyperlink></w:p><w:p><w:pPr/><w:hyperlink r:id="rId9" w:history="1"><w:r><w:rPr><w:color w:val="#410a8c"/><w:u w:val="single"/></w:rPr><w:t xml:space="preserve">Olivier Poinsot</w:t></w:r></w:hyperlink></w:p><w:p><w:pPr/><w:r><w:rPr><w:i w:val="1"/><w:iCs w:val="1"/></w:rPr><w:t xml:space="preserve">Tijdschrift voor gezondheidsrecht / Revue de droit de la santé</w:t></w:r><w:r><w:rPr/><w:t xml:space="preserve">, 2009, 08/09, pp.217-218</w:t></w:r></w:p><w:p><w:pPr/><w:r><w:rPr/><w:t xml:space="preserve">Article dans une revue</w:t></w:r></w:p><w:p><w:pPr/><w:hyperlink r:id="rId94" w:history="1"><w:r><w:rPr><w:color w:val="#410a8c"/><w:u w:val="single"/></w:rPr><w:t xml:space="preserve">hal-00761702v1</w:t></w:r></w:hyperlink></w:p></w:tc></w:tr><w:tr><w:trPr/><w:tc><w:tcPr><w:noWrap/></w:tcPr><w:p><w:pPr><w:spacing w:after="200"/></w:pPr><w:hyperlink r:id="rId95" w:history="1"><w:r><w:rPr><w:color w:val="1e198e"/><w:b w:val="1"/><w:bCs w:val="1"/><w:u w:val="single"/></w:rPr><w:t xml:space="preserve">Etablissement social ou médico-social : limitation du pouvoir du directeur d'un établissement public personnalisé de prononcer la sortie d'un usager</w:t></w:r></w:hyperlink></w:p><w:p><w:pPr/><w:hyperlink r:id="rId9" w:history="1"><w:r><w:rPr><w:color w:val="#410a8c"/><w:u w:val="single"/></w:rPr><w:t xml:space="preserve">Olivier Poinsot</w:t></w:r></w:hyperlink></w:p><w:p><w:pPr/><w:r><w:rPr><w:i w:val="1"/><w:iCs w:val="1"/></w:rPr><w:t xml:space="preserve">La Semaine Juridique. Administrations et collectivités territoriales</w:t></w:r><w:r><w:rPr/><w:t xml:space="preserve">, 2009, 2009 (2066), pp.78-80</w:t></w:r></w:p><w:p><w:pPr/><w:r><w:rPr/><w:t xml:space="preserve">Article dans une revue</w:t></w:r></w:p><w:p><w:pPr/><w:hyperlink r:id="rId95" w:history="1"><w:r><w:rPr><w:color w:val="#410a8c"/><w:u w:val="single"/></w:rPr><w:t xml:space="preserve">hal-00761700v1</w:t></w:r></w:hyperlink></w:p></w:tc></w:tr><w:tr><w:trPr/><w:tc><w:tcPr><w:noWrap/></w:tcPr><w:p><w:pPr><w:spacing w:after="200"/></w:pPr><w:hyperlink r:id="rId96" w:history="1"><w:r><w:rPr><w:color w:val="1e198e"/><w:b w:val="1"/><w:bCs w:val="1"/><w:u w:val="single"/></w:rPr><w:t xml:space="preserve">Le paravent des paradoxes</w:t></w:r></w:hyperlink></w:p><w:p><w:pPr/><w:hyperlink r:id="rId9" w:history="1"><w:r><w:rPr><w:color w:val="#410a8c"/><w:u w:val="single"/></w:rPr><w:t xml:space="preserve">Olivier Poinsot</w:t></w:r></w:hyperlink></w:p><w:p><w:pPr/><w:r><w:rPr><w:i w:val="1"/><w:iCs w:val="1"/></w:rPr><w:t xml:space="preserve">Les Cahiers de l'Actif</w:t></w:r><w:r><w:rPr/><w:t xml:space="preserve">, 2009, mai-juin 2009 (396/397), pp.9-18</w:t></w:r></w:p><w:p><w:pPr/><w:r><w:rPr/><w:t xml:space="preserve">Article dans une revue</w:t></w:r></w:p><w:p><w:pPr/><w:hyperlink r:id="rId96" w:history="1"><w:r><w:rPr><w:color w:val="#410a8c"/><w:u w:val="single"/></w:rPr><w:t xml:space="preserve">hal-01063841v1</w:t></w:r></w:hyperlink></w:p></w:tc></w:tr><w:tr><w:trPr/><w:tc><w:tcPr><w:noWrap/></w:tcPr><w:p><w:pPr><w:spacing w:after="200"/></w:pPr><w:hyperlink r:id="rId97" w:history="1"><w:r><w:rPr><w:color w:val="1e198e"/><w:b w:val="1"/><w:bCs w:val="1"/><w:u w:val="single"/></w:rPr><w:t xml:space="preserve">La jurisprudence de la Cour nationale de la tarification sanitaire et sociale depuis le 11 mai 2007</w:t></w:r></w:hyperlink></w:p><w:p><w:pPr/><w:hyperlink r:id="rId9" w:history="1"><w:r><w:rPr><w:color w:val="#410a8c"/><w:u w:val="single"/></w:rPr><w:t xml:space="preserve">Olivier Poinsot</w:t></w:r></w:hyperlink></w:p><w:p><w:pPr/><w:r><w:rPr><w:i w:val="1"/><w:iCs w:val="1"/></w:rPr><w:t xml:space="preserve">Revue droit &amp; santé : la revue juridique des entreprises de santé</w:t></w:r><w:r><w:rPr/><w:t xml:space="preserve">, 2008, juillet 2008 (24), pp.517-520</w:t></w:r></w:p><w:p><w:pPr/><w:r><w:rPr/><w:t xml:space="preserve">Article dans une revue</w:t></w:r></w:p><w:p><w:pPr/><w:hyperlink r:id="rId97" w:history="1"><w:r><w:rPr><w:color w:val="#410a8c"/><w:u w:val="single"/></w:rPr><w:t xml:space="preserve">hal-00762297v1</w:t></w:r></w:hyperlink></w:p></w:tc></w:tr><w:tr><w:trPr/><w:tc><w:tcPr><w:noWrap/></w:tcPr><w:p><w:pPr><w:spacing w:after="200"/></w:pPr><w:hyperlink r:id="rId98" w:history="1"><w:r><w:rPr><w:color w:val="1e198e"/><w:b w:val="1"/><w:bCs w:val="1"/><w:u w:val="single"/></w:rPr><w:t xml:space="preserve">Contrat de séjour, obligation de sécurité et fugue mortelle</w:t></w:r></w:hyperlink></w:p><w:p><w:pPr/><w:hyperlink r:id="rId9" w:history="1"><w:r><w:rPr><w:color w:val="#410a8c"/><w:u w:val="single"/></w:rPr><w:t xml:space="preserve">Olivier Poinsot</w:t></w:r></w:hyperlink></w:p><w:p><w:pPr/><w:r><w:rPr><w:i w:val="1"/><w:iCs w:val="1"/></w:rPr><w:t xml:space="preserve">Revue droit &amp; santé : la revue juridique des entreprises de santé</w:t></w:r><w:r><w:rPr/><w:t xml:space="preserve">, 2008, décembre 2008 (26), pp.716-719</w:t></w:r></w:p><w:p><w:pPr/><w:r><w:rPr/><w:t xml:space="preserve">Article dans une revue</w:t></w:r></w:p><w:p><w:pPr/><w:hyperlink r:id="rId98" w:history="1"><w:r><w:rPr><w:color w:val="#410a8c"/><w:u w:val="single"/></w:rPr><w:t xml:space="preserve">hal-01059410v1</w:t></w:r></w:hyperlink></w:p></w:tc></w:tr><w:tr><w:trPr/><w:tc><w:tcPr><w:noWrap/></w:tcPr><w:p><w:pPr><w:spacing w:after="200"/></w:pPr><w:hyperlink r:id="rId99" w:history="1"><w:r><w:rPr><w:color w:val="1e198e"/><w:b w:val="1"/><w:bCs w:val="1"/><w:u w:val="single"/></w:rPr><w:t xml:space="preserve">Etablissements sociaux et médico-sociaux : panorama de la jurisprudence administrative récente</w:t></w:r></w:hyperlink></w:p><w:p><w:pPr/><w:hyperlink r:id="rId9" w:history="1"><w:r><w:rPr><w:color w:val="#410a8c"/><w:u w:val="single"/></w:rPr><w:t xml:space="preserve">Olivier Poinsot</w:t></w:r></w:hyperlink></w:p><w:p><w:pPr/><w:r><w:rPr><w:i w:val="1"/><w:iCs w:val="1"/></w:rPr><w:t xml:space="preserve">Revue droit &amp; santé : la revue juridique des entreprises de santé</w:t></w:r><w:r><w:rPr/><w:t xml:space="preserve">, 2008, décembre 2008 (26), pp.755-763</w:t></w:r></w:p><w:p><w:pPr/><w:r><w:rPr/><w:t xml:space="preserve">Article dans une revue</w:t></w:r></w:p><w:p><w:pPr/><w:hyperlink r:id="rId99" w:history="1"><w:r><w:rPr><w:color w:val="#410a8c"/><w:u w:val="single"/></w:rPr><w:t xml:space="preserve">hal-00762296v1</w:t></w:r></w:hyperlink></w:p></w:tc></w:tr><w:tr><w:trPr/><w:tc><w:tcPr><w:noWrap/></w:tcPr><w:p><w:pPr><w:spacing w:after="200"/></w:pPr><w:hyperlink r:id="rId100" w:history="1"><w:r><w:rPr><w:color w:val="1e198e"/><w:b w:val="1"/><w:bCs w:val="1"/><w:u w:val="single"/></w:rPr><w:t xml:space="preserve">L'autorité de tarification ne peut aménager elle-même l'exécution des décisions des juridictions de la tarification sanitaire et sociale qui lui sont défavorables</w:t></w:r></w:hyperlink></w:p><w:p><w:pPr/><w:hyperlink r:id="rId9" w:history="1"><w:r><w:rPr><w:color w:val="#410a8c"/><w:u w:val="single"/></w:rPr><w:t xml:space="preserve">Olivier Poinsot</w:t></w:r></w:hyperlink></w:p><w:p><w:pPr/><w:r><w:rPr><w:i w:val="1"/><w:iCs w:val="1"/></w:rPr><w:t xml:space="preserve">Revue droit &amp; santé : la revue juridique des entreprises de santé</w:t></w:r><w:r><w:rPr/><w:t xml:space="preserve">, 2007, septembre 2007 (19), pp.596-607</w:t></w:r></w:p><w:p><w:pPr/><w:r><w:rPr/><w:t xml:space="preserve">Article dans une revue</w:t></w:r></w:p><w:p><w:pPr/><w:hyperlink r:id="rId100" w:history="1"><w:r><w:rPr><w:color w:val="#410a8c"/><w:u w:val="single"/></w:rPr><w:t xml:space="preserve">hal-00762299v1</w:t></w:r></w:hyperlink></w:p></w:tc></w:tr><w:tr><w:trPr/><w:tc><w:tcPr><w:noWrap/></w:tcPr><w:p><w:pPr><w:spacing w:after="200"/></w:pPr><w:hyperlink r:id="rId101" w:history="1"><w:r><w:rPr><w:color w:val="1e198e"/><w:b w:val="1"/><w:bCs w:val="1"/><w:u w:val="single"/></w:rPr><w:t xml:space="preserve">Les marchés des institutions sociales et médico-sociales privées</w:t></w:r></w:hyperlink></w:p><w:p><w:pPr/><w:hyperlink r:id="rId9" w:history="1"><w:r><w:rPr><w:color w:val="#410a8c"/><w:u w:val="single"/></w:rPr><w:t xml:space="preserve">Olivier Poinsot</w:t></w:r></w:hyperlink></w:p><w:p><w:pPr/><w:r><w:rPr><w:i w:val="1"/><w:iCs w:val="1"/></w:rPr><w:t xml:space="preserve">La Semaine Juridique. Administrations et collectivités territoriales</w:t></w:r><w:r><w:rPr/><w:t xml:space="preserve">, 2006, 15 (1088), pp.498-501</w:t></w:r></w:p><w:p><w:pPr/><w:r><w:rPr/><w:t xml:space="preserve">Article dans une revue</w:t></w:r></w:p><w:p><w:pPr/><w:hyperlink r:id="rId101" w:history="1"><w:r><w:rPr><w:color w:val="#410a8c"/><w:u w:val="single"/></w:rPr><w:t xml:space="preserve">hal-00762847v1</w:t></w:r></w:hyperlink></w:p></w:tc></w:tr><w:tr><w:trPr/><w:tc><w:tcPr><w:noWrap/></w:tcPr><w:p><w:pPr><w:spacing w:after="200"/></w:pPr><w:hyperlink r:id="rId102" w:history="1"><w:r><w:rPr><w:color w:val="1e198e"/><w:b w:val="1"/><w:bCs w:val="1"/><w:u w:val="single"/></w:rPr><w:t xml:space="preserve">Etablissement social ou médico-social : admission, contrat de séjour et obligation de sécurité</w:t></w:r></w:hyperlink></w:p><w:p><w:pPr/><w:hyperlink r:id="rId9" w:history="1"><w:r><w:rPr><w:color w:val="#410a8c"/><w:u w:val="single"/></w:rPr><w:t xml:space="preserve">Olivier Poinsot</w:t></w:r></w:hyperlink></w:p><w:p><w:pPr/><w:r><w:rPr><w:i w:val="1"/><w:iCs w:val="1"/></w:rPr><w:t xml:space="preserve">La Semaine Juridique. Administrations et collectivités territoriales</w:t></w:r><w:r><w:rPr/><w:t xml:space="preserve">, 2006, 37 (1201), pp.1134-1137</w:t></w:r></w:p><w:p><w:pPr/><w:r><w:rPr/><w:t xml:space="preserve">Article dans une revue</w:t></w:r></w:p><w:p><w:pPr/><w:hyperlink r:id="rId102" w:history="1"><w:r><w:rPr><w:color w:val="#410a8c"/><w:u w:val="single"/></w:rPr><w:t xml:space="preserve">hal-00762846v1</w:t></w:r></w:hyperlink></w:p></w:tc></w:tr><w:tr><w:trPr/><w:tc><w:tcPr><w:noWrap/></w:tcPr><w:p><w:pPr><w:spacing w:after="200"/></w:pPr><w:hyperlink r:id="rId103" w:history="1"><w:r><w:rPr><w:color w:val="1e198e"/><w:b w:val="1"/><w:bCs w:val="1"/><w:u w:val="single"/></w:rPr><w:t xml:space="preserve">Les institutions privées et le service public de l'action sociale et médico-sociale</w:t></w:r></w:hyperlink></w:p><w:p><w:pPr/><w:hyperlink r:id="rId9" w:history="1"><w:r><w:rPr><w:color w:val="#410a8c"/><w:u w:val="single"/></w:rPr><w:t xml:space="preserve">Olivier Poinsot</w:t></w:r></w:hyperlink></w:p><w:p><w:pPr/><w:r><w:rPr><w:i w:val="1"/><w:iCs w:val="1"/></w:rPr><w:t xml:space="preserve">Revue générale des collectivités territoriales</w:t></w:r><w:r><w:rPr/><w:t xml:space="preserve">, 2005, nov.-déc. 2005 (37), pp.415-431</w:t></w:r></w:p><w:p><w:pPr/><w:r><w:rPr/><w:t xml:space="preserve">Article dans une revue</w:t></w:r></w:p><w:p><w:pPr/><w:hyperlink r:id="rId103" w:history="1"><w:r><w:rPr><w:color w:val="#410a8c"/><w:u w:val="single"/></w:rPr><w:t xml:space="preserve">hal-00761696v1</w:t></w:r></w:hyperlink></w:p></w:tc></w:tr><w:tr><w:trPr/><w:tc><w:tcPr><w:noWrap/></w:tcPr><w:p><w:pPr><w:spacing w:after="200"/></w:pPr><w:hyperlink r:id="rId104" w:history="1"><w:r><w:rPr><w:color w:val="1e198e"/><w:b w:val="1"/><w:bCs w:val="1"/><w:u w:val="single"/></w:rPr><w:t xml:space="preserve">L'action sociale et médico-sociale, un service public industriel et commercial ?</w:t></w:r></w:hyperlink></w:p><w:p><w:pPr/><w:hyperlink r:id="rId9" w:history="1"><w:r><w:rPr><w:color w:val="#410a8c"/><w:u w:val="single"/></w:rPr><w:t xml:space="preserve">Olivier Poinsot</w:t></w:r></w:hyperlink></w:p><w:p><w:pPr/><w:r><w:rPr><w:i w:val="1"/><w:iCs w:val="1"/></w:rPr><w:t xml:space="preserve">La Semaine Juridique. Administrations et collectivités territoriales</w:t></w:r><w:r><w:rPr/><w:t xml:space="preserve">, 2005, 45 (1358), pp.1654-1656</w:t></w:r></w:p><w:p><w:pPr/><w:r><w:rPr/><w:t xml:space="preserve">Article dans une revue</w:t></w:r></w:p><w:p><w:pPr/><w:hyperlink r:id="rId104" w:history="1"><w:r><w:rPr><w:color w:val="#410a8c"/><w:u w:val="single"/></w:rPr><w:t xml:space="preserve">hal-00762849v1</w:t></w:r></w:hyperlink></w:p></w:tc></w:tr><w:tr><w:trPr/><w:tc><w:tcPr><w:noWrap/></w:tcPr><w:p><w:pPr><w:spacing w:after="200"/></w:pPr><w:hyperlink r:id="rId105" w:history="1"><w:r><w:rPr><w:color w:val="1e198e"/><w:b w:val="1"/><w:bCs w:val="1"/><w:u w:val="single"/></w:rPr><w:t xml:space="preserve">Les institutions sociales et médico-sociales, l'article 29 de la &amp;quot;loi Aubry II&amp;quot; et les exigences de la jurisprudence européenne en matière de lois de validation</w:t></w:r></w:hyperlink></w:p><w:p><w:pPr/><w:hyperlink r:id="rId9" w:history="1"><w:r><w:rPr><w:color w:val="#410a8c"/><w:u w:val="single"/></w:rPr><w:t xml:space="preserve">Olivier Poinsot</w:t></w:r></w:hyperlink></w:p><w:p><w:pPr/><w:r><w:rPr><w:i w:val="1"/><w:iCs w:val="1"/></w:rPr><w:t xml:space="preserve">RDSS. Revue de droit sanitaire et social</w:t></w:r><w:r><w:rPr/><w:t xml:space="preserve">, 2002, 2002/1, pp.98-116</w:t></w:r></w:p><w:p><w:pPr/><w:r><w:rPr/><w:t xml:space="preserve">Article dans une revue</w:t></w:r></w:p><w:p><w:pPr/><w:hyperlink r:id="rId105" w:history="1"><w:r><w:rPr><w:color w:val="#410a8c"/><w:u w:val="single"/></w:rPr><w:t xml:space="preserve">hal-00761697v1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Le droit des personnes accueillies ou accompagnées : les usagers dans l'action sociale et médico-sociale</w:t></w:r></w:hyperlink></w:p><w:p><w:pPr/><w:hyperlink r:id="rId9" w:history="1"><w:r><w:rPr><w:color w:val="#410a8c"/><w:u w:val="single"/></w:rPr><w:t xml:space="preserve">Olivier Poinsot</w:t></w:r></w:hyperlink></w:p><w:p><w:pPr/><w:hyperlink r:id="rId107" w:history="1"><w:r><w:rPr><w:color w:val="#410a8c"/><w:u w:val="single"/></w:rPr><w:t xml:space="preserve">LEH Edition</w:t></w:r></w:hyperlink><w:r><w:rPr/><w:t xml:space="preserve">, pp.420, 2016, ouvrages généraux, 978-2-84874-647-0</w:t></w:r></w:p><w:p><w:pPr/><w:r><w:rPr/><w:t xml:space="preserve">Ouvrages</w:t></w:r></w:p><w:p><w:pPr/><w:hyperlink r:id="rId106" w:history="1"><w:r><w:rPr><w:color w:val="#410a8c"/><w:u w:val="single"/></w:rPr><w:t xml:space="preserve">halshs-01337342v1</w:t></w:r></w:hyperlink></w:p></w:tc></w:tr><w:tr><w:trPr/><w:tc><w:tcPr><w:noWrap/></w:tcPr><w:p><w:pPr><w:spacing w:after="200"/></w:pPr><w:hyperlink r:id="rId108" w:history="1"><w:r><w:rPr><w:color w:val="1e198e"/><w:b w:val="1"/><w:bCs w:val="1"/><w:u w:val="single"/></w:rPr><w:t xml:space="preserve">Guide de la jurisprudence sociale et médico-sociale de la Cour nationale de la tarification sanitaire et sociale</w:t></w:r></w:hyperlink></w:p><w:p><w:pPr/><w:hyperlink r:id="rId9" w:history="1"><w:r><w:rPr><w:color w:val="#410a8c"/><w:u w:val="single"/></w:rPr><w:t xml:space="preserve">Olivier Poinsot</w:t></w:r></w:hyperlink></w:p><w:p><w:pPr/><w:hyperlink r:id="rId109" w:history="1"><w:r><w:rPr><w:color w:val="#410a8c"/><w:u w:val="single"/></w:rPr><w:t xml:space="preserve">Les Etudes Hospitalières</w:t></w:r></w:hyperlink><w:r><w:rPr/><w:t xml:space="preserve">, 88 p., 2012, 978-2-84874-368-4</w:t></w:r></w:p><w:p><w:pPr/><w:r><w:rPr/><w:t xml:space="preserve">Ouvrages</w:t></w:r></w:p><w:p><w:pPr/><w:hyperlink r:id="rId108" w:history="1"><w:r><w:rPr><w:color w:val="#410a8c"/><w:u w:val="single"/></w:rPr><w:t xml:space="preserve">hal-01169435v1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110" w:history="1"><w:r><w:rPr><w:color w:val="1e198e"/><w:b w:val="1"/><w:bCs w:val="1"/><w:u w:val="single"/></w:rPr><w:t xml:space="preserve">Contrat pluriannuel d'objectifs et de moyens (CPOM)</w:t></w:r></w:hyperlink></w:p><w:p><w:pPr/><w:hyperlink r:id="rId9" w:history="1"><w:r><w:rPr><w:color w:val="#410a8c"/><w:u w:val="single"/></w:rPr><w:t xml:space="preserve">Olivier Poinsot</w:t></w:r></w:hyperlink></w:p><w:p><w:pPr/><w:r><w:rPr><w:i w:val="1"/><w:iCs w:val="1"/></w:rPr><w:t xml:space="preserve">Dictionnaire permanent d'action sociale</w:t></w:r><w:r><w:rPr/><w:t xml:space="preserve">, Editions législatives, 22 p., 2013</w:t></w:r></w:p><w:p><w:pPr/><w:r><w:rPr/><w:t xml:space="preserve">Chapitre d'ouvrage</w:t></w:r></w:p><w:p><w:pPr/><w:hyperlink r:id="rId110" w:history="1"><w:r><w:rPr><w:color w:val="#410a8c"/><w:u w:val="single"/></w:rPr><w:t xml:space="preserve">halshs-03441861v1</w:t></w:r></w:hyperlink></w:p></w:tc></w:tr><w:tr><w:trPr/><w:tc><w:tcPr><w:noWrap/></w:tcPr><w:p><w:pPr><w:spacing w:after="200"/></w:pPr><w:hyperlink r:id="rId111" w:history="1"><w:r><w:rPr><w:color w:val="1e198e"/><w:b w:val="1"/><w:bCs w:val="1"/><w:u w:val="single"/></w:rPr><w:t xml:space="preserve">Etude n° 10 : la tarification des établissements sociaux et médico-sociaux</w:t></w:r></w:hyperlink></w:p><w:p><w:pPr/><w:hyperlink r:id="rId9" w:history="1"><w:r><w:rPr><w:color w:val="#410a8c"/><w:u w:val="single"/></w:rPr><w:t xml:space="preserve">Olivier Poinsot</w:t></w:r></w:hyperlink></w:p><w:p><w:pPr/><w:r><w:rPr><w:i w:val="1"/><w:iCs w:val="1"/></w:rPr><w:t xml:space="preserve">Jurisprudences du secteur social et médico-social</w:t></w:r><w:r><w:rPr/><w:t xml:space="preserve">, Dunod, pp.152-172, 2012</w:t></w:r></w:p><w:p><w:pPr/><w:r><w:rPr/><w:t xml:space="preserve">Chapitre d'ouvrage</w:t></w:r></w:p><w:p><w:pPr/><w:hyperlink r:id="rId111" w:history="1"><w:r><w:rPr><w:color w:val="#410a8c"/><w:u w:val="single"/></w:rPr><w:t xml:space="preserve">hal-00761695v1</w:t></w:r></w:hyperlink></w:p></w:tc></w:tr><w:tr><w:trPr/><w:tc><w:tcPr><w:noWrap/></w:tcPr><w:p><w:pPr><w:spacing w:after="200"/></w:pPr><w:hyperlink r:id="rId112" w:history="1"><w:r><w:rPr><w:color w:val="1e198e"/><w:b w:val="1"/><w:bCs w:val="1"/><w:u w:val="single"/></w:rPr><w:t xml:space="preserve">Etude n° 19 : Le règlement de fonctionnement</w:t></w:r></w:hyperlink></w:p><w:p><w:pPr/><w:hyperlink r:id="rId9" w:history="1"><w:r><w:rPr><w:color w:val="#410a8c"/><w:u w:val="single"/></w:rPr><w:t xml:space="preserve">Olivier Poinsot</w:t></w:r></w:hyperlink></w:p><w:p><w:pPr/><w:r><w:rPr><w:i w:val="1"/><w:iCs w:val="1"/></w:rPr><w:t xml:space="preserve">Jurisprudences du secteur social et médico-social</w:t></w:r><w:r><w:rPr/><w:t xml:space="preserve">, Dunod, pp.308-319, 2012</w:t></w:r></w:p><w:p><w:pPr/><w:r><w:rPr/><w:t xml:space="preserve">Chapitre d'ouvrage</w:t></w:r></w:p><w:p><w:pPr/><w:hyperlink r:id="rId112" w:history="1"><w:r><w:rPr><w:color w:val="#410a8c"/><w:u w:val="single"/></w:rPr><w:t xml:space="preserve">halshs-00762858v1</w:t></w:r></w:hyperlink></w:p></w:tc></w:tr><w:tr><w:trPr/><w:tc><w:tcPr><w:noWrap/></w:tcPr><w:p><w:pPr><w:spacing w:after="200"/></w:pPr><w:hyperlink r:id="rId113" w:history="1"><w:r><w:rPr><w:color w:val="1e198e"/><w:b w:val="1"/><w:bCs w:val="1"/><w:u w:val="single"/></w:rPr><w:t xml:space="preserve">CPOM : l'oeil du juriste</w:t></w:r></w:hyperlink></w:p><w:p><w:pPr/><w:hyperlink r:id="rId9" w:history="1"><w:r><w:rPr><w:color w:val="#410a8c"/><w:u w:val="single"/></w:rPr><w:t xml:space="preserve">Olivier Poinsot</w:t></w:r></w:hyperlink></w:p><w:p><w:pPr/><w:r><w:rPr><w:i w:val="1"/><w:iCs w:val="1"/></w:rPr><w:t xml:space="preserve">Les Cahiers de l'UNIOPSS</w:t></w:r><w:r><w:rPr/><w:t xml:space="preserve">, septembre 2008 (20), UNIOPSS, pp.59-78, 2008, Les contrats pluriannuels d'objectifs et de moyens des établissements et services sociaux et médico-sociaux, 978-2-35560-000-5</w:t></w:r></w:p><w:p><w:pPr/><w:r><w:rPr/><w:t xml:space="preserve">Chapitre d'ouvrage</w:t></w:r></w:p><w:p><w:pPr/><w:hyperlink r:id="rId113" w:history="1"><w:r><w:rPr><w:color w:val="#410a8c"/><w:u w:val="single"/></w:rPr><w:t xml:space="preserve">halshs-03441852v1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114" w:history="1"><w:r><w:rPr><w:color w:val="1e198e"/><w:b w:val="1"/><w:bCs w:val="1"/><w:u w:val="single"/></w:rPr><w:t xml:space="preserve">Le droit de visite en EHPAD, un droit fondamental mais pas absolu</w:t></w:r></w:hyperlink></w:p><w:p><w:pPr/><w:hyperlink r:id="rId9" w:history="1"><w:r><w:rPr><w:color w:val="#410a8c"/><w:u w:val="single"/></w:rPr><w:t xml:space="preserve">Olivier Poinsot</w:t></w:r></w:hyperlink></w:p><w:p><w:pPr/><w:r><w:rPr/><w:t xml:space="preserve">2026</w:t></w:r></w:p><w:p><w:pPr/><w:r><w:rPr/><w:t xml:space="preserve">Pré-publication, Document de travail</w:t></w:r></w:p><w:p><w:pPr/><w:hyperlink r:id="rId114" w:history="1"><w:r><w:rPr><w:color w:val="#410a8c"/><w:u w:val="single"/></w:rPr><w:t xml:space="preserve">hal-05603228v1</w:t></w:r></w:hyperlink></w:p></w:tc></w:tr><w:tr><w:trPr/><w:tc><w:tcPr><w:noWrap/></w:tcPr><w:p><w:pPr><w:spacing w:after="200"/></w:pPr><w:hyperlink r:id="rId115" w:history="1"><w:r><w:rPr><w:color w:val="1e198e"/><w:b w:val="1"/><w:bCs w:val="1"/><w:u w:val="single"/></w:rPr><w:t xml:space="preserve">Une après la réforme du contentieux de la tarification : quid novi sub sole ?</w:t></w:r></w:hyperlink></w:p><w:p><w:pPr/><w:hyperlink r:id="rId9" w:history="1"><w:r><w:rPr><w:color w:val="#410a8c"/><w:u w:val="single"/></w:rPr><w:t xml:space="preserve">Olivier Poinsot</w:t></w:r></w:hyperlink></w:p><w:p><w:pPr/><w:r><w:rPr/><w:t xml:space="preserve">2026</w:t></w:r></w:p><w:p><w:pPr/><w:r><w:rPr/><w:t xml:space="preserve">Pré-publication, Document de travail</w:t></w:r></w:p><w:p><w:pPr/><w:hyperlink r:id="rId115" w:history="1"><w:r><w:rPr><w:color w:val="#410a8c"/><w:u w:val="single"/></w:rPr><w:t xml:space="preserve">hal-05542626v1</w:t></w:r></w:hyperlink></w:p></w:tc></w:tr><w:tr><w:trPr/><w:tc><w:tcPr><w:noWrap/></w:tcPr><w:p><w:pPr><w:spacing w:after="200"/></w:pPr><w:hyperlink r:id="rId116" w:history="1"><w:r><w:rPr><w:color w:val="1e198e"/><w:b w:val="1"/><w:bCs w:val="1"/><w:u w:val="single"/></w:rPr><w:t xml:space="preserve">Loi n° 2005-102 du 11 mars 2005 pour l'égalité des droits et des chances, la participation et la citoyenneté des personnes handicapées : un bilan contrasté</w:t></w:r></w:hyperlink></w:p><w:p><w:pPr/><w:hyperlink r:id="rId9" w:history="1"><w:r><w:rPr><w:color w:val="#410a8c"/><w:u w:val="single"/></w:rPr><w:t xml:space="preserve">Olivier Poinsot</w:t></w:r></w:hyperlink></w:p><w:p><w:pPr/><w:r><w:rPr/><w:t xml:space="preserve">2025</w:t></w:r></w:p><w:p><w:pPr/><w:r><w:rPr/><w:t xml:space="preserve">Pré-publication, Document de travail</w:t></w:r></w:p><w:p><w:pPr/><w:hyperlink r:id="rId116" w:history="1"><w:r><w:rPr><w:color w:val="#410a8c"/><w:u w:val="single"/></w:rPr><w:t xml:space="preserve">halshs-04995922v1</w:t></w:r></w:hyperlink></w:p></w:tc></w:tr><w:tr><w:trPr/><w:tc><w:tcPr><w:noWrap/></w:tcPr><w:p><w:pPr><w:spacing w:after="200"/></w:pPr><w:hyperlink r:id="rId117" w:history="1"><w:r><w:rPr><w:color w:val="1e198e"/><w:b w:val="1"/><w:bCs w:val="1"/><w:u w:val="single"/></w:rPr><w:t xml:space="preserve">Les frais de siège social fixés en pourcentage sont opposables aux autorités de tarification des établissements et services sociaux et médico-sociaux privés non lucratifs (CNTSS, 25 mars 2024, Département du Val d’Oise c/ Association Société Philanthropique , n° A.21.015)</w:t></w:r></w:hyperlink></w:p><w:p><w:pPr/><w:hyperlink r:id="rId9" w:history="1"><w:r><w:rPr><w:color w:val="#410a8c"/><w:u w:val="single"/></w:rPr><w:t xml:space="preserve">Olivier Poinsot</w:t></w:r></w:hyperlink></w:p><w:p><w:pPr/><w:r><w:rPr/><w:t xml:space="preserve">2025</w:t></w:r></w:p><w:p><w:pPr/><w:r><w:rPr/><w:t xml:space="preserve">Pré-publication, Document de travail</w:t></w:r></w:p><w:p><w:pPr/><w:hyperlink r:id="rId117" w:history="1"><w:r><w:rPr><w:color w:val="#410a8c"/><w:u w:val="single"/></w:rPr><w:t xml:space="preserve">halshs-04905964v1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18" w:history="1"><w:r><w:rPr><w:color w:val="1e198e"/><w:b w:val="1"/><w:bCs w:val="1"/><w:u w:val="single"/></w:rPr><w:t xml:space="preserve">Contribution à l'étude du statut épistémologique du droit des institutions sociales et médico-sociales</w:t></w:r></w:hyperlink></w:p><w:p><w:pPr/><w:hyperlink r:id="rId9" w:history="1"><w:r><w:rPr><w:color w:val="#410a8c"/><w:u w:val="single"/></w:rPr><w:t xml:space="preserve">Olivier Poinsot</w:t></w:r></w:hyperlink></w:p><w:p><w:pPr/><w:r><w:rPr/><w:t xml:space="preserve">Droit. Université de Pau et des Pays de l ’Adour, 2026. Français. </w:t></w:r><w:hyperlink r:id="rId119" w:history="1"><w:r><w:rPr><w:color w:val="#410a8c"/><w:u w:val="single"/></w:rPr><w:t xml:space="preserve">⟨NNT : ⟩</w:t></w:r></w:hyperlink></w:p><w:p><w:pPr/><w:r><w:rPr/><w:t xml:space="preserve">Thèse</w:t></w:r></w:p><w:p><w:pPr/><w:hyperlink r:id="rId118" w:history="1"><w:r><w:rPr><w:color w:val="#410a8c"/><w:u w:val="single"/></w:rPr><w:t xml:space="preserve">tel-05492496v1</w:t></w:r></w:hyperlink></w:p></w:tc></w:tr></w:tbl><w:sectPr><w:footerReference w:type="default" r:id="rId12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C2A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5061718v1" TargetMode="External"/><Relationship Id="rId9" Type="http://schemas.openxmlformats.org/officeDocument/2006/relationships/hyperlink" Target="https://hal.science/search/index/?q=*&amp;authFullName_s=Olivier Poinsot" TargetMode="External"/><Relationship Id="rId10" Type="http://schemas.openxmlformats.org/officeDocument/2006/relationships/hyperlink" Target="https://shs.hal.science/halshs-04705728v1" TargetMode="External"/><Relationship Id="rId11" Type="http://schemas.openxmlformats.org/officeDocument/2006/relationships/hyperlink" Target="https://shs.hal.science/halshs-04883838v1" TargetMode="External"/><Relationship Id="rId12" Type="http://schemas.openxmlformats.org/officeDocument/2006/relationships/hyperlink" Target="https://shs.hal.science/halshs-03594857v1" TargetMode="External"/><Relationship Id="rId13" Type="http://schemas.openxmlformats.org/officeDocument/2006/relationships/hyperlink" Target="https://shs.hal.science/halshs-03437324v1" TargetMode="External"/><Relationship Id="rId14" Type="http://schemas.openxmlformats.org/officeDocument/2006/relationships/hyperlink" Target="https://shs.hal.science/halshs-03437311v1" TargetMode="External"/><Relationship Id="rId15" Type="http://schemas.openxmlformats.org/officeDocument/2006/relationships/hyperlink" Target="https://shs.hal.science/halshs-03437314v1" TargetMode="External"/><Relationship Id="rId16" Type="http://schemas.openxmlformats.org/officeDocument/2006/relationships/hyperlink" Target="https://shs.hal.science/halshs-03437326v1" TargetMode="External"/><Relationship Id="rId17" Type="http://schemas.openxmlformats.org/officeDocument/2006/relationships/hyperlink" Target="https://shs.hal.science/halshs-01277865v1" TargetMode="External"/><Relationship Id="rId18" Type="http://schemas.openxmlformats.org/officeDocument/2006/relationships/hyperlink" Target="https://shs.hal.science/halshs-01333161v1" TargetMode="External"/><Relationship Id="rId19" Type="http://schemas.openxmlformats.org/officeDocument/2006/relationships/hyperlink" Target="https://shs.hal.science/halshs-03437333v1" TargetMode="External"/><Relationship Id="rId20" Type="http://schemas.openxmlformats.org/officeDocument/2006/relationships/hyperlink" Target="https://shs.hal.science/halshs-03438875v1" TargetMode="External"/><Relationship Id="rId21" Type="http://schemas.openxmlformats.org/officeDocument/2006/relationships/hyperlink" Target="https://shs.hal.science/halshs-03437207v1" TargetMode="External"/><Relationship Id="rId22" Type="http://schemas.openxmlformats.org/officeDocument/2006/relationships/hyperlink" Target="https://shs.hal.science/halshs-03438868v1" TargetMode="External"/><Relationship Id="rId23" Type="http://schemas.openxmlformats.org/officeDocument/2006/relationships/hyperlink" Target="https://shs.hal.science/halshs-03437262v1" TargetMode="External"/><Relationship Id="rId24" Type="http://schemas.openxmlformats.org/officeDocument/2006/relationships/hyperlink" Target="https://shs.hal.science/halshs-03440293v1" TargetMode="External"/><Relationship Id="rId25" Type="http://schemas.openxmlformats.org/officeDocument/2006/relationships/hyperlink" Target="https://shs.hal.science/halshs-03438211v1" TargetMode="External"/><Relationship Id="rId26" Type="http://schemas.openxmlformats.org/officeDocument/2006/relationships/hyperlink" Target="https://shs.hal.science/halshs-03438205v1" TargetMode="External"/><Relationship Id="rId27" Type="http://schemas.openxmlformats.org/officeDocument/2006/relationships/hyperlink" Target="https://shs.hal.science/halshs-03438206v1" TargetMode="External"/><Relationship Id="rId28" Type="http://schemas.openxmlformats.org/officeDocument/2006/relationships/hyperlink" Target="https://hal.science/hal-01165699v1" TargetMode="External"/><Relationship Id="rId29" Type="http://schemas.openxmlformats.org/officeDocument/2006/relationships/hyperlink" Target="https://shs.hal.science/halshs-01203392v1" TargetMode="External"/><Relationship Id="rId30" Type="http://schemas.openxmlformats.org/officeDocument/2006/relationships/hyperlink" Target="https://shs.hal.science/halshs-03438219v1" TargetMode="External"/><Relationship Id="rId31" Type="http://schemas.openxmlformats.org/officeDocument/2006/relationships/hyperlink" Target="https://shs.hal.science/halshs-03438199v1" TargetMode="External"/><Relationship Id="rId32" Type="http://schemas.openxmlformats.org/officeDocument/2006/relationships/hyperlink" Target="https://shs.hal.science/halshs-03438209v1" TargetMode="External"/><Relationship Id="rId33" Type="http://schemas.openxmlformats.org/officeDocument/2006/relationships/hyperlink" Target="https://shs.hal.science/halshs-03438222v1" TargetMode="External"/><Relationship Id="rId34" Type="http://schemas.openxmlformats.org/officeDocument/2006/relationships/hyperlink" Target="https://shs.hal.science/halshs-01251348v1" TargetMode="External"/><Relationship Id="rId35" Type="http://schemas.openxmlformats.org/officeDocument/2006/relationships/hyperlink" Target="https://shs.hal.science/halshs-03438225v1" TargetMode="External"/><Relationship Id="rId36" Type="http://schemas.openxmlformats.org/officeDocument/2006/relationships/hyperlink" Target="https://shs.hal.science/halshs-03438224v1" TargetMode="External"/><Relationship Id="rId37" Type="http://schemas.openxmlformats.org/officeDocument/2006/relationships/hyperlink" Target="https://shs.hal.science/halshs-03438202v1" TargetMode="External"/><Relationship Id="rId38" Type="http://schemas.openxmlformats.org/officeDocument/2006/relationships/hyperlink" Target="https://shs.hal.science/halshs-03438215v1" TargetMode="External"/><Relationship Id="rId39" Type="http://schemas.openxmlformats.org/officeDocument/2006/relationships/hyperlink" Target="https://shs.hal.science/halshs-03437892v1" TargetMode="External"/><Relationship Id="rId40" Type="http://schemas.openxmlformats.org/officeDocument/2006/relationships/hyperlink" Target="https://shs.hal.science/halshs-03437894v1" TargetMode="External"/><Relationship Id="rId41" Type="http://schemas.openxmlformats.org/officeDocument/2006/relationships/hyperlink" Target="https://shs.hal.science/halshs-03437895v1" TargetMode="External"/><Relationship Id="rId42" Type="http://schemas.openxmlformats.org/officeDocument/2006/relationships/hyperlink" Target="https://shs.hal.science/halshs-03437904v1" TargetMode="External"/><Relationship Id="rId43" Type="http://schemas.openxmlformats.org/officeDocument/2006/relationships/hyperlink" Target="https://shs.hal.science/halshs-03438195v1" TargetMode="External"/><Relationship Id="rId44" Type="http://schemas.openxmlformats.org/officeDocument/2006/relationships/hyperlink" Target="https://shs.hal.science/halshs-03437900v1" TargetMode="External"/><Relationship Id="rId45" Type="http://schemas.openxmlformats.org/officeDocument/2006/relationships/hyperlink" Target="https://hal.science/hal-00837710v1" TargetMode="External"/><Relationship Id="rId46" Type="http://schemas.openxmlformats.org/officeDocument/2006/relationships/hyperlink" Target="https://shs.hal.science/halshs-03438188v1" TargetMode="External"/><Relationship Id="rId47" Type="http://schemas.openxmlformats.org/officeDocument/2006/relationships/hyperlink" Target="https://shs.hal.science/halshs-03438184v1" TargetMode="External"/><Relationship Id="rId48" Type="http://schemas.openxmlformats.org/officeDocument/2006/relationships/hyperlink" Target="https://shs.hal.science/halshs-03437902v1" TargetMode="External"/><Relationship Id="rId49" Type="http://schemas.openxmlformats.org/officeDocument/2006/relationships/hyperlink" Target="https://shs.hal.science/halshs-03437891v1" TargetMode="External"/><Relationship Id="rId50" Type="http://schemas.openxmlformats.org/officeDocument/2006/relationships/hyperlink" Target="https://shs.hal.science/halshs-03438192v1" TargetMode="External"/><Relationship Id="rId51" Type="http://schemas.openxmlformats.org/officeDocument/2006/relationships/hyperlink" Target="https://shs.hal.science/halshs-03437898v1" TargetMode="External"/><Relationship Id="rId52" Type="http://schemas.openxmlformats.org/officeDocument/2006/relationships/hyperlink" Target="https://shs.hal.science/halshs-03437879v1" TargetMode="External"/><Relationship Id="rId53" Type="http://schemas.openxmlformats.org/officeDocument/2006/relationships/hyperlink" Target="https://shs.hal.science/halshs-03437882v1" TargetMode="External"/><Relationship Id="rId54" Type="http://schemas.openxmlformats.org/officeDocument/2006/relationships/hyperlink" Target="https://shs.hal.science/halshs-03437886v1" TargetMode="External"/><Relationship Id="rId55" Type="http://schemas.openxmlformats.org/officeDocument/2006/relationships/hyperlink" Target="https://shs.hal.science/halshs-03438186v1" TargetMode="External"/><Relationship Id="rId56" Type="http://schemas.openxmlformats.org/officeDocument/2006/relationships/hyperlink" Target="https://shs.hal.science/halshs-03438187v1" TargetMode="External"/><Relationship Id="rId57" Type="http://schemas.openxmlformats.org/officeDocument/2006/relationships/hyperlink" Target="https://hal.science/hal-00759027v1" TargetMode="External"/><Relationship Id="rId58" Type="http://schemas.openxmlformats.org/officeDocument/2006/relationships/hyperlink" Target="https://shs.hal.science/halshs-03435899v1" TargetMode="External"/><Relationship Id="rId59" Type="http://schemas.openxmlformats.org/officeDocument/2006/relationships/hyperlink" Target="https://shs.hal.science/halshs-03437027v1" TargetMode="External"/><Relationship Id="rId60" Type="http://schemas.openxmlformats.org/officeDocument/2006/relationships/hyperlink" Target="https://shs.hal.science/halshs-03435898v1" TargetMode="External"/><Relationship Id="rId61" Type="http://schemas.openxmlformats.org/officeDocument/2006/relationships/hyperlink" Target="https://shs.hal.science/halshs-03437877v1" TargetMode="External"/><Relationship Id="rId62" Type="http://schemas.openxmlformats.org/officeDocument/2006/relationships/hyperlink" Target="https://hal.science/hal-00764781v1" TargetMode="External"/><Relationship Id="rId63" Type="http://schemas.openxmlformats.org/officeDocument/2006/relationships/hyperlink" Target="https://shs.hal.science/halshs-03435890v1" TargetMode="External"/><Relationship Id="rId64" Type="http://schemas.openxmlformats.org/officeDocument/2006/relationships/hyperlink" Target="https://shs.hal.science/halshs-03437052v1" TargetMode="External"/><Relationship Id="rId65" Type="http://schemas.openxmlformats.org/officeDocument/2006/relationships/hyperlink" Target="https://shs.hal.science/halshs-03437056v1" TargetMode="External"/><Relationship Id="rId66" Type="http://schemas.openxmlformats.org/officeDocument/2006/relationships/hyperlink" Target="https://shs.hal.science/halshs-03437688v1" TargetMode="External"/><Relationship Id="rId67" Type="http://schemas.openxmlformats.org/officeDocument/2006/relationships/hyperlink" Target="https://shs.hal.science/halshs-03437072v1" TargetMode="External"/><Relationship Id="rId68" Type="http://schemas.openxmlformats.org/officeDocument/2006/relationships/hyperlink" Target="https://shs.hal.science/halshs-03437082v1" TargetMode="External"/><Relationship Id="rId69" Type="http://schemas.openxmlformats.org/officeDocument/2006/relationships/hyperlink" Target="https://shs.hal.science/halshs-03437253v1" TargetMode="External"/><Relationship Id="rId70" Type="http://schemas.openxmlformats.org/officeDocument/2006/relationships/hyperlink" Target="https://shs.hal.science/halshs-03437182v1" TargetMode="External"/><Relationship Id="rId71" Type="http://schemas.openxmlformats.org/officeDocument/2006/relationships/hyperlink" Target="https://hal.science/hal-00761698v1" TargetMode="External"/><Relationship Id="rId72" Type="http://schemas.openxmlformats.org/officeDocument/2006/relationships/hyperlink" Target="https://shs.hal.science/halshs-03435893v1" TargetMode="External"/><Relationship Id="rId73" Type="http://schemas.openxmlformats.org/officeDocument/2006/relationships/hyperlink" Target="https://shs.hal.science/halshs-03437043v1" TargetMode="External"/><Relationship Id="rId74" Type="http://schemas.openxmlformats.org/officeDocument/2006/relationships/hyperlink" Target="https://shs.hal.science/halshs-03437193v1" TargetMode="External"/><Relationship Id="rId75" Type="http://schemas.openxmlformats.org/officeDocument/2006/relationships/hyperlink" Target="https://shs.hal.science/halshs-03435891v1" TargetMode="External"/><Relationship Id="rId76" Type="http://schemas.openxmlformats.org/officeDocument/2006/relationships/hyperlink" Target="https://shs.hal.science/halshs-03435894v1" TargetMode="External"/><Relationship Id="rId77" Type="http://schemas.openxmlformats.org/officeDocument/2006/relationships/hyperlink" Target="https://shs.hal.science/halshs-03435900v1" TargetMode="External"/><Relationship Id="rId78" Type="http://schemas.openxmlformats.org/officeDocument/2006/relationships/hyperlink" Target="https://shs.hal.science/halshs-03437037v1" TargetMode="External"/><Relationship Id="rId79" Type="http://schemas.openxmlformats.org/officeDocument/2006/relationships/hyperlink" Target="https://shs.hal.science/halshs-03437874v1" TargetMode="External"/><Relationship Id="rId80" Type="http://schemas.openxmlformats.org/officeDocument/2006/relationships/hyperlink" Target="https://shs.hal.science/halshs-03435897v1" TargetMode="External"/><Relationship Id="rId81" Type="http://schemas.openxmlformats.org/officeDocument/2006/relationships/hyperlink" Target="https://shs.hal.science/halshs-03437871v1" TargetMode="External"/><Relationship Id="rId82" Type="http://schemas.openxmlformats.org/officeDocument/2006/relationships/hyperlink" Target="https://shs.hal.science/halshs-03437690v1" TargetMode="External"/><Relationship Id="rId83" Type="http://schemas.openxmlformats.org/officeDocument/2006/relationships/hyperlink" Target="https://shs.hal.science/halshs-03437196v1" TargetMode="External"/><Relationship Id="rId84" Type="http://schemas.openxmlformats.org/officeDocument/2006/relationships/hyperlink" Target="https://shs.hal.science/halshs-03437201v1" TargetMode="External"/><Relationship Id="rId85" Type="http://schemas.openxmlformats.org/officeDocument/2006/relationships/hyperlink" Target="https://shs.hal.science/halshs-03437061v1" TargetMode="External"/><Relationship Id="rId86" Type="http://schemas.openxmlformats.org/officeDocument/2006/relationships/hyperlink" Target="https://shs.hal.science/halshs-03435896v1" TargetMode="External"/><Relationship Id="rId87" Type="http://schemas.openxmlformats.org/officeDocument/2006/relationships/hyperlink" Target="https://shs.hal.science/halshs-03435892v1" TargetMode="External"/><Relationship Id="rId88" Type="http://schemas.openxmlformats.org/officeDocument/2006/relationships/hyperlink" Target="https://shs.hal.science/halshs-03437092v1" TargetMode="External"/><Relationship Id="rId89" Type="http://schemas.openxmlformats.org/officeDocument/2006/relationships/hyperlink" Target="https://shs.hal.science/halshs-03437104v1" TargetMode="External"/><Relationship Id="rId90" Type="http://schemas.openxmlformats.org/officeDocument/2006/relationships/hyperlink" Target="https://hal.science/hal-00761699v1" TargetMode="External"/><Relationship Id="rId91" Type="http://schemas.openxmlformats.org/officeDocument/2006/relationships/hyperlink" Target="https://shs.hal.science/halshs-03435895v1" TargetMode="External"/><Relationship Id="rId92" Type="http://schemas.openxmlformats.org/officeDocument/2006/relationships/hyperlink" Target="https://hal.science/hal-01063832v1" TargetMode="External"/><Relationship Id="rId93" Type="http://schemas.openxmlformats.org/officeDocument/2006/relationships/hyperlink" Target="https://hal.science/hal-01063840v1" TargetMode="External"/><Relationship Id="rId94" Type="http://schemas.openxmlformats.org/officeDocument/2006/relationships/hyperlink" Target="https://hal.science/hal-00761702v1" TargetMode="External"/><Relationship Id="rId95" Type="http://schemas.openxmlformats.org/officeDocument/2006/relationships/hyperlink" Target="https://hal.science/hal-00761700v1" TargetMode="External"/><Relationship Id="rId96" Type="http://schemas.openxmlformats.org/officeDocument/2006/relationships/hyperlink" Target="https://hal.science/hal-01063841v1" TargetMode="External"/><Relationship Id="rId97" Type="http://schemas.openxmlformats.org/officeDocument/2006/relationships/hyperlink" Target="https://hal.science/hal-00762297v1" TargetMode="External"/><Relationship Id="rId98" Type="http://schemas.openxmlformats.org/officeDocument/2006/relationships/hyperlink" Target="https://hal.science/hal-01059410v1" TargetMode="External"/><Relationship Id="rId99" Type="http://schemas.openxmlformats.org/officeDocument/2006/relationships/hyperlink" Target="https://hal.science/hal-00762296v1" TargetMode="External"/><Relationship Id="rId100" Type="http://schemas.openxmlformats.org/officeDocument/2006/relationships/hyperlink" Target="https://hal.science/hal-00762299v1" TargetMode="External"/><Relationship Id="rId101" Type="http://schemas.openxmlformats.org/officeDocument/2006/relationships/hyperlink" Target="https://hal.science/hal-00762847v1" TargetMode="External"/><Relationship Id="rId102" Type="http://schemas.openxmlformats.org/officeDocument/2006/relationships/hyperlink" Target="https://hal.science/hal-00762846v1" TargetMode="External"/><Relationship Id="rId103" Type="http://schemas.openxmlformats.org/officeDocument/2006/relationships/hyperlink" Target="https://hal.science/hal-00761696v1" TargetMode="External"/><Relationship Id="rId104" Type="http://schemas.openxmlformats.org/officeDocument/2006/relationships/hyperlink" Target="https://hal.science/hal-00762849v1" TargetMode="External"/><Relationship Id="rId105" Type="http://schemas.openxmlformats.org/officeDocument/2006/relationships/hyperlink" Target="https://hal.science/hal-00761697v1" TargetMode="External"/><Relationship Id="rId106" Type="http://schemas.openxmlformats.org/officeDocument/2006/relationships/hyperlink" Target="https://shs.hal.science/halshs-01337342v1" TargetMode="External"/><Relationship Id="rId107" Type="http://schemas.openxmlformats.org/officeDocument/2006/relationships/hyperlink" Target="http://www.leh.fr/edition/p/le-droit-des-personnes-accueillies-ou-accompagnees-9782848746470" TargetMode="External"/><Relationship Id="rId108" Type="http://schemas.openxmlformats.org/officeDocument/2006/relationships/hyperlink" Target="https://hal.science/hal-01169435v1" TargetMode="External"/><Relationship Id="rId109" Type="http://schemas.openxmlformats.org/officeDocument/2006/relationships/hyperlink" Target="http://www.leh.fr/edition/p/guide-de-la-jurisprudence-sociale-et-medico-sociale-de-la-cour-nationale-de-la-tarification-sanitaire-et-sociale-9782848743684" TargetMode="External"/><Relationship Id="rId110" Type="http://schemas.openxmlformats.org/officeDocument/2006/relationships/hyperlink" Target="https://shs.hal.science/halshs-03441861v1" TargetMode="External"/><Relationship Id="rId111" Type="http://schemas.openxmlformats.org/officeDocument/2006/relationships/hyperlink" Target="https://hal.science/hal-00761695v1" TargetMode="External"/><Relationship Id="rId112" Type="http://schemas.openxmlformats.org/officeDocument/2006/relationships/hyperlink" Target="https://shs.hal.science/halshs-00762858v1" TargetMode="External"/><Relationship Id="rId113" Type="http://schemas.openxmlformats.org/officeDocument/2006/relationships/hyperlink" Target="https://shs.hal.science/halshs-03441852v1" TargetMode="External"/><Relationship Id="rId114" Type="http://schemas.openxmlformats.org/officeDocument/2006/relationships/hyperlink" Target="https://hal.science/hal-05603228v1" TargetMode="External"/><Relationship Id="rId115" Type="http://schemas.openxmlformats.org/officeDocument/2006/relationships/hyperlink" Target="https://hal.science/hal-05542626v1" TargetMode="External"/><Relationship Id="rId116" Type="http://schemas.openxmlformats.org/officeDocument/2006/relationships/hyperlink" Target="https://shs.hal.science/halshs-04995922v1" TargetMode="External"/><Relationship Id="rId117" Type="http://schemas.openxmlformats.org/officeDocument/2006/relationships/hyperlink" Target="https://shs.hal.science/halshs-04905964v1" TargetMode="External"/><Relationship Id="rId118" Type="http://schemas.openxmlformats.org/officeDocument/2006/relationships/hyperlink" Target="https://hal.science/tel-05492496v1" TargetMode="External"/><Relationship Id="rId119" Type="http://schemas.openxmlformats.org/officeDocument/2006/relationships/hyperlink" Target="https://www.theses.fr/" TargetMode="External"/><Relationship Id="rId1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Poinsot</dc:title>
  <dc:description>CV</dc:description>
  <dc:subject/>
  <cp:keywords/>
  <cp:category/>
  <cp:lastModifiedBy/>
  <dcterms:created xsi:type="dcterms:W3CDTF">2026-05-17T21:10:00+02:00</dcterms:created>
  <dcterms:modified xsi:type="dcterms:W3CDTF">2026-05-17T21:10:00+02:00</dcterms:modified>
</cp:coreProperties>
</file>

<file path=docProps/custom.xml><?xml version="1.0" encoding="utf-8"?>
<Properties xmlns="http://schemas.openxmlformats.org/officeDocument/2006/custom-properties" xmlns:vt="http://schemas.openxmlformats.org/officeDocument/2006/docPropsVTypes"/>
</file>