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pons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olivier-pons</w:t>
        </w:r>
      </w:hyperlink>
    </w:p>
    <w:p>
      <w:pPr>
        <w:numPr>
          <w:ilvl w:val="0"/>
          <w:numId w:val="1"/>
        </w:numPr>
      </w:pPr>
      <w:r>
        <w:rPr/>
        <w:t xml:space="preserve"> ORCID : </w:t>
      </w:r>
      <w:hyperlink r:id="rId8" w:history="1">
        <w:r>
          <w:rPr>
            <w:color w:val="#410a8c"/>
            <w:u w:val="single"/>
          </w:rPr>
          <w:t xml:space="preserve">0000-0001-6423-8630</w:t>
        </w:r>
      </w:hyperlink>
    </w:p>
    <w:p>
      <w:pPr>
        <w:numPr>
          <w:ilvl w:val="0"/>
          <w:numId w:val="1"/>
        </w:numPr>
      </w:pPr>
      <w:r>
        <w:rPr/>
        <w:t xml:space="preserve"> IdRef : </w:t>
      </w:r>
      <w:hyperlink r:id="rId9" w:history="1">
        <w:r>
          <w:rPr>
            <w:color w:val="#410a8c"/>
            <w:u w:val="single"/>
          </w:rPr>
          <w:t xml:space="preserve">183634497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Disability and competence: Insights from French teachers</w:t>
              </w:r>
            </w:hyperlink>
          </w:p>
          <w:p>
            <w:pPr/>
            <w:hyperlink r:id="rId11" w:history="1">
              <w:r>
                <w:rPr>
                  <w:color w:val="#410a8c"/>
                  <w:u w:val="single"/>
                </w:rPr>
                <w:t xml:space="preserve">Mickaël Jury</w:t>
              </w:r>
            </w:hyperlink>
            <w:r>
              <w:rPr/>
              <w:t xml:space="preserve">,</w:t>
            </w:r>
            <w:hyperlink r:id="rId12" w:history="1">
              <w:r>
                <w:rPr>
                  <w:color w:val="#410a8c"/>
                  <w:u w:val="single"/>
                </w:rPr>
                <w:t xml:space="preserve">Odile Rohmer</w:t>
              </w:r>
            </w:hyperlink>
            <w:r>
              <w:rPr/>
              <w:t xml:space="preserve">,</w:t>
            </w:r>
            <w:hyperlink r:id="rId13" w:history="1">
              <w:r>
                <w:rPr>
                  <w:color w:val="#410a8c"/>
                  <w:u w:val="single"/>
                </w:rPr>
                <w:t xml:space="preserve">Olivier Pons</w:t>
              </w:r>
            </w:hyperlink>
            <w:r>
              <w:rPr/>
              <w:t xml:space="preserve">,</w:t>
            </w:r>
            <w:hyperlink r:id="rId14" w:history="1">
              <w:r>
                <w:rPr>
                  <w:color w:val="#410a8c"/>
                  <w:u w:val="single"/>
                </w:rPr>
                <w:t xml:space="preserve">Caroline Huron</w:t>
              </w:r>
            </w:hyperlink>
          </w:p>
          <w:p>
            <w:pPr/>
            <w:r>
              <w:rPr>
                <w:i w:val="1"/>
                <w:iCs w:val="1"/>
              </w:rPr>
              <w:t xml:space="preserve">European Journal of Special Needs Education</w:t>
            </w:r>
            <w:r>
              <w:rPr/>
              <w:t xml:space="preserve">, 2025, pp.1-14. </w:t>
            </w:r>
            <w:hyperlink r:id="rId15" w:history="1">
              <w:r>
                <w:rPr>
                  <w:color w:val="#410a8c"/>
                  <w:u w:val="single"/>
                </w:rPr>
                <w:t xml:space="preserve">⟨10.1080/08856257.2025.2607050⟩</w:t>
              </w:r>
            </w:hyperlink>
          </w:p>
          <w:p>
            <w:pPr/>
            <w:r>
              <w:rPr/>
              <w:t xml:space="preserve">Article dans une revue</w:t>
            </w:r>
          </w:p>
          <w:p>
            <w:pPr/>
            <w:hyperlink r:id="rId10" w:history="1">
              <w:r>
                <w:rPr>
                  <w:color w:val="#410a8c"/>
                  <w:u w:val="single"/>
                </w:rPr>
                <w:t xml:space="preserve">hal-05446041v1</w:t>
              </w:r>
            </w:hyperlink>
          </w:p>
        </w:tc>
      </w:tr>
      <w:tr>
        <w:trPr/>
        <w:tc>
          <w:tcPr>
            <w:noWrap/>
          </w:tcPr>
          <w:p>
            <w:pPr>
              <w:spacing w:after="200"/>
            </w:pPr>
            <w:hyperlink r:id="rId16" w:history="1">
              <w:r>
                <w:rPr>
                  <w:color w:val="1e198e"/>
                  <w:b w:val="1"/>
                  <w:bCs w:val="1"/>
                  <w:u w:val="single"/>
                </w:rPr>
                <w:t xml:space="preserve">Danse-doigts, a Fine Motor Game</w:t>
              </w:r>
            </w:hyperlink>
          </w:p>
          <w:p>
            <w:pPr/>
            <w:hyperlink r:id="rId17" w:history="1">
              <w:r>
                <w:rPr>
                  <w:color w:val="#410a8c"/>
                  <w:u w:val="single"/>
                </w:rPr>
                <w:t xml:space="preserve">Jean-Ferdinand Susini</w:t>
              </w:r>
            </w:hyperlink>
            <w:r>
              <w:rPr/>
              <w:t xml:space="preserve">,</w:t>
            </w:r>
            <w:hyperlink r:id="rId13" w:history="1">
              <w:r>
                <w:rPr>
                  <w:color w:val="#410a8c"/>
                  <w:u w:val="single"/>
                </w:rPr>
                <w:t xml:space="preserve">Olivier Pons</w:t>
              </w:r>
            </w:hyperlink>
            <w:r>
              <w:rPr/>
              <w:t xml:space="preserve">,</w:t>
            </w:r>
            <w:hyperlink r:id="rId18" w:history="1">
              <w:r>
                <w:rPr>
                  <w:color w:val="#410a8c"/>
                  <w:u w:val="single"/>
                </w:rPr>
                <w:t xml:space="preserve">Nolwenn Guedin</w:t>
              </w:r>
            </w:hyperlink>
            <w:r>
              <w:rPr/>
              <w:t xml:space="preserve">,</w:t>
            </w:r>
            <w:hyperlink r:id="rId19" w:history="1">
              <w:r>
                <w:rPr>
                  <w:color w:val="#410a8c"/>
                  <w:u w:val="single"/>
                </w:rPr>
                <w:t xml:space="preserve">Catherine Thevenot</w:t>
              </w:r>
            </w:hyperlink>
          </w:p>
          <w:p>
            <w:pPr/>
            <w:r>
              <w:rPr>
                <w:i w:val="1"/>
                <w:iCs w:val="1"/>
              </w:rPr>
              <w:t xml:space="preserve">Modelling, measurement and control C</w:t>
            </w:r>
            <w:r>
              <w:rPr/>
              <w:t xml:space="preserve">, 2016</w:t>
            </w:r>
          </w:p>
          <w:p>
            <w:pPr/>
            <w:r>
              <w:rPr/>
              <w:t xml:space="preserve">Article dans une revue</w:t>
            </w:r>
          </w:p>
          <w:p>
            <w:pPr/>
            <w:hyperlink r:id="rId16" w:history="1">
              <w:r>
                <w:rPr>
                  <w:color w:val="#410a8c"/>
                  <w:u w:val="single"/>
                </w:rPr>
                <w:t xml:space="preserve">hal-02320660v1</w:t>
              </w:r>
            </w:hyperlink>
          </w:p>
        </w:tc>
      </w:tr>
      <w:tr>
        <w:trPr/>
        <w:tc>
          <w:tcPr>
            <w:noWrap/>
          </w:tcPr>
          <w:p>
            <w:pPr>
              <w:spacing w:after="200"/>
            </w:pPr>
            <w:hyperlink r:id="rId20" w:history="1">
              <w:r>
                <w:rPr>
                  <w:color w:val="1e198e"/>
                  <w:b w:val="1"/>
                  <w:bCs w:val="1"/>
                  <w:u w:val="single"/>
                </w:rPr>
                <w:t xml:space="preserve">Setoids in type theory</w:t>
              </w:r>
            </w:hyperlink>
          </w:p>
          <w:p>
            <w:pPr/>
            <w:hyperlink r:id="rId21" w:history="1">
              <w:r>
                <w:rPr>
                  <w:color w:val="#410a8c"/>
                  <w:u w:val="single"/>
                </w:rPr>
                <w:t xml:space="preserve">Gilles Barthe</w:t>
              </w:r>
            </w:hyperlink>
            <w:r>
              <w:rPr/>
              <w:t xml:space="preserve">,</w:t>
            </w:r>
            <w:hyperlink r:id="rId22" w:history="1">
              <w:r>
                <w:rPr>
                  <w:color w:val="#410a8c"/>
                  <w:u w:val="single"/>
                </w:rPr>
                <w:t xml:space="preserve">Venanzio Capretta</w:t>
              </w:r>
            </w:hyperlink>
            <w:r>
              <w:rPr/>
              <w:t xml:space="preserve">,</w:t>
            </w:r>
            <w:hyperlink r:id="rId13" w:history="1">
              <w:r>
                <w:rPr>
                  <w:color w:val="#410a8c"/>
                  <w:u w:val="single"/>
                </w:rPr>
                <w:t xml:space="preserve">Olivier Pons</w:t>
              </w:r>
            </w:hyperlink>
          </w:p>
          <w:p>
            <w:pPr/>
            <w:r>
              <w:rPr>
                <w:i w:val="1"/>
                <w:iCs w:val="1"/>
              </w:rPr>
              <w:t xml:space="preserve">Journal of Functional and Logic Programming</w:t>
            </w:r>
            <w:r>
              <w:rPr/>
              <w:t xml:space="preserve">, 2003, 13, pp.261-293</w:t>
            </w:r>
          </w:p>
          <w:p>
            <w:pPr/>
            <w:r>
              <w:rPr/>
              <w:t xml:space="preserve">Article dans une revue</w:t>
            </w:r>
          </w:p>
          <w:p>
            <w:pPr/>
            <w:hyperlink r:id="rId20" w:history="1">
              <w:r>
                <w:rPr>
                  <w:color w:val="#410a8c"/>
                  <w:u w:val="single"/>
                </w:rPr>
                <w:t xml:space="preserve">hal-01124972v1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MALIN : MAnuels scoLaires INclusifs</w:t>
              </w:r>
            </w:hyperlink>
          </w:p>
          <w:p>
            <w:pPr/>
            <w:hyperlink r:id="rId24" w:history="1">
              <w:r>
                <w:rPr>
                  <w:color w:val="#410a8c"/>
                  <w:u w:val="single"/>
                </w:rPr>
                <w:t xml:space="preserve">Elise Lincker</w:t>
              </w:r>
            </w:hyperlink>
            <w:r>
              <w:rPr/>
              <w:t xml:space="preserve">,</w:t>
            </w:r>
            <w:hyperlink r:id="rId25" w:history="1">
              <w:r>
                <w:rPr>
                  <w:color w:val="#410a8c"/>
                  <w:u w:val="single"/>
                </w:rPr>
                <w:t xml:space="preserve">Léa Pacini</w:t>
              </w:r>
            </w:hyperlink>
            <w:r>
              <w:rPr/>
              <w:t xml:space="preserve">,</w:t>
            </w:r>
            <w:hyperlink r:id="rId26"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7"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23" w:history="1">
              <w:r>
                <w:rPr>
                  <w:color w:val="#410a8c"/>
                  <w:u w:val="single"/>
                </w:rPr>
                <w:t xml:space="preserve">hal-05334655v1</w:t>
              </w:r>
            </w:hyperlink>
          </w:p>
        </w:tc>
      </w:tr>
      <w:tr>
        <w:trPr/>
        <w:tc>
          <w:tcPr>
            <w:noWrap/>
          </w:tcPr>
          <w:p>
            <w:pPr>
              <w:spacing w:after="200"/>
            </w:pPr>
            <w:hyperlink r:id="rId28" w:history="1">
              <w:r>
                <w:rPr>
                  <w:color w:val="1e198e"/>
                  <w:b w:val="1"/>
                  <w:bCs w:val="1"/>
                  <w:u w:val="single"/>
                </w:rPr>
                <w:t xml:space="preserve">Extracting and Structuring Textbooks for Inclusive Education: A Computer Vision Approach</w:t>
              </w:r>
            </w:hyperlink>
          </w:p>
          <w:p>
            <w:pPr/>
            <w:hyperlink r:id="rId26"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9" w:history="1">
              <w:r>
                <w:rPr>
                  <w:color w:val="#410a8c"/>
                  <w:u w:val="single"/>
                </w:rPr>
                <w:t xml:space="preserve">Mohammed Bekkouche</w:t>
              </w:r>
            </w:hyperlink>
            <w:r>
              <w:rPr/>
              <w:t xml:space="preserve">,</w:t>
            </w:r>
            <w:hyperlink r:id="rId24" w:history="1">
              <w:r>
                <w:rPr>
                  <w:color w:val="#410a8c"/>
                  <w:u w:val="single"/>
                </w:rPr>
                <w:t xml:space="preserve">Elise Lincker</w:t>
              </w:r>
            </w:hyperlink>
            <w:r>
              <w:rPr/>
              <w:t xml:space="preserve">,</w:t>
            </w:r>
            <w:hyperlink r:id="rId30" w:history="1">
              <w:r>
                <w:rPr>
                  <w:color w:val="#410a8c"/>
                  <w:u w:val="single"/>
                </w:rPr>
                <w:t xml:space="preserve">Isabelle Barbet</w:t>
              </w:r>
            </w:hyperlink>
            <w:r>
              <w:rPr/>
              <w:t xml:space="preserve">et al.</w:t>
            </w:r>
          </w:p>
          <w:p>
            <w:pPr/>
            <w:r>
              <w:rPr>
                <w:i w:val="1"/>
                <w:iCs w:val="1"/>
              </w:rPr>
              <w:t xml:space="preserve">ICALT 2025 - The 25th IEEE International Conference on Advanced Learning Technologies</w:t>
            </w:r>
            <w:r>
              <w:rPr/>
              <w:t xml:space="preserve">, IEEE Technical Community on Learning Technology (TCLT), Jul 2025, Changhua, Taiwan. pp.199-203, </w:t>
            </w:r>
            <w:hyperlink r:id="rId31" w:history="1">
              <w:r>
                <w:rPr>
                  <w:color w:val="#410a8c"/>
                  <w:u w:val="single"/>
                </w:rPr>
                <w:t xml:space="preserve">⟨10.1109/ICALT64023.2025.00062⟩</w:t>
              </w:r>
            </w:hyperlink>
          </w:p>
          <w:p>
            <w:pPr/>
            <w:r>
              <w:rPr/>
              <w:t xml:space="preserve">Communication dans un congrès</w:t>
            </w:r>
          </w:p>
          <w:p>
            <w:pPr/>
            <w:hyperlink r:id="rId28" w:history="1">
              <w:r>
                <w:rPr>
                  <w:color w:val="#410a8c"/>
                  <w:u w:val="single"/>
                </w:rPr>
                <w:t xml:space="preserve">hal-05206586v1</w:t>
              </w:r>
            </w:hyperlink>
          </w:p>
        </w:tc>
      </w:tr>
      <w:tr>
        <w:trPr/>
        <w:tc>
          <w:tcPr>
            <w:noWrap/>
          </w:tcPr>
          <w:p>
            <w:pPr>
              <w:spacing w:after="200"/>
            </w:pPr>
            <w:hyperlink r:id="rId32" w:history="1">
              <w:r>
                <w:rPr>
                  <w:color w:val="1e198e"/>
                  <w:b w:val="1"/>
                  <w:bCs w:val="1"/>
                  <w:u w:val="single"/>
                </w:rPr>
                <w:t xml:space="preserve">Modeling transcription process of educational documents for visually impaired students</w:t>
              </w:r>
            </w:hyperlink>
          </w:p>
          <w:p>
            <w:pPr/>
            <w:hyperlink r:id="rId25" w:history="1">
              <w:r>
                <w:rPr>
                  <w:color w:val="#410a8c"/>
                  <w:u w:val="single"/>
                </w:rPr>
                <w:t xml:space="preserve">Léa Pacini</w:t>
              </w:r>
            </w:hyperlink>
            <w:r>
              <w:rPr/>
              <w:t xml:space="preserve">,</w:t>
            </w:r>
            <w:hyperlink r:id="rId27" w:history="1">
              <w:r>
                <w:rPr>
                  <w:color w:val="#410a8c"/>
                  <w:u w:val="single"/>
                </w:rPr>
                <w:t xml:space="preserve">Jérôme Dupire</w:t>
              </w:r>
            </w:hyperlink>
            <w:r>
              <w:rPr/>
              <w:t xml:space="preserve">,</w:t>
            </w:r>
            <w:hyperlink r:id="rId30" w:history="1">
              <w:r>
                <w:rPr>
                  <w:color w:val="#410a8c"/>
                  <w:u w:val="single"/>
                </w:rPr>
                <w:t xml:space="preserve">Isabelle Barbet</w:t>
              </w:r>
            </w:hyperlink>
            <w:r>
              <w:rPr/>
              <w:t xml:space="preserve">,</w:t>
            </w:r>
            <w:hyperlink r:id="rId13" w:history="1">
              <w:r>
                <w:rPr>
                  <w:color w:val="#410a8c"/>
                  <w:u w:val="single"/>
                </w:rPr>
                <w:t xml:space="preserve">Olivier Pons</w:t>
              </w:r>
            </w:hyperlink>
            <w:r>
              <w:rPr/>
              <w:t xml:space="preserve">,</w:t>
            </w:r>
            <w:hyperlink r:id="rId14" w:history="1">
              <w:r>
                <w:rPr>
                  <w:color w:val="#410a8c"/>
                  <w:u w:val="single"/>
                </w:rPr>
                <w:t xml:space="preserve">Caroline Huron</w:t>
              </w:r>
            </w:hyperlink>
          </w:p>
          <w:p>
            <w:pPr/>
            <w:r>
              <w:rPr>
                <w:i w:val="1"/>
                <w:iCs w:val="1"/>
              </w:rPr>
              <w:t xml:space="preserve">AAATE2025</w:t>
            </w:r>
            <w:r>
              <w:rPr/>
              <w:t xml:space="preserve">, Sep 2025, Nicosia, Cyprus</w:t>
            </w:r>
          </w:p>
          <w:p>
            <w:pPr/>
            <w:r>
              <w:rPr/>
              <w:t xml:space="preserve">Communication dans un congrès</w:t>
            </w:r>
          </w:p>
          <w:p>
            <w:pPr/>
            <w:hyperlink r:id="rId32" w:history="1">
              <w:r>
                <w:rPr>
                  <w:color w:val="#410a8c"/>
                  <w:u w:val="single"/>
                </w:rPr>
                <w:t xml:space="preserve">hal-05042750v1</w:t>
              </w:r>
            </w:hyperlink>
          </w:p>
        </w:tc>
      </w:tr>
      <w:tr>
        <w:trPr/>
        <w:tc>
          <w:tcPr>
            <w:noWrap/>
          </w:tcPr>
          <w:p>
            <w:pPr>
              <w:spacing w:after="200"/>
            </w:pPr>
            <w:hyperlink r:id="rId33" w:history="1">
              <w:r>
                <w:rPr>
                  <w:color w:val="1e198e"/>
                  <w:b w:val="1"/>
                  <w:bCs w:val="1"/>
                  <w:u w:val="single"/>
                </w:rPr>
                <w:t xml:space="preserve">De l'image à la représentation structurée : analyse et modélisation des manuels scolaires</w:t>
              </w:r>
            </w:hyperlink>
          </w:p>
          <w:p>
            <w:pPr/>
            <w:hyperlink r:id="rId26" w:history="1">
              <w:r>
                <w:rPr>
                  <w:color w:val="#410a8c"/>
                  <w:u w:val="single"/>
                </w:rPr>
                <w:t xml:space="preserve">Mohamed Amine Lasheb</w:t>
              </w:r>
            </w:hyperlink>
            <w:r>
              <w:rPr/>
              <w:t xml:space="preserve">,</w:t>
            </w:r>
            <w:hyperlink r:id="rId13" w:history="1">
              <w:r>
                <w:rPr>
                  <w:color w:val="#410a8c"/>
                  <w:u w:val="single"/>
                </w:rPr>
                <w:t xml:space="preserve">Olivier Pons</w:t>
              </w:r>
            </w:hyperlink>
            <w:r>
              <w:rPr/>
              <w:t xml:space="preserve">,</w:t>
            </w:r>
            <w:hyperlink r:id="rId29" w:history="1">
              <w:r>
                <w:rPr>
                  <w:color w:val="#410a8c"/>
                  <w:u w:val="single"/>
                </w:rPr>
                <w:t xml:space="preserve">Mohammed Bekkouche</w:t>
              </w:r>
            </w:hyperlink>
            <w:r>
              <w:rPr/>
              <w:t xml:space="preserve">,</w:t>
            </w:r>
            <w:hyperlink r:id="rId30" w:history="1">
              <w:r>
                <w:rPr>
                  <w:color w:val="#410a8c"/>
                  <w:u w:val="single"/>
                </w:rPr>
                <w:t xml:space="preserve">Isabelle Barbet</w:t>
              </w:r>
            </w:hyperlink>
            <w:r>
              <w:rPr/>
              <w:t xml:space="preserve">,</w:t>
            </w:r>
            <w:hyperlink r:id="rId14" w:history="1">
              <w:r>
                <w:rPr>
                  <w:color w:val="#410a8c"/>
                  <w:u w:val="single"/>
                </w:rPr>
                <w:t xml:space="preserve">Caroline Huron</w:t>
              </w:r>
            </w:hyperlink>
          </w:p>
          <w:p>
            <w:pPr/>
            <w:r>
              <w:rPr>
                <w:i w:val="1"/>
                <w:iCs w:val="1"/>
              </w:rPr>
              <w:t xml:space="preserve">INFORSID 2025 (INFormatique des ORganisations et Systèmes d'Information et de Décision)</w:t>
            </w:r>
            <w:r>
              <w:rPr/>
              <w:t xml:space="preserve">, Jun 2025, Pau, France</w:t>
            </w:r>
          </w:p>
          <w:p>
            <w:pPr/>
            <w:r>
              <w:rPr/>
              <w:t xml:space="preserve">Communication dans un congrès</w:t>
            </w:r>
          </w:p>
          <w:p>
            <w:pPr/>
            <w:hyperlink r:id="rId33" w:history="1">
              <w:r>
                <w:rPr>
                  <w:color w:val="#410a8c"/>
                  <w:u w:val="single"/>
                </w:rPr>
                <w:t xml:space="preserve">hal-05106133v1</w:t>
              </w:r>
            </w:hyperlink>
          </w:p>
        </w:tc>
      </w:tr>
      <w:tr>
        <w:trPr/>
        <w:tc>
          <w:tcPr>
            <w:noWrap/>
          </w:tcPr>
          <w:p>
            <w:pPr>
              <w:spacing w:after="200"/>
            </w:pPr>
            <w:hyperlink r:id="rId34" w:history="1">
              <w:r>
                <w:rPr>
                  <w:color w:val="1e198e"/>
                  <w:b w:val="1"/>
                  <w:bCs w:val="1"/>
                  <w:u w:val="single"/>
                </w:rPr>
                <w:t xml:space="preserve">État des lieux de la mise en place de l'accessibilité dans les studios de jeux vidéo français</w:t>
              </w:r>
            </w:hyperlink>
          </w:p>
          <w:p>
            <w:pPr/>
            <w:hyperlink r:id="rId35" w:history="1">
              <w:r>
                <w:rPr>
                  <w:color w:val="#410a8c"/>
                  <w:u w:val="single"/>
                </w:rPr>
                <w:t xml:space="preserve">Allan Di Rosa</w:t>
              </w:r>
            </w:hyperlink>
            <w:r>
              <w:rPr/>
              <w:t xml:space="preserve">,</w:t>
            </w:r>
            <w:hyperlink r:id="rId27" w:history="1">
              <w:r>
                <w:rPr>
                  <w:color w:val="#410a8c"/>
                  <w:u w:val="single"/>
                </w:rPr>
                <w:t xml:space="preserve">Jérôme Dupire</w:t>
              </w:r>
            </w:hyperlink>
            <w:r>
              <w:rPr/>
              <w:t xml:space="preserve">,</w:t>
            </w:r>
            <w:hyperlink r:id="rId13" w:history="1">
              <w:r>
                <w:rPr>
                  <w:color w:val="#410a8c"/>
                  <w:u w:val="single"/>
                </w:rPr>
                <w:t xml:space="preserve">Olivier Pons</w:t>
              </w:r>
            </w:hyperlink>
          </w:p>
          <w:p>
            <w:pPr/>
            <w:r>
              <w:rPr>
                <w:i w:val="1"/>
                <w:iCs w:val="1"/>
              </w:rPr>
              <w:t xml:space="preserve">Colloque Jeunes Chercheuses Jeunes Chercheurs, IFRATH</w:t>
            </w:r>
            <w:r>
              <w:rPr/>
              <w:t xml:space="preserve">, Jun 2025, Paris, France</w:t>
            </w:r>
          </w:p>
          <w:p>
            <w:pPr/>
            <w:r>
              <w:rPr/>
              <w:t xml:space="preserve">Communication dans un congrès</w:t>
            </w:r>
          </w:p>
          <w:p>
            <w:pPr/>
            <w:hyperlink r:id="rId34" w:history="1">
              <w:r>
                <w:rPr>
                  <w:color w:val="#410a8c"/>
                  <w:u w:val="single"/>
                </w:rPr>
                <w:t xml:space="preserve">hal-05107760v1</w:t>
              </w:r>
            </w:hyperlink>
          </w:p>
        </w:tc>
      </w:tr>
      <w:tr>
        <w:trPr/>
        <w:tc>
          <w:tcPr>
            <w:noWrap/>
          </w:tcPr>
          <w:p>
            <w:pPr>
              <w:spacing w:after="200"/>
            </w:pPr>
            <w:hyperlink r:id="rId36" w:history="1">
              <w:r>
                <w:rPr>
                  <w:color w:val="1e198e"/>
                  <w:b w:val="1"/>
                  <w:bCs w:val="1"/>
                  <w:u w:val="single"/>
                </w:rPr>
                <w:t xml:space="preserve">How platforms structure unequal access to employment opportunities in paid domestic work. A comparison of two online marketplaces in France and Brazil</w:t>
              </w:r>
            </w:hyperlink>
          </w:p>
          <w:p>
            <w:pPr/>
            <w:hyperlink r:id="rId37" w:history="1">
              <w:r>
                <w:rPr>
                  <w:color w:val="#410a8c"/>
                  <w:u w:val="single"/>
                </w:rPr>
                <w:t xml:space="preserve">Léa Lima</w:t>
              </w:r>
            </w:hyperlink>
            <w:r>
              <w:rPr/>
              <w:t xml:space="preserve">,</w:t>
            </w:r>
            <w:hyperlink r:id="rId38" w:history="1">
              <w:r>
                <w:rPr>
                  <w:color w:val="#410a8c"/>
                  <w:u w:val="single"/>
                </w:rPr>
                <w:t xml:space="preserve">Nadya Araujo Guimarães</w:t>
              </w:r>
            </w:hyperlink>
            <w:r>
              <w:rPr/>
              <w:t xml:space="preserve">,</w:t>
            </w:r>
            <w:hyperlink r:id="rId13" w:history="1">
              <w:r>
                <w:rPr>
                  <w:color w:val="#410a8c"/>
                  <w:u w:val="single"/>
                </w:rPr>
                <w:t xml:space="preserve">Olivier Pons</w:t>
              </w:r>
            </w:hyperlink>
          </w:p>
          <w:p>
            <w:pPr/>
            <w:r>
              <w:rPr>
                <w:i w:val="1"/>
                <w:iCs w:val="1"/>
              </w:rPr>
              <w:t xml:space="preserve">International Colloquium on Care, Rights and Inequalities</w:t>
            </w:r>
            <w:r>
              <w:rPr/>
              <w:t xml:space="preserve">, Apr 2025, São Paulo, France</w:t>
            </w:r>
          </w:p>
          <w:p>
            <w:pPr/>
            <w:r>
              <w:rPr/>
              <w:t xml:space="preserve">Communication dans un congrès</w:t>
            </w:r>
          </w:p>
          <w:p>
            <w:pPr/>
            <w:hyperlink r:id="rId36" w:history="1">
              <w:r>
                <w:rPr>
                  <w:color w:val="#410a8c"/>
                  <w:u w:val="single"/>
                </w:rPr>
                <w:t xml:space="preserve">hal-05363870v1</w:t>
              </w:r>
            </w:hyperlink>
          </w:p>
        </w:tc>
      </w:tr>
      <w:tr>
        <w:trPr/>
        <w:tc>
          <w:tcPr>
            <w:noWrap/>
          </w:tcPr>
          <w:p>
            <w:pPr>
              <w:spacing w:after="200"/>
            </w:pPr>
            <w:hyperlink r:id="rId39" w:history="1">
              <w:r>
                <w:rPr>
                  <w:color w:val="1e198e"/>
                  <w:b w:val="1"/>
                  <w:bCs w:val="1"/>
                  <w:u w:val="single"/>
                </w:rPr>
                <w:t xml:space="preserve">Layout- and Activity-based Textbook Modeling for Automatic PDF Textbook Extraction</w:t>
              </w:r>
            </w:hyperlink>
          </w:p>
          <w:p>
            <w:pPr/>
            <w:hyperlink r:id="rId24" w:history="1">
              <w:r>
                <w:rPr>
                  <w:color w:val="#410a8c"/>
                  <w:u w:val="single"/>
                </w:rPr>
                <w:t xml:space="preserve">Elise Lincker</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w:t>
            </w:r>
            <w:hyperlink r:id="rId30" w:history="1">
              <w:r>
                <w:rPr>
                  <w:color w:val="#410a8c"/>
                  <w:u w:val="single"/>
                </w:rPr>
                <w:t xml:space="preserve">Isabelle Barbet</w:t>
              </w:r>
            </w:hyperlink>
            <w:r>
              <w:rPr/>
              <w:t xml:space="preserve">,</w:t>
            </w:r>
            <w:hyperlink r:id="rId27"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39" w:history="1">
              <w:r>
                <w:rPr>
                  <w:color w:val="#410a8c"/>
                  <w:u w:val="single"/>
                </w:rPr>
                <w:t xml:space="preserve">hal-04184895v1</w:t>
              </w:r>
            </w:hyperlink>
          </w:p>
        </w:tc>
      </w:tr>
      <w:tr>
        <w:trPr/>
        <w:tc>
          <w:tcPr>
            <w:noWrap/>
          </w:tcPr>
          <w:p>
            <w:pPr>
              <w:spacing w:after="200"/>
            </w:pPr>
            <w:hyperlink r:id="rId41" w:history="1">
              <w:r>
                <w:rPr>
                  <w:color w:val="1e198e"/>
                  <w:b w:val="1"/>
                  <w:bCs w:val="1"/>
                  <w:u w:val="single"/>
                </w:rPr>
                <w:t xml:space="preserve">Projet ANR MALIN : MAnuels scoLaires INclusifs</w:t>
              </w:r>
            </w:hyperlink>
          </w:p>
          <w:p>
            <w:pPr/>
            <w:hyperlink r:id="rId13" w:history="1">
              <w:r>
                <w:rPr>
                  <w:color w:val="#410a8c"/>
                  <w:u w:val="single"/>
                </w:rPr>
                <w:t xml:space="preserve">Olivier Pons</w:t>
              </w:r>
            </w:hyperlink>
            <w:r>
              <w:rPr/>
              <w:t xml:space="preserve">,</w:t>
            </w:r>
            <w:hyperlink r:id="rId30" w:history="1">
              <w:r>
                <w:rPr>
                  <w:color w:val="#410a8c"/>
                  <w:u w:val="single"/>
                </w:rPr>
                <w:t xml:space="preserve">Isabelle Barbet</w:t>
              </w:r>
            </w:hyperlink>
            <w:r>
              <w:rPr/>
              <w:t xml:space="preserve">,</w:t>
            </w:r>
            <w:hyperlink r:id="rId27" w:history="1">
              <w:r>
                <w:rPr>
                  <w:color w:val="#410a8c"/>
                  <w:u w:val="single"/>
                </w:rPr>
                <w:t xml:space="preserve">Jérôme Dupire</w:t>
              </w:r>
            </w:hyperlink>
            <w:r>
              <w:rPr/>
              <w:t xml:space="preserve">,</w:t>
            </w:r>
            <w:hyperlink r:id="rId42" w:history="1">
              <w:r>
                <w:rPr>
                  <w:color w:val="#410a8c"/>
                  <w:u w:val="single"/>
                </w:rPr>
                <w:t xml:space="preserve">Valérie Grembi</w:t>
              </w:r>
            </w:hyperlink>
            <w:r>
              <w:rPr/>
              <w:t xml:space="preserve">,</w:t>
            </w:r>
            <w:hyperlink r:id="rId40"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41" w:history="1">
              <w:r>
                <w:rPr>
                  <w:color w:val="#410a8c"/>
                  <w:u w:val="single"/>
                </w:rPr>
                <w:t xml:space="preserve">hal-04208594v1</w:t>
              </w:r>
            </w:hyperlink>
          </w:p>
        </w:tc>
      </w:tr>
      <w:tr>
        <w:trPr/>
        <w:tc>
          <w:tcPr>
            <w:noWrap/>
          </w:tcPr>
          <w:p>
            <w:pPr>
              <w:spacing w:after="200"/>
            </w:pPr>
            <w:hyperlink r:id="rId43" w:history="1">
              <w:r>
                <w:rPr>
                  <w:color w:val="1e198e"/>
                  <w:b w:val="1"/>
                  <w:bCs w:val="1"/>
                  <w:u w:val="single"/>
                </w:rPr>
                <w:t xml:space="preserve">Textbook's accessibility for children with dyspraxia and visual disability</w:t>
              </w:r>
            </w:hyperlink>
          </w:p>
          <w:p>
            <w:pPr/>
            <w:hyperlink r:id="rId25" w:history="1">
              <w:r>
                <w:rPr>
                  <w:color w:val="#410a8c"/>
                  <w:u w:val="single"/>
                </w:rPr>
                <w:t xml:space="preserve">Léa Pacini</w:t>
              </w:r>
            </w:hyperlink>
            <w:r>
              <w:rPr/>
              <w:t xml:space="preserve">,</w:t>
            </w:r>
            <w:hyperlink r:id="rId27" w:history="1">
              <w:r>
                <w:rPr>
                  <w:color w:val="#410a8c"/>
                  <w:u w:val="single"/>
                </w:rPr>
                <w:t xml:space="preserve">Jérôme Dupire</w:t>
              </w:r>
            </w:hyperlink>
            <w:r>
              <w:rPr/>
              <w:t xml:space="preserve">,</w:t>
            </w:r>
            <w:hyperlink r:id="rId30" w:history="1">
              <w:r>
                <w:rPr>
                  <w:color w:val="#410a8c"/>
                  <w:u w:val="single"/>
                </w:rPr>
                <w:t xml:space="preserve">Isabelle Barbet</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43" w:history="1">
              <w:r>
                <w:rPr>
                  <w:color w:val="#410a8c"/>
                  <w:u w:val="single"/>
                </w:rPr>
                <w:t xml:space="preserve">hal-04410340v1</w:t>
              </w:r>
            </w:hyperlink>
          </w:p>
        </w:tc>
      </w:tr>
      <w:tr>
        <w:trPr/>
        <w:tc>
          <w:tcPr>
            <w:noWrap/>
          </w:tcPr>
          <w:p>
            <w:pPr>
              <w:spacing w:after="200"/>
            </w:pPr>
            <w:hyperlink r:id="rId44" w:history="1">
              <w:r>
                <w:rPr>
                  <w:color w:val="1e198e"/>
                  <w:b w:val="1"/>
                  <w:bCs w:val="1"/>
                  <w:u w:val="single"/>
                </w:rPr>
                <w:t xml:space="preserve">Classification automatique de données déséquilibrées et bruitées : application aux exercices de manuels scolaires</w:t>
              </w:r>
            </w:hyperlink>
          </w:p>
          <w:p>
            <w:pPr/>
            <w:hyperlink r:id="rId24" w:history="1">
              <w:r>
                <w:rPr>
                  <w:color w:val="#410a8c"/>
                  <w:u w:val="single"/>
                </w:rPr>
                <w:t xml:space="preserve">Elise Lincker</w:t>
              </w:r>
            </w:hyperlink>
            <w:r>
              <w:rPr/>
              <w:t xml:space="preserve">,</w:t>
            </w:r>
            <w:hyperlink r:id="rId40" w:history="1">
              <w:r>
                <w:rPr>
                  <w:color w:val="#410a8c"/>
                  <w:u w:val="single"/>
                </w:rPr>
                <w:t xml:space="preserve">Camille Guinaudeau</w:t>
              </w:r>
            </w:hyperlink>
            <w:r>
              <w:rPr/>
              <w:t xml:space="preserve">,</w:t>
            </w:r>
            <w:hyperlink r:id="rId13" w:history="1">
              <w:r>
                <w:rPr>
                  <w:color w:val="#410a8c"/>
                  <w:u w:val="single"/>
                </w:rPr>
                <w:t xml:space="preserve">Olivier Pons</w:t>
              </w:r>
            </w:hyperlink>
            <w:r>
              <w:rPr/>
              <w:t xml:space="preserve">,</w:t>
            </w:r>
            <w:hyperlink r:id="rId30" w:history="1">
              <w:r>
                <w:rPr>
                  <w:color w:val="#410a8c"/>
                  <w:u w:val="single"/>
                </w:rPr>
                <w:t xml:space="preserve">Isabelle Barbet</w:t>
              </w:r>
            </w:hyperlink>
            <w:r>
              <w:rPr/>
              <w:t xml:space="preserve">,</w:t>
            </w:r>
            <w:hyperlink r:id="rId27"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44" w:history="1">
              <w:r>
                <w:rPr>
                  <w:color w:val="#410a8c"/>
                  <w:u w:val="single"/>
                </w:rPr>
                <w:t xml:space="preserve">hal-04130220v1</w:t>
              </w:r>
            </w:hyperlink>
          </w:p>
        </w:tc>
      </w:tr>
      <w:tr>
        <w:trPr/>
        <w:tc>
          <w:tcPr>
            <w:noWrap/>
          </w:tcPr>
          <w:p>
            <w:pPr>
              <w:spacing w:after="200"/>
            </w:pPr>
            <w:hyperlink r:id="rId45" w:history="1">
              <w:r>
                <w:rPr>
                  <w:color w:val="1e198e"/>
                  <w:b w:val="1"/>
                  <w:bCs w:val="1"/>
                  <w:u w:val="single"/>
                </w:rPr>
                <w:t xml:space="preserve">Noisy and Unbalanced Multimodal Document Classification: Textbook Exercises as a Use Case</w:t>
              </w:r>
            </w:hyperlink>
          </w:p>
          <w:p>
            <w:pPr/>
            <w:hyperlink r:id="rId46" w:history="1">
              <w:r>
                <w:rPr>
                  <w:color w:val="#410a8c"/>
                  <w:u w:val="single"/>
                </w:rPr>
                <w:t xml:space="preserve">Élise Lincker</w:t>
              </w:r>
            </w:hyperlink>
            <w:r>
              <w:rPr/>
              <w:t xml:space="preserve">,</w:t>
            </w:r>
            <w:hyperlink r:id="rId40" w:history="1">
              <w:r>
                <w:rPr>
                  <w:color w:val="#410a8c"/>
                  <w:u w:val="single"/>
                </w:rPr>
                <w:t xml:space="preserve">Camille Guinaudeau</w:t>
              </w:r>
            </w:hyperlink>
            <w:r>
              <w:rPr/>
              <w:t xml:space="preserve">,</w:t>
            </w:r>
            <w:hyperlink r:id="rId13" w:history="1">
              <w:r>
                <w:rPr>
                  <w:color w:val="#410a8c"/>
                  <w:u w:val="single"/>
                </w:rPr>
                <w:t xml:space="preserve">Olivier Pons</w:t>
              </w:r>
            </w:hyperlink>
            <w:r>
              <w:rPr/>
              <w:t xml:space="preserve">,</w:t>
            </w:r>
            <w:hyperlink r:id="rId27" w:history="1">
              <w:r>
                <w:rPr>
                  <w:color w:val="#410a8c"/>
                  <w:u w:val="single"/>
                </w:rPr>
                <w:t xml:space="preserve">Jérôme Dupire</w:t>
              </w:r>
            </w:hyperlink>
            <w:r>
              <w:rPr/>
              <w:t xml:space="preserve">,</w:t>
            </w:r>
            <w:hyperlink r:id="rId47"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48" w:history="1">
              <w:r>
                <w:rPr>
                  <w:color w:val="#410a8c"/>
                  <w:u w:val="single"/>
                </w:rPr>
                <w:t xml:space="preserve">⟨10.1145/3617233.3617239⟩</w:t>
              </w:r>
            </w:hyperlink>
          </w:p>
          <w:p>
            <w:pPr/>
            <w:r>
              <w:rPr/>
              <w:t xml:space="preserve">Communication dans un congrès</w:t>
            </w:r>
          </w:p>
          <w:p>
            <w:pPr/>
            <w:hyperlink r:id="rId45" w:history="1">
              <w:r>
                <w:rPr>
                  <w:color w:val="#410a8c"/>
                  <w:u w:val="single"/>
                </w:rPr>
                <w:t xml:space="preserve">hal-04221023v1</w:t>
              </w:r>
            </w:hyperlink>
          </w:p>
        </w:tc>
      </w:tr>
      <w:tr>
        <w:trPr/>
        <w:tc>
          <w:tcPr>
            <w:noWrap/>
          </w:tcPr>
          <w:p>
            <w:pPr>
              <w:spacing w:after="200"/>
            </w:pPr>
            <w:hyperlink r:id="rId49" w:history="1">
              <w:r>
                <w:rPr>
                  <w:color w:val="1e198e"/>
                  <w:b w:val="1"/>
                  <w:bCs w:val="1"/>
                  <w:u w:val="single"/>
                </w:rPr>
                <w:t xml:space="preserve">Danse-doigts, jeu de motricité fine</w:t>
              </w:r>
            </w:hyperlink>
          </w:p>
          <w:p>
            <w:pPr/>
            <w:hyperlink r:id="rId17" w:history="1">
              <w:r>
                <w:rPr>
                  <w:color w:val="#410a8c"/>
                  <w:u w:val="single"/>
                </w:rPr>
                <w:t xml:space="preserve">Jean-Ferdinand Susini</w:t>
              </w:r>
            </w:hyperlink>
            <w:r>
              <w:rPr/>
              <w:t xml:space="preserve">,</w:t>
            </w:r>
            <w:hyperlink r:id="rId13" w:history="1">
              <w:r>
                <w:rPr>
                  <w:color w:val="#410a8c"/>
                  <w:u w:val="single"/>
                </w:rPr>
                <w:t xml:space="preserve">Olivier Pons</w:t>
              </w:r>
            </w:hyperlink>
            <w:r>
              <w:rPr/>
              <w:t xml:space="preserve">,</w:t>
            </w:r>
            <w:hyperlink r:id="rId18" w:history="1">
              <w:r>
                <w:rPr>
                  <w:color w:val="#410a8c"/>
                  <w:u w:val="single"/>
                </w:rPr>
                <w:t xml:space="preserve">Nolwenn Guedin</w:t>
              </w:r>
            </w:hyperlink>
            <w:r>
              <w:rPr/>
              <w:t xml:space="preserve">,</w:t>
            </w:r>
            <w:hyperlink r:id="rId19" w:history="1">
              <w:r>
                <w:rPr>
                  <w:color w:val="#410a8c"/>
                  <w:u w:val="single"/>
                </w:rPr>
                <w:t xml:space="preserve">Catherine Thevenot</w:t>
              </w:r>
            </w:hyperlink>
          </w:p>
          <w:p>
            <w:pPr/>
            <w:r>
              <w:rPr>
                <w:i w:val="1"/>
                <w:iCs w:val="1"/>
              </w:rPr>
              <w:t xml:space="preserve">Handicap 2016. La recherche au service de la qualité de vie et de l’autonomie</w:t>
            </w:r>
            <w:r>
              <w:rPr/>
              <w:t xml:space="preserve">, Jun 2016, paris, France</w:t>
            </w:r>
          </w:p>
          <w:p>
            <w:pPr/>
            <w:r>
              <w:rPr/>
              <w:t xml:space="preserve">Communication dans un congrès</w:t>
            </w:r>
          </w:p>
          <w:p>
            <w:pPr/>
            <w:hyperlink r:id="rId49" w:history="1">
              <w:r>
                <w:rPr>
                  <w:color w:val="#410a8c"/>
                  <w:u w:val="single"/>
                </w:rPr>
                <w:t xml:space="preserve">hal-02321088v1</w:t>
              </w:r>
            </w:hyperlink>
          </w:p>
        </w:tc>
      </w:tr>
      <w:tr>
        <w:trPr/>
        <w:tc>
          <w:tcPr>
            <w:noWrap/>
          </w:tcPr>
          <w:p>
            <w:pPr>
              <w:spacing w:after="200"/>
            </w:pPr>
            <w:hyperlink r:id="rId50" w:history="1">
              <w:r>
                <w:rPr>
                  <w:color w:val="1e198e"/>
                  <w:b w:val="1"/>
                  <w:bCs w:val="1"/>
                  <w:u w:val="single"/>
                </w:rPr>
                <w:t xml:space="preserve">Automated Certified Proofs with CiME3</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i w:val="1"/>
                <w:iCs w:val="1"/>
              </w:rPr>
              <w:t xml:space="preserve">RTA - 22nd International Conference on Rewriting Techniques and Applications</w:t>
            </w:r>
            <w:r>
              <w:rPr/>
              <w:t xml:space="preserve">, 2011, Novi Sad, Serbia</w:t>
            </w:r>
          </w:p>
          <w:p>
            <w:pPr/>
            <w:r>
              <w:rPr/>
              <w:t xml:space="preserve">Communication dans un congrès</w:t>
            </w:r>
          </w:p>
          <w:p>
            <w:pPr/>
            <w:hyperlink r:id="rId50" w:history="1">
              <w:r>
                <w:rPr>
                  <w:color w:val="#410a8c"/>
                  <w:u w:val="single"/>
                </w:rPr>
                <w:t xml:space="preserve">hal-00777669v1</w:t>
              </w:r>
            </w:hyperlink>
          </w:p>
        </w:tc>
      </w:tr>
      <w:tr>
        <w:trPr/>
        <w:tc>
          <w:tcPr>
            <w:noWrap/>
          </w:tcPr>
          <w:p>
            <w:pPr>
              <w:spacing w:after="200"/>
            </w:pPr>
            <w:hyperlink r:id="rId55" w:history="1">
              <w:r>
                <w:rPr>
                  <w:color w:val="1e198e"/>
                  <w:b w:val="1"/>
                  <w:bCs w:val="1"/>
                  <w:u w:val="single"/>
                </w:rPr>
                <w:t xml:space="preserve">A3PAT, an Approach for Certified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56" w:history="1">
              <w:r>
                <w:rPr>
                  <w:color w:val="#410a8c"/>
                  <w:u w:val="single"/>
                </w:rPr>
                <w:t xml:space="preserve">Andrei Paskevich</w:t>
              </w:r>
            </w:hyperlink>
            <w:r>
              <w:rPr/>
              <w:t xml:space="preserve">,</w:t>
            </w:r>
            <w:hyperlink r:id="rId13" w:history="1">
              <w:r>
                <w:rPr>
                  <w:color w:val="#410a8c"/>
                  <w:u w:val="single"/>
                </w:rPr>
                <w:t xml:space="preserve">Olivier Pons</w:t>
              </w:r>
            </w:hyperlink>
            <w:r>
              <w:rPr/>
              <w:t xml:space="preserve">et al.</w:t>
            </w:r>
          </w:p>
          <w:p>
            <w:pPr/>
            <w:r>
              <w:rPr>
                <w:i w:val="1"/>
                <w:iCs w:val="1"/>
              </w:rPr>
              <w:t xml:space="preserve">2010 ACM SIGPLAN Workshop on Partial Evaluation and Program Manipulation</w:t>
            </w:r>
            <w:r>
              <w:rPr/>
              <w:t xml:space="preserve">, ACM, Jan 2010, Madrid, Spain. pp.63-72, </w:t>
            </w:r>
            <w:hyperlink r:id="rId57" w:history="1">
              <w:r>
                <w:rPr>
                  <w:color w:val="#410a8c"/>
                  <w:u w:val="single"/>
                </w:rPr>
                <w:t xml:space="preserve">⟨10.1145/1706356.1706370⟩</w:t>
              </w:r>
            </w:hyperlink>
          </w:p>
          <w:p>
            <w:pPr/>
            <w:r>
              <w:rPr/>
              <w:t xml:space="preserve">Communication dans un congrès</w:t>
            </w:r>
          </w:p>
          <w:p>
            <w:pPr/>
            <w:hyperlink r:id="rId55" w:history="1">
              <w:r>
                <w:rPr>
                  <w:color w:val="#410a8c"/>
                  <w:u w:val="single"/>
                </w:rPr>
                <w:t xml:space="preserve">inria-00535655v1</w:t>
              </w:r>
            </w:hyperlink>
          </w:p>
        </w:tc>
      </w:tr>
      <w:tr>
        <w:trPr/>
        <w:tc>
          <w:tcPr>
            <w:noWrap/>
          </w:tcPr>
          <w:p>
            <w:pPr>
              <w:spacing w:after="200"/>
            </w:pPr>
            <w:hyperlink r:id="rId58" w:history="1">
              <w:r>
                <w:rPr>
                  <w:color w:val="1e198e"/>
                  <w:b w:val="1"/>
                  <w:bCs w:val="1"/>
                  <w:u w:val="single"/>
                </w:rPr>
                <w:t xml:space="preserve">Improved Matrix Interpretation</w:t>
              </w:r>
            </w:hyperlink>
          </w:p>
          <w:p>
            <w:pPr/>
            <w:hyperlink r:id="rId52" w:history="1">
              <w:r>
                <w:rPr>
                  <w:color w:val="#410a8c"/>
                  <w:u w:val="single"/>
                </w:rPr>
                <w:t xml:space="preserve">Pierre Courtieu</w:t>
              </w:r>
            </w:hyperlink>
            <w:r>
              <w:rPr/>
              <w:t xml:space="preserve">,</w:t>
            </w:r>
            <w:hyperlink r:id="rId59" w:history="1">
              <w:r>
                <w:rPr>
                  <w:color w:val="#410a8c"/>
                  <w:u w:val="single"/>
                </w:rPr>
                <w:t xml:space="preserve">Gladys Gbedo</w:t>
              </w:r>
            </w:hyperlink>
            <w:r>
              <w:rPr/>
              <w:t xml:space="preserve">,</w:t>
            </w:r>
            <w:hyperlink r:id="rId13" w:history="1">
              <w:r>
                <w:rPr>
                  <w:color w:val="#410a8c"/>
                  <w:u w:val="single"/>
                </w:rPr>
                <w:t xml:space="preserve">Olivier Pons</w:t>
              </w:r>
            </w:hyperlink>
          </w:p>
          <w:p>
            <w:pPr/>
            <w:r>
              <w:rPr>
                <w:i w:val="1"/>
                <w:iCs w:val="1"/>
              </w:rPr>
              <w:t xml:space="preserve">SOFSEM'10, Int. Conf. on Current Trends in Theory and Practice of Computer Science,</w:t>
            </w:r>
            <w:r>
              <w:rPr/>
              <w:t xml:space="preserve">, Jan 2010, Spindleruv Ml{\'y}n, Czech Republic. pp.12</w:t>
            </w:r>
          </w:p>
          <w:p>
            <w:pPr/>
            <w:r>
              <w:rPr/>
              <w:t xml:space="preserve">Communication dans un congrès</w:t>
            </w:r>
          </w:p>
          <w:p>
            <w:pPr/>
            <w:hyperlink r:id="rId58" w:history="1">
              <w:r>
                <w:rPr>
                  <w:color w:val="#410a8c"/>
                  <w:u w:val="single"/>
                </w:rPr>
                <w:t xml:space="preserve">hal-01125706v1</w:t>
              </w:r>
            </w:hyperlink>
          </w:p>
        </w:tc>
      </w:tr>
      <w:tr>
        <w:trPr/>
        <w:tc>
          <w:tcPr>
            <w:noWrap/>
          </w:tcPr>
          <w:p>
            <w:pPr>
              <w:spacing w:after="200"/>
            </w:pPr>
            <w:hyperlink r:id="rId60" w:history="1">
              <w:r>
                <w:rPr>
                  <w:color w:val="1e198e"/>
                  <w:b w:val="1"/>
                  <w:bCs w:val="1"/>
                  <w:u w:val="single"/>
                </w:rPr>
                <w:t xml:space="preserve">Matrix interpretations revisited</w:t>
              </w:r>
            </w:hyperlink>
          </w:p>
          <w:p>
            <w:pPr/>
            <w:hyperlink r:id="rId52" w:history="1">
              <w:r>
                <w:rPr>
                  <w:color w:val="#410a8c"/>
                  <w:u w:val="single"/>
                </w:rPr>
                <w:t xml:space="preserve">Pierre Courtieu</w:t>
              </w:r>
            </w:hyperlink>
            <w:r>
              <w:rPr/>
              <w:t xml:space="preserve">,</w:t>
            </w:r>
            <w:hyperlink r:id="rId59" w:history="1">
              <w:r>
                <w:rPr>
                  <w:color w:val="#410a8c"/>
                  <w:u w:val="single"/>
                </w:rPr>
                <w:t xml:space="preserve">Gladys Gbedo</w:t>
              </w:r>
            </w:hyperlink>
            <w:r>
              <w:rPr/>
              <w:t xml:space="preserve">,</w:t>
            </w:r>
            <w:hyperlink r:id="rId13" w:history="1">
              <w:r>
                <w:rPr>
                  <w:color w:val="#410a8c"/>
                  <w:u w:val="single"/>
                </w:rPr>
                <w:t xml:space="preserve">Olivier Pons</w:t>
              </w:r>
            </w:hyperlink>
          </w:p>
          <w:p>
            <w:pPr/>
            <w:r>
              <w:rPr>
                <w:i w:val="1"/>
                <w:iCs w:val="1"/>
              </w:rPr>
              <w:t xml:space="preserve">Extended Abstracts of the 10th International Workshop on Termination, WST'09, Leipzig, Germany, Ju</w:t>
            </w:r>
            <w:r>
              <w:rPr/>
              <w:t xml:space="preserve">, Jan 2009, X, France. pp.4</w:t>
            </w:r>
          </w:p>
          <w:p>
            <w:pPr/>
            <w:r>
              <w:rPr/>
              <w:t xml:space="preserve">Communication dans un congrès</w:t>
            </w:r>
          </w:p>
          <w:p>
            <w:pPr/>
            <w:hyperlink r:id="rId60" w:history="1">
              <w:r>
                <w:rPr>
                  <w:color w:val="#410a8c"/>
                  <w:u w:val="single"/>
                </w:rPr>
                <w:t xml:space="preserve">hal-01125629v1</w:t>
              </w:r>
            </w:hyperlink>
          </w:p>
        </w:tc>
      </w:tr>
      <w:tr>
        <w:trPr/>
        <w:tc>
          <w:tcPr>
            <w:noWrap/>
          </w:tcPr>
          <w:p>
            <w:pPr>
              <w:spacing w:after="200"/>
            </w:pPr>
            <w:hyperlink r:id="rId61" w:history="1">
              <w:r>
                <w:rPr>
                  <w:color w:val="1e198e"/>
                  <w:b w:val="1"/>
                  <w:bCs w:val="1"/>
                  <w:u w:val="single"/>
                </w:rPr>
                <w:t xml:space="preserve">Certification of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i w:val="1"/>
                <w:iCs w:val="1"/>
              </w:rPr>
              <w:t xml:space="preserve">6th Int. Symp. on Frontiers of Combining Systems, Liverpool, Royaume-Uni</w:t>
            </w:r>
            <w:r>
              <w:rPr/>
              <w:t xml:space="preserve">, Jan 2007, X, France. pp.148-162</w:t>
            </w:r>
          </w:p>
          <w:p>
            <w:pPr/>
            <w:r>
              <w:rPr/>
              <w:t xml:space="preserve">Communication dans un congrès</w:t>
            </w:r>
          </w:p>
          <w:p>
            <w:pPr/>
            <w:hyperlink r:id="rId61" w:history="1">
              <w:r>
                <w:rPr>
                  <w:color w:val="#410a8c"/>
                  <w:u w:val="single"/>
                </w:rPr>
                <w:t xml:space="preserve">hal-01125312v1</w:t>
              </w:r>
            </w:hyperlink>
          </w:p>
        </w:tc>
      </w:tr>
      <w:tr>
        <w:trPr/>
        <w:tc>
          <w:tcPr>
            <w:noWrap/>
          </w:tcPr>
          <w:p>
            <w:pPr>
              <w:spacing w:after="200"/>
            </w:pPr>
            <w:hyperlink r:id="rId62" w:history="1">
              <w:r>
                <w:rPr>
                  <w:color w:val="1e198e"/>
                  <w:b w:val="1"/>
                  <w:bCs w:val="1"/>
                  <w:u w:val="single"/>
                </w:rPr>
                <w:t xml:space="preserve">De l'importance des synonymes pour la sélection de passages en question-réponse</w:t>
              </w:r>
            </w:hyperlink>
          </w:p>
          <w:p>
            <w:pPr/>
            <w:hyperlink r:id="rId63" w:history="1">
              <w:r>
                <w:rPr>
                  <w:color w:val="#410a8c"/>
                  <w:u w:val="single"/>
                </w:rPr>
                <w:t xml:space="preserve">Brigitte Grau</w:t>
              </w:r>
            </w:hyperlink>
            <w:r>
              <w:rPr/>
              <w:t xml:space="preserve">,</w:t>
            </w:r>
            <w:hyperlink r:id="rId64" w:history="1">
              <w:r>
                <w:rPr>
                  <w:color w:val="#410a8c"/>
                  <w:u w:val="single"/>
                </w:rPr>
                <w:t xml:space="preserve">Anne-Laure Ligozat</w:t>
              </w:r>
            </w:hyperlink>
            <w:r>
              <w:rPr/>
              <w:t xml:space="preserve">,</w:t>
            </w:r>
            <w:hyperlink r:id="rId65" w:history="1">
              <w:r>
                <w:rPr>
                  <w:color w:val="#410a8c"/>
                  <w:u w:val="single"/>
                </w:rPr>
                <w:t xml:space="preserve">Isabelle Robba</w:t>
              </w:r>
            </w:hyperlink>
            <w:r>
              <w:rPr/>
              <w:t xml:space="preserve">,</w:t>
            </w:r>
            <w:hyperlink r:id="rId66" w:history="1">
              <w:r>
                <w:rPr>
                  <w:color w:val="#410a8c"/>
                  <w:u w:val="single"/>
                </w:rPr>
                <w:t xml:space="preserve">Anne Vilnat</w:t>
              </w:r>
            </w:hyperlink>
            <w:r>
              <w:rPr/>
              <w:t xml:space="preserve">,</w:t>
            </w:r>
            <w:hyperlink r:id="rId67" w:history="1">
              <w:r>
                <w:rPr>
                  <w:color w:val="#410a8c"/>
                  <w:u w:val="single"/>
                </w:rPr>
                <w:t xml:space="preserve">Faïza El Kateb</w:t>
              </w:r>
            </w:hyperlink>
            <w:r>
              <w:rPr/>
              <w:t xml:space="preserve">et al.</w:t>
            </w:r>
          </w:p>
          <w:p>
            <w:pPr/>
            <w:r>
              <w:rPr>
                <w:i w:val="1"/>
                <w:iCs w:val="1"/>
              </w:rPr>
              <w:t xml:space="preserve">CORIA'05 Conférence en Recherche d'Informations et Applications</w:t>
            </w:r>
            <w:r>
              <w:rPr/>
              <w:t xml:space="preserve">, Mar 2005, Grenoble, France. pp.71-84, </w:t>
            </w:r>
            <w:hyperlink r:id="rId68" w:history="1">
              <w:r>
                <w:rPr>
                  <w:color w:val="#410a8c"/>
                  <w:u w:val="single"/>
                </w:rPr>
                <w:t xml:space="preserve">⟨10.24348/coria.2005.7⟩</w:t>
              </w:r>
            </w:hyperlink>
          </w:p>
          <w:p>
            <w:pPr/>
            <w:r>
              <w:rPr/>
              <w:t xml:space="preserve">Communication dans un congrès</w:t>
            </w:r>
          </w:p>
          <w:p>
            <w:pPr/>
            <w:hyperlink r:id="rId62" w:history="1">
              <w:r>
                <w:rPr>
                  <w:color w:val="#410a8c"/>
                  <w:u w:val="single"/>
                </w:rPr>
                <w:t xml:space="preserve">hal-01125013v1</w:t>
              </w:r>
            </w:hyperlink>
          </w:p>
        </w:tc>
      </w:tr>
      <w:tr>
        <w:trPr/>
        <w:tc>
          <w:tcPr>
            <w:noWrap/>
          </w:tcPr>
          <w:p>
            <w:pPr>
              <w:spacing w:after="200"/>
            </w:pPr>
            <w:hyperlink r:id="rId69" w:history="1">
              <w:r>
                <w:rPr>
                  <w:color w:val="1e198e"/>
                  <w:b w:val="1"/>
                  <w:bCs w:val="1"/>
                  <w:u w:val="single"/>
                </w:rPr>
                <w:t xml:space="preserve">FRASQUES, le système du groupe LIR</w:t>
              </w:r>
            </w:hyperlink>
          </w:p>
          <w:p>
            <w:pPr/>
            <w:hyperlink r:id="rId63" w:history="1">
              <w:r>
                <w:rPr>
                  <w:color w:val="#410a8c"/>
                  <w:u w:val="single"/>
                </w:rPr>
                <w:t xml:space="preserve">Brigitte Grau</w:t>
              </w:r>
            </w:hyperlink>
            <w:r>
              <w:rPr/>
              <w:t xml:space="preserve">,</w:t>
            </w:r>
            <w:hyperlink r:id="rId70" w:history="1">
              <w:r>
                <w:rPr>
                  <w:color w:val="#410a8c"/>
                  <w:u w:val="single"/>
                </w:rPr>
                <w:t xml:space="preserve">Gabriel Illouz</w:t>
              </w:r>
            </w:hyperlink>
            <w:r>
              <w:rPr/>
              <w:t xml:space="preserve">,</w:t>
            </w:r>
            <w:hyperlink r:id="rId71" w:history="1">
              <w:r>
                <w:rPr>
                  <w:color w:val="#410a8c"/>
                  <w:u w:val="single"/>
                </w:rPr>
                <w:t xml:space="preserve">Laura Monceaux</w:t>
              </w:r>
            </w:hyperlink>
            <w:r>
              <w:rPr/>
              <w:t xml:space="preserve">,</w:t>
            </w:r>
            <w:hyperlink r:id="rId72" w:history="1">
              <w:r>
                <w:rPr>
                  <w:color w:val="#410a8c"/>
                  <w:u w:val="single"/>
                </w:rPr>
                <w:t xml:space="preserve">Patrick Paroubek</w:t>
              </w:r>
            </w:hyperlink>
            <w:r>
              <w:rPr/>
              <w:t xml:space="preserve">,</w:t>
            </w:r>
            <w:hyperlink r:id="rId13" w:history="1">
              <w:r>
                <w:rPr>
                  <w:color w:val="#410a8c"/>
                  <w:u w:val="single"/>
                </w:rPr>
                <w:t xml:space="preserve">Olivier Pons</w:t>
              </w:r>
            </w:hyperlink>
            <w:r>
              <w:rPr/>
              <w:t xml:space="preserve">et al.</w:t>
            </w:r>
          </w:p>
          <w:p>
            <w:pPr/>
            <w:r>
              <w:rPr>
                <w:i w:val="1"/>
                <w:iCs w:val="1"/>
              </w:rPr>
              <w:t xml:space="preserve">Atelier EQueR, TALN 05</w:t>
            </w:r>
            <w:r>
              <w:rPr/>
              <w:t xml:space="preserve">, Jun 2005, Dourdan, France. pp.85-88</w:t>
            </w:r>
          </w:p>
          <w:p>
            <w:pPr/>
            <w:r>
              <w:rPr/>
              <w:t xml:space="preserve">Communication dans un congrès</w:t>
            </w:r>
          </w:p>
          <w:p>
            <w:pPr/>
            <w:hyperlink r:id="rId69" w:history="1">
              <w:r>
                <w:rPr>
                  <w:color w:val="#410a8c"/>
                  <w:u w:val="single"/>
                </w:rPr>
                <w:t xml:space="preserve">hal-00456754v1</w:t>
              </w:r>
            </w:hyperlink>
          </w:p>
        </w:tc>
      </w:tr>
      <w:tr>
        <w:trPr/>
        <w:tc>
          <w:tcPr>
            <w:noWrap/>
          </w:tcPr>
          <w:p>
            <w:pPr>
              <w:spacing w:after="200"/>
            </w:pPr>
            <w:hyperlink r:id="rId73" w:history="1">
              <w:r>
                <w:rPr>
                  <w:color w:val="1e198e"/>
                  <w:b w:val="1"/>
                  <w:bCs w:val="1"/>
                  <w:u w:val="single"/>
                </w:rPr>
                <w:t xml:space="preserve">L'atelier Focal</w:t>
              </w:r>
            </w:hyperlink>
          </w:p>
          <w:p>
            <w:pPr/>
            <w:hyperlink r:id="rId74" w:history="1">
              <w:r>
                <w:rPr>
                  <w:color w:val="#410a8c"/>
                  <w:u w:val="single"/>
                </w:rPr>
                <w:t xml:space="preserve">Catherine Dubois</w:t>
              </w:r>
            </w:hyperlink>
            <w:r>
              <w:rPr/>
              <w:t xml:space="preserve">,</w:t>
            </w:r>
            <w:hyperlink r:id="rId75" w:history="1">
              <w:r>
                <w:rPr>
                  <w:color w:val="#410a8c"/>
                  <w:u w:val="single"/>
                </w:rPr>
                <w:t xml:space="preserve">Mathieu Jaume</w:t>
              </w:r>
            </w:hyperlink>
            <w:r>
              <w:rPr/>
              <w:t xml:space="preserve">,</w:t>
            </w:r>
            <w:hyperlink r:id="rId13" w:history="1">
              <w:r>
                <w:rPr>
                  <w:color w:val="#410a8c"/>
                  <w:u w:val="single"/>
                </w:rPr>
                <w:t xml:space="preserve">Olivier Pons</w:t>
              </w:r>
            </w:hyperlink>
            <w:r>
              <w:rPr/>
              <w:t xml:space="preserve">,</w:t>
            </w:r>
            <w:hyperlink r:id="rId76" w:history="1">
              <w:r>
                <w:rPr>
                  <w:color w:val="#410a8c"/>
                  <w:u w:val="single"/>
                </w:rPr>
                <w:t xml:space="preserve">Virgile Prévosto</w:t>
              </w:r>
            </w:hyperlink>
          </w:p>
          <w:p>
            <w:pPr/>
            <w:r>
              <w:rPr>
                <w:i w:val="1"/>
                <w:iCs w:val="1"/>
              </w:rPr>
              <w:t xml:space="preserve">AFADL, session outils</w:t>
            </w:r>
            <w:r>
              <w:rPr/>
              <w:t xml:space="preserve">, Jan 2004, X, France</w:t>
            </w:r>
          </w:p>
          <w:p>
            <w:pPr/>
            <w:r>
              <w:rPr/>
              <w:t xml:space="preserve">Communication dans un congrès</w:t>
            </w:r>
          </w:p>
          <w:p>
            <w:pPr/>
            <w:hyperlink r:id="rId73" w:history="1">
              <w:r>
                <w:rPr>
                  <w:color w:val="#410a8c"/>
                  <w:u w:val="single"/>
                </w:rPr>
                <w:t xml:space="preserve">hal-01125052v1</w:t>
              </w:r>
            </w:hyperlink>
          </w:p>
        </w:tc>
      </w:tr>
      <w:tr>
        <w:trPr/>
        <w:tc>
          <w:tcPr>
            <w:noWrap/>
          </w:tcPr>
          <w:p>
            <w:pPr>
              <w:spacing w:after="200"/>
            </w:pPr>
            <w:hyperlink r:id="rId77" w:history="1">
              <w:r>
                <w:rPr>
                  <w:color w:val="1e198e"/>
                  <w:b w:val="1"/>
                  <w:bCs w:val="1"/>
                  <w:u w:val="single"/>
                </w:rPr>
                <w:t xml:space="preserve">Generalization in Type Theory Based Proof Assistants</w:t>
              </w:r>
            </w:hyperlink>
          </w:p>
          <w:p>
            <w:pPr/>
            <w:hyperlink r:id="rId13" w:history="1">
              <w:r>
                <w:rPr>
                  <w:color w:val="#410a8c"/>
                  <w:u w:val="single"/>
                </w:rPr>
                <w:t xml:space="preserve">Olivier Pons</w:t>
              </w:r>
            </w:hyperlink>
          </w:p>
          <w:p>
            <w:pPr/>
            <w:r>
              <w:rPr>
                <w:i w:val="1"/>
                <w:iCs w:val="1"/>
              </w:rPr>
              <w:t xml:space="preserve">TYPE 00</w:t>
            </w:r>
            <w:r>
              <w:rPr/>
              <w:t xml:space="preserve">, Jan 2002, X, France. pp.217-232</w:t>
            </w:r>
          </w:p>
          <w:p>
            <w:pPr/>
            <w:r>
              <w:rPr/>
              <w:t xml:space="preserve">Communication dans un congrès</w:t>
            </w:r>
          </w:p>
          <w:p>
            <w:pPr/>
            <w:hyperlink r:id="rId77" w:history="1">
              <w:r>
                <w:rPr>
                  <w:color w:val="#410a8c"/>
                  <w:u w:val="single"/>
                </w:rPr>
                <w:t xml:space="preserve">hal-01125131v1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MALIN : MAnuels scoLaires INclusifs</w:t>
              </w:r>
            </w:hyperlink>
          </w:p>
          <w:p>
            <w:pPr/>
            <w:hyperlink r:id="rId24" w:history="1">
              <w:r>
                <w:rPr>
                  <w:color w:val="#410a8c"/>
                  <w:u w:val="single"/>
                </w:rPr>
                <w:t xml:space="preserve">Elise Lincker</w:t>
              </w:r>
            </w:hyperlink>
            <w:r>
              <w:rPr/>
              <w:t xml:space="preserve">,</w:t>
            </w:r>
            <w:hyperlink r:id="rId25" w:history="1">
              <w:r>
                <w:rPr>
                  <w:color w:val="#410a8c"/>
                  <w:u w:val="single"/>
                </w:rPr>
                <w:t xml:space="preserve">Léa Pacini</w:t>
              </w:r>
            </w:hyperlink>
            <w:r>
              <w:rPr/>
              <w:t xml:space="preserve">,</w:t>
            </w:r>
            <w:hyperlink r:id="rId13" w:history="1">
              <w:r>
                <w:rPr>
                  <w:color w:val="#410a8c"/>
                  <w:u w:val="single"/>
                </w:rPr>
                <w:t xml:space="preserve">Olivier Pons</w:t>
              </w:r>
            </w:hyperlink>
            <w:r>
              <w:rPr/>
              <w:t xml:space="preserve">,</w:t>
            </w:r>
            <w:hyperlink r:id="rId40" w:history="1">
              <w:r>
                <w:rPr>
                  <w:color w:val="#410a8c"/>
                  <w:u w:val="single"/>
                </w:rPr>
                <w:t xml:space="preserve">Camille Guinaudeau</w:t>
              </w:r>
            </w:hyperlink>
            <w:r>
              <w:rPr/>
              <w:t xml:space="preserve">,</w:t>
            </w:r>
            <w:hyperlink r:id="rId27"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78" w:history="1">
              <w:r>
                <w:rPr>
                  <w:color w:val="#410a8c"/>
                  <w:u w:val="single"/>
                </w:rPr>
                <w:t xml:space="preserve">hal-04410349v1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Futur d'une infrastructure de correction automatisée : CodeGradX</w:t>
              </w:r>
            </w:hyperlink>
          </w:p>
          <w:p>
            <w:pPr/>
            <w:hyperlink r:id="rId80" w:history="1">
              <w:r>
                <w:rPr>
                  <w:color w:val="#410a8c"/>
                  <w:u w:val="single"/>
                </w:rPr>
                <w:t xml:space="preserve">Christian Queinnec</w:t>
              </w:r>
            </w:hyperlink>
            <w:r>
              <w:rPr/>
              <w:t xml:space="preserve">,</w:t>
            </w:r>
            <w:hyperlink r:id="rId13" w:history="1">
              <w:r>
                <w:rPr>
                  <w:color w:val="#410a8c"/>
                  <w:u w:val="single"/>
                </w:rPr>
                <w:t xml:space="preserve">Olivier Pons</w:t>
              </w:r>
            </w:hyperlink>
          </w:p>
          <w:p>
            <w:pPr/>
            <w:r>
              <w:rPr/>
              <w:t xml:space="preserve">2016</w:t>
            </w:r>
          </w:p>
          <w:p>
            <w:pPr/>
            <w:r>
              <w:rPr/>
              <w:t xml:space="preserve">Pré-publication, Document de travail</w:t>
            </w:r>
          </w:p>
          <w:p>
            <w:pPr/>
            <w:hyperlink r:id="rId79" w:history="1">
              <w:r>
                <w:rPr>
                  <w:color w:val="#410a8c"/>
                  <w:u w:val="single"/>
                </w:rPr>
                <w:t xml:space="preserve">hal-01481937v1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 Distribution and System Compiler for Handling Heterogeneous Computer Site</w:t>
              </w:r>
            </w:hyperlink>
          </w:p>
          <w:p>
            <w:pPr/>
            <w:hyperlink r:id="rId82" w:history="1">
              <w:r>
                <w:rPr>
                  <w:color w:val="#410a8c"/>
                  <w:u w:val="single"/>
                </w:rPr>
                <w:t xml:space="preserve">Ivan Aug?</w:t>
              </w:r>
            </w:hyperlink>
            <w:r>
              <w:rPr/>
              <w:t xml:space="preserve">,</w:t>
            </w:r>
            <w:hyperlink r:id="rId83" w:history="1">
              <w:r>
                <w:rPr>
                  <w:color w:val="#410a8c"/>
                  <w:u w:val="single"/>
                </w:rPr>
                <w:t xml:space="preserve">Vincent Leligeour</w:t>
              </w:r>
            </w:hyperlink>
            <w:r>
              <w:rPr/>
              <w:t xml:space="preserve">,</w:t>
            </w:r>
            <w:hyperlink r:id="rId13" w:history="1">
              <w:r>
                <w:rPr>
                  <w:color w:val="#410a8c"/>
                  <w:u w:val="single"/>
                </w:rPr>
                <w:t xml:space="preserve">Olivier Pons</w:t>
              </w:r>
            </w:hyperlink>
          </w:p>
          <w:p>
            <w:pPr/>
            <w:r>
              <w:rPr/>
              <w:t xml:space="preserve">[Research Report] CEDRIC-08-1549, CEDRIC Lab/CNAM. 2008</w:t>
            </w:r>
          </w:p>
          <w:p>
            <w:pPr/>
            <w:r>
              <w:rPr/>
              <w:t xml:space="preserve">Rapport</w:t>
            </w:r>
            <w:r>
              <w:rPr/>
              <w:t xml:space="preserve"> (rapport de recherche)</w:t>
            </w:r>
          </w:p>
          <w:p>
            <w:pPr/>
            <w:hyperlink r:id="rId81" w:history="1">
              <w:r>
                <w:rPr>
                  <w:color w:val="#410a8c"/>
                  <w:u w:val="single"/>
                </w:rPr>
                <w:t xml:space="preserve">hal-01125543v1</w:t>
              </w:r>
            </w:hyperlink>
          </w:p>
        </w:tc>
      </w:tr>
      <w:tr>
        <w:trPr/>
        <w:tc>
          <w:tcPr>
            <w:noWrap/>
          </w:tcPr>
          <w:p>
            <w:pPr>
              <w:spacing w:after="200"/>
            </w:pPr>
            <w:hyperlink r:id="rId84" w:history="1">
              <w:r>
                <w:rPr>
                  <w:color w:val="1e198e"/>
                  <w:b w:val="1"/>
                  <w:bCs w:val="1"/>
                  <w:u w:val="single"/>
                </w:rPr>
                <w:t xml:space="preserve">A service oriented compiler for operating systems</w:t>
              </w:r>
            </w:hyperlink>
          </w:p>
          <w:p>
            <w:pPr/>
            <w:hyperlink r:id="rId82" w:history="1">
              <w:r>
                <w:rPr>
                  <w:color w:val="#410a8c"/>
                  <w:u w:val="single"/>
                </w:rPr>
                <w:t xml:space="preserve">Ivan Aug?</w:t>
              </w:r>
            </w:hyperlink>
            <w:r>
              <w:rPr/>
              <w:t xml:space="preserve">,</w:t>
            </w:r>
            <w:hyperlink r:id="rId13" w:history="1">
              <w:r>
                <w:rPr>
                  <w:color w:val="#410a8c"/>
                  <w:u w:val="single"/>
                </w:rPr>
                <w:t xml:space="preserve">Olivier Pons</w:t>
              </w:r>
            </w:hyperlink>
          </w:p>
          <w:p>
            <w:pPr/>
            <w:r>
              <w:rPr/>
              <w:t xml:space="preserve">[Research Report] CEDRIC-08-1551, CEDRIC Lab/CNAM. 2008</w:t>
            </w:r>
          </w:p>
          <w:p>
            <w:pPr/>
            <w:r>
              <w:rPr/>
              <w:t xml:space="preserve">Rapport</w:t>
            </w:r>
            <w:r>
              <w:rPr/>
              <w:t xml:space="preserve"> (rapport de recherche)</w:t>
            </w:r>
          </w:p>
          <w:p>
            <w:pPr/>
            <w:hyperlink r:id="rId84" w:history="1">
              <w:r>
                <w:rPr>
                  <w:color w:val="#410a8c"/>
                  <w:u w:val="single"/>
                </w:rPr>
                <w:t xml:space="preserve">hal-01125544v1</w:t>
              </w:r>
            </w:hyperlink>
          </w:p>
        </w:tc>
      </w:tr>
      <w:tr>
        <w:trPr/>
        <w:tc>
          <w:tcPr>
            <w:noWrap/>
          </w:tcPr>
          <w:p>
            <w:pPr>
              <w:spacing w:after="200"/>
            </w:pPr>
            <w:hyperlink r:id="rId85" w:history="1">
              <w:r>
                <w:rPr>
                  <w:color w:val="1e198e"/>
                  <w:b w:val="1"/>
                  <w:bCs w:val="1"/>
                  <w:u w:val="single"/>
                </w:rPr>
                <w:t xml:space="preserve">Certification of automated termination proofs</w:t>
              </w:r>
            </w:hyperlink>
          </w:p>
          <w:p>
            <w:pPr/>
            <w:hyperlink r:id="rId51" w:history="1">
              <w:r>
                <w:rPr>
                  <w:color w:val="#410a8c"/>
                  <w:u w:val="single"/>
                </w:rPr>
                <w:t xml:space="preserve">Evelyne Contejean</w:t>
              </w:r>
            </w:hyperlink>
            <w:r>
              <w:rPr/>
              <w:t xml:space="preserve">,</w:t>
            </w:r>
            <w:hyperlink r:id="rId52" w:history="1">
              <w:r>
                <w:rPr>
                  <w:color w:val="#410a8c"/>
                  <w:u w:val="single"/>
                </w:rPr>
                <w:t xml:space="preserve">Pierre Courtieu</w:t>
              </w:r>
            </w:hyperlink>
            <w:r>
              <w:rPr/>
              <w:t xml:space="preserve">,</w:t>
            </w:r>
            <w:hyperlink r:id="rId53" w:history="1">
              <w:r>
                <w:rPr>
                  <w:color w:val="#410a8c"/>
                  <w:u w:val="single"/>
                </w:rPr>
                <w:t xml:space="preserve">Julien Forest</w:t>
              </w:r>
            </w:hyperlink>
            <w:r>
              <w:rPr/>
              <w:t xml:space="preserve">,</w:t>
            </w:r>
            <w:hyperlink r:id="rId13" w:history="1">
              <w:r>
                <w:rPr>
                  <w:color w:val="#410a8c"/>
                  <w:u w:val="single"/>
                </w:rPr>
                <w:t xml:space="preserve">Olivier Pons</w:t>
              </w:r>
            </w:hyperlink>
            <w:r>
              <w:rPr/>
              <w:t xml:space="preserve">,</w:t>
            </w:r>
            <w:hyperlink r:id="rId54" w:history="1">
              <w:r>
                <w:rPr>
                  <w:color w:val="#410a8c"/>
                  <w:u w:val="single"/>
                </w:rPr>
                <w:t xml:space="preserve">Xavier Urbain</w:t>
              </w:r>
            </w:hyperlink>
          </w:p>
          <w:p>
            <w:pPr/>
            <w:r>
              <w:rPr/>
              <w:t xml:space="preserve">[Research Report] CEDRIC-07-1185, CEDRIC Lab/CNAM. 2007</w:t>
            </w:r>
          </w:p>
          <w:p>
            <w:pPr/>
            <w:r>
              <w:rPr/>
              <w:t xml:space="preserve">Rapport</w:t>
            </w:r>
            <w:r>
              <w:rPr/>
              <w:t xml:space="preserve"> (rapport de recherche)</w:t>
            </w:r>
          </w:p>
          <w:p>
            <w:pPr/>
            <w:hyperlink r:id="rId85" w:history="1">
              <w:r>
                <w:rPr>
                  <w:color w:val="#410a8c"/>
                  <w:u w:val="single"/>
                </w:rPr>
                <w:t xml:space="preserve">hal-01125298v1</w:t>
              </w:r>
            </w:hyperlink>
          </w:p>
        </w:tc>
      </w:tr>
      <w:tr>
        <w:trPr/>
        <w:tc>
          <w:tcPr>
            <w:noWrap/>
          </w:tcPr>
          <w:p>
            <w:pPr>
              <w:spacing w:after="200"/>
            </w:pPr>
            <w:hyperlink r:id="rId86" w:history="1">
              <w:r>
                <w:rPr>
                  <w:color w:val="1e198e"/>
                  <w:b w:val="1"/>
                  <w:bCs w:val="1"/>
                  <w:u w:val="single"/>
                </w:rPr>
                <w:t xml:space="preserve">Proof engineering</w:t>
              </w:r>
            </w:hyperlink>
          </w:p>
          <w:p>
            <w:pPr/>
            <w:hyperlink r:id="rId13" w:history="1">
              <w:r>
                <w:rPr>
                  <w:color w:val="#410a8c"/>
                  <w:u w:val="single"/>
                </w:rPr>
                <w:t xml:space="preserve">Olivier Pons</w:t>
              </w:r>
            </w:hyperlink>
          </w:p>
          <w:p>
            <w:pPr/>
            <w:r>
              <w:rPr/>
              <w:t xml:space="preserve">Cnam. 2000</w:t>
            </w:r>
          </w:p>
          <w:p>
            <w:pPr/>
            <w:r>
              <w:rPr/>
              <w:t xml:space="preserve">Rapport</w:t>
            </w:r>
          </w:p>
          <w:p>
            <w:pPr/>
            <w:hyperlink r:id="rId86" w:history="1">
              <w:r>
                <w:rPr>
                  <w:color w:val="#410a8c"/>
                  <w:u w:val="single"/>
                </w:rPr>
                <w:t xml:space="preserve">hal-04570164v1</w:t>
              </w:r>
            </w:hyperlink>
          </w:p>
        </w:tc>
      </w:tr>
      <w:tr>
        <w:trPr/>
        <w:tc>
          <w:tcPr>
            <w:noWrap/>
          </w:tcPr>
          <w:p>
            <w:pPr>
              <w:spacing w:after="200"/>
            </w:pPr>
            <w:hyperlink r:id="rId87" w:history="1">
              <w:r>
                <w:rPr>
                  <w:color w:val="1e198e"/>
                  <w:b w:val="1"/>
                  <w:bCs w:val="1"/>
                  <w:u w:val="single"/>
                </w:rPr>
                <w:t xml:space="preserve">Graphes de dépendance pour les démonstrateurs de théorèmes intéractifs</w:t>
              </w:r>
            </w:hyperlink>
          </w:p>
          <w:p>
            <w:pPr/>
            <w:hyperlink r:id="rId88" w:history="1">
              <w:r>
                <w:rPr>
                  <w:color w:val="#410a8c"/>
                  <w:u w:val="single"/>
                </w:rPr>
                <w:t xml:space="preserve">Yves Bertot</w:t>
              </w:r>
            </w:hyperlink>
            <w:r>
              <w:rPr/>
              <w:t xml:space="preserve">,</w:t>
            </w:r>
            <w:hyperlink r:id="rId13" w:history="1">
              <w:r>
                <w:rPr>
                  <w:color w:val="#410a8c"/>
                  <w:u w:val="single"/>
                </w:rPr>
                <w:t xml:space="preserve">Olivier Pons</w:t>
              </w:r>
            </w:hyperlink>
            <w:r>
              <w:rPr/>
              <w:t xml:space="preserve">,</w:t>
            </w:r>
            <w:hyperlink r:id="rId89" w:history="1">
              <w:r>
                <w:rPr>
                  <w:color w:val="#410a8c"/>
                  <w:u w:val="single"/>
                </w:rPr>
                <w:t xml:space="preserve">Loïc Pottier</w:t>
              </w:r>
            </w:hyperlink>
          </w:p>
          <w:p>
            <w:pPr/>
            <w:r>
              <w:rPr/>
              <w:t xml:space="preserve">RR-4052, INRIA. 2000</w:t>
            </w:r>
          </w:p>
          <w:p>
            <w:pPr/>
            <w:r>
              <w:rPr/>
              <w:t xml:space="preserve">Rapport</w:t>
            </w:r>
          </w:p>
          <w:p>
            <w:pPr/>
            <w:hyperlink r:id="rId87" w:history="1">
              <w:r>
                <w:rPr>
                  <w:color w:val="#410a8c"/>
                  <w:u w:val="single"/>
                </w:rPr>
                <w:t xml:space="preserve">inria-00072585v1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3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ons" TargetMode="External"/><Relationship Id="rId8" Type="http://schemas.openxmlformats.org/officeDocument/2006/relationships/hyperlink" Target="https://orcid.org/0000-0001-6423-8630" TargetMode="External"/><Relationship Id="rId9" Type="http://schemas.openxmlformats.org/officeDocument/2006/relationships/hyperlink" Target="https://www.idref.fr/183634497" TargetMode="External"/><Relationship Id="rId10" Type="http://schemas.openxmlformats.org/officeDocument/2006/relationships/hyperlink" Target="https://uca.hal.science/hal-05446041v1" TargetMode="External"/><Relationship Id="rId11" Type="http://schemas.openxmlformats.org/officeDocument/2006/relationships/hyperlink" Target="https://hal.science/search/index/?q=*&amp;authFullName_s=Micka&#235;l Jury" TargetMode="External"/><Relationship Id="rId12" Type="http://schemas.openxmlformats.org/officeDocument/2006/relationships/hyperlink" Target="https://hal.science/search/index/?q=*&amp;authFullName_s=Odile Rohmer" TargetMode="External"/><Relationship Id="rId13" Type="http://schemas.openxmlformats.org/officeDocument/2006/relationships/hyperlink" Target="https://hal.science/search/index/?q=*&amp;authFullName_s=Olivier Pons" TargetMode="External"/><Relationship Id="rId14" Type="http://schemas.openxmlformats.org/officeDocument/2006/relationships/hyperlink" Target="https://hal.science/search/index/?q=*&amp;authFullName_s=Caroline Huron" TargetMode="External"/><Relationship Id="rId15" Type="http://schemas.openxmlformats.org/officeDocument/2006/relationships/hyperlink" Target="https://dx.doi.org/10.1080/08856257.2025.2607050" TargetMode="External"/><Relationship Id="rId16" Type="http://schemas.openxmlformats.org/officeDocument/2006/relationships/hyperlink" Target="https://hal.science/hal-02320660v1" TargetMode="External"/><Relationship Id="rId17" Type="http://schemas.openxmlformats.org/officeDocument/2006/relationships/hyperlink" Target="https://hal.science/search/index/?q=*&amp;authFullName_s=Jean-Ferdinand Susini" TargetMode="External"/><Relationship Id="rId18" Type="http://schemas.openxmlformats.org/officeDocument/2006/relationships/hyperlink" Target="https://hal.science/search/index/?q=*&amp;authFullName_s=Nolwenn Guedin" TargetMode="External"/><Relationship Id="rId19" Type="http://schemas.openxmlformats.org/officeDocument/2006/relationships/hyperlink" Target="https://hal.science/search/index/?q=*&amp;authFullName_s=Catherine Thevenot" TargetMode="External"/><Relationship Id="rId20" Type="http://schemas.openxmlformats.org/officeDocument/2006/relationships/hyperlink" Target="https://hal.science/hal-01124972v1" TargetMode="External"/><Relationship Id="rId21" Type="http://schemas.openxmlformats.org/officeDocument/2006/relationships/hyperlink" Target="https://hal.science/search/index/?q=*&amp;authFullName_s=Gilles Barthe" TargetMode="External"/><Relationship Id="rId22" Type="http://schemas.openxmlformats.org/officeDocument/2006/relationships/hyperlink" Target="https://hal.science/search/index/?q=*&amp;authFullName_s=Venanzio Capretta" TargetMode="External"/><Relationship Id="rId23" Type="http://schemas.openxmlformats.org/officeDocument/2006/relationships/hyperlink" Target="https://hal.science/hal-05334655v1" TargetMode="External"/><Relationship Id="rId24" Type="http://schemas.openxmlformats.org/officeDocument/2006/relationships/hyperlink" Target="https://hal.science/search/index/?q=*&amp;authFullName_s=Elise Lincker" TargetMode="External"/><Relationship Id="rId25" Type="http://schemas.openxmlformats.org/officeDocument/2006/relationships/hyperlink" Target="https://hal.science/search/index/?q=*&amp;authFullName_s=L&#233;a Pacini" TargetMode="External"/><Relationship Id="rId26" Type="http://schemas.openxmlformats.org/officeDocument/2006/relationships/hyperlink" Target="https://hal.science/search/index/?q=*&amp;authFullName_s=Mohamed Amine Lasheb" TargetMode="External"/><Relationship Id="rId27" Type="http://schemas.openxmlformats.org/officeDocument/2006/relationships/hyperlink" Target="https://hal.science/search/index/?q=*&amp;authFullName_s=J&#233;r&#244;me Dupire" TargetMode="External"/><Relationship Id="rId28" Type="http://schemas.openxmlformats.org/officeDocument/2006/relationships/hyperlink" Target="https://hal.science/hal-05206586v1" TargetMode="External"/><Relationship Id="rId29" Type="http://schemas.openxmlformats.org/officeDocument/2006/relationships/hyperlink" Target="https://hal.science/search/index/?q=*&amp;authFullName_s=Mohammed Bekkouche" TargetMode="External"/><Relationship Id="rId30" Type="http://schemas.openxmlformats.org/officeDocument/2006/relationships/hyperlink" Target="https://hal.science/search/index/?q=*&amp;authFullName_s=Isabelle Barbet" TargetMode="External"/><Relationship Id="rId31" Type="http://schemas.openxmlformats.org/officeDocument/2006/relationships/hyperlink" Target="https://dx.doi.org/10.1109/ICALT64023.2025.00062" TargetMode="External"/><Relationship Id="rId32" Type="http://schemas.openxmlformats.org/officeDocument/2006/relationships/hyperlink" Target="https://hal.science/hal-05042750v1" TargetMode="External"/><Relationship Id="rId33" Type="http://schemas.openxmlformats.org/officeDocument/2006/relationships/hyperlink" Target="https://hal.science/hal-05106133v1" TargetMode="External"/><Relationship Id="rId34" Type="http://schemas.openxmlformats.org/officeDocument/2006/relationships/hyperlink" Target="https://hal.science/hal-05107760v1" TargetMode="External"/><Relationship Id="rId35" Type="http://schemas.openxmlformats.org/officeDocument/2006/relationships/hyperlink" Target="https://hal.science/search/index/?q=*&amp;authFullName_s=Allan Di Rosa" TargetMode="External"/><Relationship Id="rId36" Type="http://schemas.openxmlformats.org/officeDocument/2006/relationships/hyperlink" Target="https://hal.science/hal-05363870v1" TargetMode="External"/><Relationship Id="rId37" Type="http://schemas.openxmlformats.org/officeDocument/2006/relationships/hyperlink" Target="https://hal.science/search/index/?q=*&amp;authFullName_s=L&#233;a Lima" TargetMode="External"/><Relationship Id="rId38" Type="http://schemas.openxmlformats.org/officeDocument/2006/relationships/hyperlink" Target="https://hal.science/search/index/?q=*&amp;authFullName_s=Nadya Araujo Guimar&#227;es" TargetMode="External"/><Relationship Id="rId39" Type="http://schemas.openxmlformats.org/officeDocument/2006/relationships/hyperlink" Target="https://hal.science/hal-04184895v1" TargetMode="External"/><Relationship Id="rId40" Type="http://schemas.openxmlformats.org/officeDocument/2006/relationships/hyperlink" Target="https://hal.science/search/index/?q=*&amp;authFullName_s=Camille Guinaudeau" TargetMode="External"/><Relationship Id="rId41" Type="http://schemas.openxmlformats.org/officeDocument/2006/relationships/hyperlink" Target="https://hal.science/hal-04208594v1" TargetMode="External"/><Relationship Id="rId42" Type="http://schemas.openxmlformats.org/officeDocument/2006/relationships/hyperlink" Target="https://hal.science/search/index/?q=*&amp;authFullName_s=Val&#233;rie Grembi" TargetMode="External"/><Relationship Id="rId43" Type="http://schemas.openxmlformats.org/officeDocument/2006/relationships/hyperlink" Target="https://hal.science/hal-04410340v1" TargetMode="External"/><Relationship Id="rId44" Type="http://schemas.openxmlformats.org/officeDocument/2006/relationships/hyperlink" Target="https://hal.science/hal-04130220v1" TargetMode="External"/><Relationship Id="rId45" Type="http://schemas.openxmlformats.org/officeDocument/2006/relationships/hyperlink" Target="https://hal.science/hal-04221023v1" TargetMode="External"/><Relationship Id="rId46" Type="http://schemas.openxmlformats.org/officeDocument/2006/relationships/hyperlink" Target="https://hal.science/search/index/?q=*&amp;authFullName_s=&#201;lise Lincker" TargetMode="External"/><Relationship Id="rId47" Type="http://schemas.openxmlformats.org/officeDocument/2006/relationships/hyperlink" Target="https://hal.science/search/index/?q=*&amp;authFullName_s=C&#233;line Hudelot" TargetMode="External"/><Relationship Id="rId48" Type="http://schemas.openxmlformats.org/officeDocument/2006/relationships/hyperlink" Target="https://dx.doi.org/10.1145/3617233.3617239" TargetMode="External"/><Relationship Id="rId49" Type="http://schemas.openxmlformats.org/officeDocument/2006/relationships/hyperlink" Target="https://hal.science/hal-02321088v1" TargetMode="External"/><Relationship Id="rId50" Type="http://schemas.openxmlformats.org/officeDocument/2006/relationships/hyperlink" Target="https://inria.hal.science/hal-00777669v1" TargetMode="External"/><Relationship Id="rId51" Type="http://schemas.openxmlformats.org/officeDocument/2006/relationships/hyperlink" Target="https://hal.science/search/index/?q=*&amp;authFullName_s=Evelyne Contejean" TargetMode="External"/><Relationship Id="rId52" Type="http://schemas.openxmlformats.org/officeDocument/2006/relationships/hyperlink" Target="https://hal.science/search/index/?q=*&amp;authFullName_s=Pierre Courtieu" TargetMode="External"/><Relationship Id="rId53" Type="http://schemas.openxmlformats.org/officeDocument/2006/relationships/hyperlink" Target="https://hal.science/search/index/?q=*&amp;authFullName_s=Julien Forest" TargetMode="External"/><Relationship Id="rId54" Type="http://schemas.openxmlformats.org/officeDocument/2006/relationships/hyperlink" Target="https://hal.science/search/index/?q=*&amp;authFullName_s=Xavier Urbain" TargetMode="External"/><Relationship Id="rId55" Type="http://schemas.openxmlformats.org/officeDocument/2006/relationships/hyperlink" Target="https://inria.hal.science/inria-00535655v1" TargetMode="External"/><Relationship Id="rId56" Type="http://schemas.openxmlformats.org/officeDocument/2006/relationships/hyperlink" Target="https://hal.science/search/index/?q=*&amp;authFullName_s=Andrei Paskevich" TargetMode="External"/><Relationship Id="rId57" Type="http://schemas.openxmlformats.org/officeDocument/2006/relationships/hyperlink" Target="https://dx.doi.org/10.1145/1706356.1706370" TargetMode="External"/><Relationship Id="rId58" Type="http://schemas.openxmlformats.org/officeDocument/2006/relationships/hyperlink" Target="https://hal.science/hal-01125706v1" TargetMode="External"/><Relationship Id="rId59" Type="http://schemas.openxmlformats.org/officeDocument/2006/relationships/hyperlink" Target="https://hal.science/search/index/?q=*&amp;authFullName_s=Gladys Gbedo" TargetMode="External"/><Relationship Id="rId60" Type="http://schemas.openxmlformats.org/officeDocument/2006/relationships/hyperlink" Target="https://hal.science/hal-01125629v1" TargetMode="External"/><Relationship Id="rId61" Type="http://schemas.openxmlformats.org/officeDocument/2006/relationships/hyperlink" Target="https://hal.science/hal-01125312v1" TargetMode="External"/><Relationship Id="rId62" Type="http://schemas.openxmlformats.org/officeDocument/2006/relationships/hyperlink" Target="https://hal.science/hal-01125013v1" TargetMode="External"/><Relationship Id="rId63" Type="http://schemas.openxmlformats.org/officeDocument/2006/relationships/hyperlink" Target="https://hal.science/search/index/?q=*&amp;authFullName_s=Brigitte Grau" TargetMode="External"/><Relationship Id="rId64" Type="http://schemas.openxmlformats.org/officeDocument/2006/relationships/hyperlink" Target="https://hal.science/search/index/?q=*&amp;authFullName_s=Anne-Laure Ligozat" TargetMode="External"/><Relationship Id="rId65" Type="http://schemas.openxmlformats.org/officeDocument/2006/relationships/hyperlink" Target="https://hal.science/search/index/?q=*&amp;authFullName_s=Isabelle Robba" TargetMode="External"/><Relationship Id="rId66" Type="http://schemas.openxmlformats.org/officeDocument/2006/relationships/hyperlink" Target="https://hal.science/search/index/?q=*&amp;authFullName_s=Anne Vilnat" TargetMode="External"/><Relationship Id="rId67" Type="http://schemas.openxmlformats.org/officeDocument/2006/relationships/hyperlink" Target="https://hal.science/search/index/?q=*&amp;authFullName_s=Fa&#239;za El Kateb" TargetMode="External"/><Relationship Id="rId68" Type="http://schemas.openxmlformats.org/officeDocument/2006/relationships/hyperlink" Target="https://dx.doi.org/10.24348/coria.2005.7" TargetMode="External"/><Relationship Id="rId69" Type="http://schemas.openxmlformats.org/officeDocument/2006/relationships/hyperlink" Target="https://hal.science/hal-00456754v1" TargetMode="External"/><Relationship Id="rId70" Type="http://schemas.openxmlformats.org/officeDocument/2006/relationships/hyperlink" Target="https://hal.science/search/index/?q=*&amp;authFullName_s=Gabriel Illouz" TargetMode="External"/><Relationship Id="rId71" Type="http://schemas.openxmlformats.org/officeDocument/2006/relationships/hyperlink" Target="https://hal.science/search/index/?q=*&amp;authFullName_s=Laura Monceaux" TargetMode="External"/><Relationship Id="rId72" Type="http://schemas.openxmlformats.org/officeDocument/2006/relationships/hyperlink" Target="https://hal.science/search/index/?q=*&amp;authFullName_s=Patrick Paroubek" TargetMode="External"/><Relationship Id="rId73" Type="http://schemas.openxmlformats.org/officeDocument/2006/relationships/hyperlink" Target="https://hal.science/hal-01125052v1" TargetMode="External"/><Relationship Id="rId74" Type="http://schemas.openxmlformats.org/officeDocument/2006/relationships/hyperlink" Target="https://hal.science/search/index/?q=*&amp;authFullName_s=Catherine Dubois" TargetMode="External"/><Relationship Id="rId75" Type="http://schemas.openxmlformats.org/officeDocument/2006/relationships/hyperlink" Target="https://hal.science/search/index/?q=*&amp;authFullName_s=Mathieu Jaume" TargetMode="External"/><Relationship Id="rId76" Type="http://schemas.openxmlformats.org/officeDocument/2006/relationships/hyperlink" Target="https://hal.science/search/index/?q=*&amp;authFullName_s=Virgile Pr&#233;vosto" TargetMode="External"/><Relationship Id="rId77" Type="http://schemas.openxmlformats.org/officeDocument/2006/relationships/hyperlink" Target="https://hal.science/hal-01125131v1" TargetMode="External"/><Relationship Id="rId78" Type="http://schemas.openxmlformats.org/officeDocument/2006/relationships/hyperlink" Target="https://hal.science/hal-04410349v1" TargetMode="External"/><Relationship Id="rId79" Type="http://schemas.openxmlformats.org/officeDocument/2006/relationships/hyperlink" Target="https://hal.science/hal-01481937v1" TargetMode="External"/><Relationship Id="rId80" Type="http://schemas.openxmlformats.org/officeDocument/2006/relationships/hyperlink" Target="https://hal.science/search/index/?q=*&amp;authFullName_s=Christian Queinnec" TargetMode="External"/><Relationship Id="rId81" Type="http://schemas.openxmlformats.org/officeDocument/2006/relationships/hyperlink" Target="https://hal.science/hal-01125543v1" TargetMode="External"/><Relationship Id="rId82" Type="http://schemas.openxmlformats.org/officeDocument/2006/relationships/hyperlink" Target="https://hal.science/search/index/?q=*&amp;authFullName_s=Ivan Aug?" TargetMode="External"/><Relationship Id="rId83" Type="http://schemas.openxmlformats.org/officeDocument/2006/relationships/hyperlink" Target="https://hal.science/search/index/?q=*&amp;authFullName_s=Vincent Leligeour" TargetMode="External"/><Relationship Id="rId84" Type="http://schemas.openxmlformats.org/officeDocument/2006/relationships/hyperlink" Target="https://hal.science/hal-01125544v1" TargetMode="External"/><Relationship Id="rId85" Type="http://schemas.openxmlformats.org/officeDocument/2006/relationships/hyperlink" Target="https://hal.science/hal-01125298v1" TargetMode="External"/><Relationship Id="rId86" Type="http://schemas.openxmlformats.org/officeDocument/2006/relationships/hyperlink" Target="https://hal.science/hal-04570164v1" TargetMode="External"/><Relationship Id="rId87" Type="http://schemas.openxmlformats.org/officeDocument/2006/relationships/hyperlink" Target="https://inria.hal.science/inria-00072585v1" TargetMode="External"/><Relationship Id="rId88" Type="http://schemas.openxmlformats.org/officeDocument/2006/relationships/hyperlink" Target="https://hal.science/search/index/?q=*&amp;authFullName_s=Yves Bertot" TargetMode="External"/><Relationship Id="rId89" Type="http://schemas.openxmlformats.org/officeDocument/2006/relationships/hyperlink" Target="https://hal.science/search/index/?q=*&amp;authFullName_s=Lo&#239;c Pottie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pons</dc:title>
  <dc:description>CV</dc:description>
  <dc:subject/>
  <cp:keywords/>
  <cp:category/>
  <cp:lastModifiedBy/>
  <dcterms:created xsi:type="dcterms:W3CDTF">2026-05-03T11:19:35+02:00</dcterms:created>
  <dcterms:modified xsi:type="dcterms:W3CDTF">2026-05-03T11:19:35+02:00</dcterms:modified>
</cp:coreProperties>
</file>

<file path=docProps/custom.xml><?xml version="1.0" encoding="utf-8"?>
<Properties xmlns="http://schemas.openxmlformats.org/officeDocument/2006/custom-properties" xmlns:vt="http://schemas.openxmlformats.org/officeDocument/2006/docPropsVTypes"/>
</file>