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RENAUT </w:t></w:r><w:r><w:rPr><w:color w:val="641e6e"/></w:rPr><w:t xml:space="preserve">Olivier RENAUTProfesseur des UniversitésPhilosophie ancienneUniversité Paris NanterreDépartement de philosophie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olivier-renaut</w:t></w:r></w:hyperlink></w:p><w:p><w:pPr><w:numPr><w:ilvl w:val="0"/><w:numId w:val="1"/></w:numPr></w:pPr><w:r><w:rPr/><w:t xml:space="preserve"> ORCID : </w:t></w:r><w:hyperlink r:id="rId9" w:history="1"><w:r><w:rPr><w:color w:val="#410a8c"/><w:u w:val="single"/></w:rPr><w:t xml:space="preserve">0000-0001-9274-8232</w:t></w:r></w:hyperlink></w:p><w:p><w:pPr><w:numPr><w:ilvl w:val="0"/><w:numId w:val="1"/></w:numPr></w:pPr><w:r><w:rPr/><w:t xml:space="preserve"> IdRef : </w:t></w:r><w:hyperlink r:id="rId10" w:history="1"><w:r><w:rPr><w:color w:val="#410a8c"/><w:u w:val="single"/></w:rPr><w:t xml:space="preserve">124832245</w:t></w:r></w:hyperlink></w:p><w:p><w:pPr><w:spacing w:before="600"/></w:pPr></w:p><w:p><w:pPr><w:pStyle w:val="Heading2"/></w:pPr><w:r><w:rPr><w:color w:val="1e198e"/><w:b w:val="1"/><w:bCs w:val="1"/></w:rPr><w:t xml:space="preserve">Présentation</w:t></w:r></w:p><w:p><w:pPr><w:spacing w:after="100"/></w:pPr></w:p><w:p><w:pPr/><w:r><w:rPr/><w:t xml:space="preserve">Professeur des universités</w:t></w:r></w:p><w:p><w:pPr/><w:r><w:rPr/><w:t xml:space="preserve">Histoire de la philosophie. Section CNU : 17.</w:t></w:r></w:p><w:p><w:pPr/><w:r><w:rPr/><w:t xml:space="preserve">Université Paris Nanterre. EA373, Institut de Recherches Philosophiques – IREPH</w:t></w:r></w:p><w:p><w:pPr><w:pStyle w:val="Heading3"/></w:pPr><w:r><w:rPr/><w:t xml:space="preserve">1. Domaine de recherche</w:t></w:r></w:p><w:p><w:pPr><w:numPr><w:ilvl w:val="0"/><w:numId w:val="2"/></w:numPr></w:pPr><w:r><w:rPr/><w:t xml:space="preserve">Histoire de la philosophie ancienne</w:t></w:r></w:p><w:p><w:pPr><w:numPr><w:ilvl w:val="0"/><w:numId w:val="2"/></w:numPr></w:pPr><w:r><w:rPr/><w:t xml:space="preserve">Les dialogues de Platon</w:t></w:r></w:p><w:p><w:pPr><w:numPr><w:ilvl w:val="0"/><w:numId w:val="2"/></w:numPr></w:pPr><w:r><w:rPr/><w:t xml:space="preserve">Psychologie, éthique et politique, émotions dans l’Antiquité (Homère, Présocratiques, Platon, Aristote).</w:t></w:r></w:p><w:p><w:pPr><w:numPr><w:ilvl w:val="0"/><w:numId w:val="2"/></w:numPr></w:pPr><w:r><w:rPr/><w:t xml:space="preserve">Réception des éthiques anciennes en philosophie contemporaine.</w:t></w:r></w:p><w:p><w:pPr><w:numPr><w:ilvl w:val="0"/><w:numId w:val="2"/></w:numPr></w:pPr><w:r><w:rPr/><w:t xml:space="preserve">Philosophie du genre et de la sexualité.</w:t></w:r></w:p><w:p><w:pPr><w:pStyle w:val="Heading3"/></w:pPr><w:r><w:rPr/><w:t xml:space="preserve">2. Cursus</w:t></w:r></w:p><w:p><w:pPr><w:pStyle w:val="Heading4"/></w:pPr><w:r><w:rPr/><w:t xml:space="preserve">2.1. Formation universitaire</w:t></w:r></w:p><w:p><w:pPr><w:numPr><w:ilvl w:val="0"/><w:numId w:val="3"/></w:numPr></w:pPr><w:r><w:rPr/><w:t xml:space="preserve">1998 - Licence de Philosophie – Université Paris 1</w:t></w:r></w:p><w:p><w:pPr><w:numPr><w:ilvl w:val="0"/><w:numId w:val="3"/></w:numPr></w:pPr><w:r><w:rPr/><w:t xml:space="preserve">1999 - Maîtrise de Philosophie – Université Paris 1</w:t></w:r></w:p><w:p><w:pPr><w:numPr><w:ilvl w:val="0"/><w:numId w:val="3"/></w:numPr></w:pPr><w:r><w:rPr/><w:t xml:space="preserve">2001 - Agrégation de philosophie – Rang 21/80</w:t></w:r></w:p><w:p><w:pPr><w:numPr><w:ilvl w:val="0"/><w:numId w:val="3"/></w:numPr></w:pPr><w:r><w:rPr/><w:t xml:space="preserve">2003 - DEA de Philosophie – Université Paris 1</w:t></w:r></w:p><w:p><w:pPr><w:numPr><w:ilvl w:val="0"/><w:numId w:val="3"/></w:numPr></w:pPr><w:r><w:rPr/><w:t xml:space="preserve">2004 - Licence de Lettres Classiques – Université Paris IV</w:t></w:r></w:p><w:p><w:pPr><w:numPr><w:ilvl w:val="0"/><w:numId w:val="3"/></w:numPr></w:pPr><w:r><w:rPr/><w:t xml:space="preserve">2007 - Thèse de doctorat (nouveau régime). Intitulé de la thèse : « Le thumos dans les Dialogues de Platon. Réforme et éducation des émotions », sous la direction de Mme le Professeur Annick Jaulin, devant un jury composé de Mmes et MM. Les Professeurs Luc Brisson (Paris 1, CNRS), Louis-André Dorion (Université de Montréal, Canada), Annick Jaulin (Paris 1), David Konstan (Brown Université, Providence, RI), Anne-Gabrièle Wersinger (Université de Reims). Mention « Très honorable avec les félicitations du jury ».</w:t></w:r></w:p><w:p><w:pPr><w:numPr><w:ilvl w:val="0"/><w:numId w:val="3"/></w:numPr></w:pPr><w:r><w:rPr/><w:t xml:space="preserve">2019 - Habilitation à diriger des recherches. Intitulé du dossier : « La vertu des passions. Psychologie, éthique et politique des émotions chez Platon et Aristote, et leurs réappropriations contemporaines », comprenant un ouvrage inédit « La rhétorique des passions : psychologie, topique et technique des passions, Aristote, Rhétorique II.1-11 », devant un jury composé de : Pierre Chiron (rapporteur), Anne Merker, Pierre-Marie Morel (Garant), Marie-Pierre Noël (rapporteur), Christof Rapp, Cristina Viano.</w:t></w:r></w:p><w:p><w:pPr><w:pStyle w:val="Heading4"/></w:pPr><w:r><w:rPr/><w:t xml:space="preserve">2.2. Carrière</w:t></w:r></w:p><w:p><w:pPr><w:numPr><w:ilvl w:val="0"/><w:numId w:val="4"/></w:numPr></w:pPr><w:r><w:rPr/><w:t xml:space="preserve">2001-2003 - Professeur de philosophie dans le secondaire (2001-2003, Paris et Montargis)</w:t></w:r></w:p><w:p><w:pPr><w:numPr><w:ilvl w:val="0"/><w:numId w:val="4"/></w:numPr></w:pPr><w:r><w:rPr/><w:t xml:space="preserve">2003-2006 - Allocataire-Moniteur – Université Paris 1</w:t></w:r></w:p><w:p><w:pPr><w:numPr><w:ilvl w:val="0"/><w:numId w:val="4"/></w:numPr></w:pPr><w:r><w:rPr/><w:t xml:space="preserve">2006-2008 - ATER (2006-2007 à l’Université Paris 1 ; 2007-2008 à l’Université Paris X-Nanterre)</w:t></w:r></w:p><w:p><w:pPr><w:numPr><w:ilvl w:val="0"/><w:numId w:val="4"/></w:numPr></w:pPr><w:r><w:rPr/><w:t xml:space="preserve">2008 - 2021  Maître de conférences à l’Université Paris Nanterre</w:t></w:r></w:p><w:p><w:pPr><w:numPr><w:ilvl w:val="0"/><w:numId w:val="4"/></w:numPr></w:pPr><w:r><w:rPr/><w:t xml:space="preserve">2017-2022 - Délégation à l’Institut Universitaire de France – Membre junior</w:t></w:r></w:p><w:p><w:pPr><w:numPr><w:ilvl w:val="0"/><w:numId w:val="4"/></w:numPr></w:pPr><w:r><w:rPr/><w:t xml:space="preserve">2021- </w:t></w:r><w:r><w:rPr><w:i w:val="1"/><w:iCs w:val="1"/></w:rPr><w:t xml:space="preserve">présent -</w:t></w:r><w:r><w:rPr/><w:t xml:space="preserve"> Professeur des universités à l'Université Paris Nanterre</w:t></w:r></w:p><w:p><w:pPr><w:pStyle w:val="Heading3"/></w:pPr><w:r><w:rPr/><w:t xml:space="preserve">3. Responsabilités scientifiques</w:t></w:r></w:p><w:p><w:pPr><w:numPr><w:ilvl w:val="0"/><w:numId w:val="5"/></w:numPr></w:pPr><w:r><w:rPr/><w:t xml:space="preserve">2007-2010 - Concepteur et administrateur, puis co-éditeur, avec D. El Murr, de la revue </w:t></w:r><w:r><w:rPr><w:i w:val="1"/><w:iCs w:val="1"/></w:rPr><w:t xml:space="preserve">Plato : The Electronic Journal of the International Plato Society</w:t></w:r><w:r><w:rPr/><w:t xml:space="preserve"> (</w:t></w:r><w:hyperlink r:id="rId11" w:history="1"><w:r><w:rPr><w:color w:val="#410a8c"/><w:u w:val="single"/></w:rPr><w:t xml:space="preserve">http://impactum-journals.uc.pt/platojournal</w:t></w:r></w:hyperlink><w:r><w:rPr/><w:t xml:space="preserve">)</w:t></w:r></w:p><w:p><w:pPr><w:numPr><w:ilvl w:val="0"/><w:numId w:val="5"/></w:numPr></w:pPr><w:r><w:rPr/><w:t xml:space="preserve">2008 - </w:t></w:r><w:r><w:rPr><w:i w:val="1"/><w:iCs w:val="1"/></w:rPr><w:t xml:space="preserve">présent -</w:t></w:r><w:r><w:rPr/><w:t xml:space="preserve"> Fondateur et co-administrateur de « Zetesis » [anciennement zetesis.fr et désormais </w:t></w:r><w:hyperlink r:id="rId12" w:history="1"><w:r><w:rPr><w:color w:val="#410a8c"/><w:u w:val="single"/></w:rPr><w:t xml:space="preserve">zetesis.hypotheses.org</w:t></w:r></w:hyperlink><w:r><w:rPr/><w:t xml:space="preserve">], Association de doctorants et de jeunes chercheurs en philosophie ancienne.</w:t></w:r></w:p><w:p><w:pPr><w:numPr><w:ilvl w:val="0"/><w:numId w:val="5"/></w:numPr></w:pPr><w:r><w:rPr/><w:t xml:space="preserve">2016-2019 - Co-président de l'</w:t></w:r><w:hyperlink r:id="rId13" w:history="1"><w:r><w:rPr><w:color w:val="#410a8c"/><w:u w:val="single"/></w:rPr><w:t xml:space="preserve">International Plato Society</w:t></w:r></w:hyperlink><w:r><w:rPr/><w:t xml:space="preserve"> (avec L. Brisson et A. Macé). (platosociety.org)</w:t></w:r></w:p><w:p><w:pPr><w:numPr><w:ilvl w:val="0"/><w:numId w:val="5"/></w:numPr></w:pPr><w:r><w:rPr/><w:t xml:space="preserve">2016 - </w:t></w:r><w:r><w:rPr><w:i w:val="1"/><w:iCs w:val="1"/></w:rPr><w:t xml:space="preserve">présent -</w:t></w:r><w:r><w:rPr/><w:t xml:space="preserve"> Secrétaire de rédaction de la revue </w:t></w:r><w:hyperlink r:id="rId14" w:history="1"><w:r><w:rPr><w:color w:val="#410a8c"/><w:i w:val="1"/><w:iCs w:val="1"/><w:u w:val="single"/></w:rPr><w:t xml:space="preserve">Les Etudes Platoniciennes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Plato’s Parmenides.</w:t></w:r></w:hyperlink></w:p><w:p><w:pPr/><w:hyperlink r:id="rId16" w:history="1"><w:r><w:rPr><w:color w:val="#410a8c"/><w:u w:val="single"/></w:rPr><w:t xml:space="preserve">Luc Brisson</w:t></w:r></w:hyperlink><w:r><w:rPr/><w:t xml:space="preserve">,</w:t></w:r><w:hyperlink r:id="rId17" w:history="1"><w:r><w:rPr><w:color w:val="#410a8c"/><w:u w:val="single"/></w:rPr><w:t xml:space="preserve">Arnaud Macé</w:t></w:r></w:hyperlink><w:r><w:rPr/><w:t xml:space="preserve">,</w:t></w:r><w:hyperlink r:id="rId18" w:history="1"><w:r><w:rPr><w:color w:val="#410a8c"/><w:u w:val="single"/></w:rPr><w:t xml:space="preserve">Olivier Renaut</w:t></w:r></w:hyperlink></w:p><w:p><w:pPr/><w:r><w:rPr/><w:t xml:space="preserve">Academia Verlag, 41, 2022, International Plato Studies, 978-3-98572-020-0. </w:t></w:r><w:hyperlink r:id="rId19" w:history="1"><w:r><w:rPr><w:color w:val="#410a8c"/><w:u w:val="single"/></w:rPr><w:t xml:space="preserve">⟨10.5771/9783985720217⟩</w:t></w:r></w:hyperlink></w:p><w:p><w:pPr/><w:r><w:rPr/><w:t xml:space="preserve">Ouvrages</w:t></w:r></w:p><w:p><w:pPr/><w:hyperlink r:id="rId15" w:history="1"><w:r><w:rPr><w:color w:val="#410a8c"/><w:u w:val="single"/></w:rPr><w:t xml:space="preserve">hal-03780013v1</w:t></w:r></w:hyperlink></w:p></w:tc></w:tr><w:tr><w:trPr/><w:tc><w:tcPr><w:noWrap/></w:tcPr><w:p><w:pPr><w:spacing w:after="200"/></w:pPr><w:hyperlink r:id="rId20" w:history="1"><w:r><w:rPr><w:color w:val="1e198e"/><w:b w:val="1"/><w:bCs w:val="1"/><w:u w:val="single"/></w:rPr><w:t xml:space="preserve">La Rhétorique des passions.</w:t></w:r></w:hyperlink></w:p><w:p><w:pPr/><w:hyperlink r:id="rId18" w:history="1"><w:r><w:rPr><w:color w:val="#410a8c"/><w:u w:val="single"/></w:rPr><w:t xml:space="preserve">Olivier Renaut</w:t></w:r></w:hyperlink></w:p><w:p><w:pPr/><w:r><w:rPr/><w:t xml:space="preserve">Classiques Garnier, 51, 2022, Les Anciens et les Modernes - Etudes de philosophie, P.-M. Morel; C. Jaquet, 978-2-406-12400-9. </w:t></w:r><w:hyperlink r:id="rId21" w:history="1"><w:r><w:rPr><w:color w:val="#410a8c"/><w:u w:val="single"/></w:rPr><w:t xml:space="preserve">⟨10.48611/isbn.978-2-406-12402-3⟩</w:t></w:r></w:hyperlink></w:p><w:p><w:pPr/><w:r><w:rPr/><w:t xml:space="preserve">Ouvrages</w:t></w:r></w:p><w:p><w:pPr/><w:hyperlink r:id="rId20" w:history="1"><w:r><w:rPr><w:color w:val="#410a8c"/><w:u w:val="single"/></w:rPr><w:t xml:space="preserve">hal-03780011v1</w:t></w:r></w:hyperlink></w:p></w:tc></w:tr><w:tr><w:trPr/><w:tc><w:tcPr><w:noWrap/></w:tcPr><w:p><w:pPr><w:spacing w:after="200"/></w:pPr><w:hyperlink r:id="rId22" w:history="1"><w:r><w:rPr><w:color w:val="1e198e"/><w:b w:val="1"/><w:bCs w:val="1"/><w:u w:val="single"/></w:rPr><w:t xml:space="preserve">Les philosophes face au vice, de Socrate à Augustin</w:t></w:r></w:hyperlink></w:p><w:p><w:pPr/><w:hyperlink r:id="rId23" w:history="1"><w:r><w:rPr><w:color w:val="#410a8c"/><w:u w:val="single"/></w:rPr><w:t xml:space="preserve">Christelle Veillard</w:t></w:r></w:hyperlink><w:r><w:rPr/><w:t xml:space="preserve">,</w:t></w:r><w:hyperlink r:id="rId18" w:history="1"><w:r><w:rPr><w:color w:val="#410a8c"/><w:u w:val="single"/></w:rPr><w:t xml:space="preserve">Olivier Renaut</w:t></w:r></w:hyperlink><w:r><w:rPr/><w:t xml:space="preserve">,</w:t></w:r><w:hyperlink r:id="rId24" w:history="1"><w:r><w:rPr><w:color w:val="#410a8c"/><w:u w:val="single"/></w:rPr><w:t xml:space="preserve">Dimitri El Murr</w:t></w:r></w:hyperlink></w:p><w:p><w:pPr/><w:r><w:rPr/><w:t xml:space="preserve">Veillard, Christelle and Renaut, Olivier and El Murr, Dimitri. </w:t></w:r><w:hyperlink r:id="rId25" w:history="1"><w:r><w:rPr><w:color w:val="#410a8c"/><w:u w:val="single"/></w:rPr><w:t xml:space="preserve">Brill</w:t></w:r></w:hyperlink><w:r><w:rPr/><w:t xml:space="preserve">, 2020, </w:t></w:r><w:hyperlink r:id="rId26" w:history="1"><w:r><w:rPr><w:color w:val="#410a8c"/><w:u w:val="single"/></w:rPr><w:t xml:space="preserve">⟨10.1163/9789004432390⟩</w:t></w:r></w:hyperlink></w:p><w:p><w:pPr/><w:r><w:rPr/><w:t xml:space="preserve">Ouvrages</w:t></w:r></w:p><w:p><w:pPr/><w:hyperlink r:id="rId22" w:history="1"><w:r><w:rPr><w:color w:val="#410a8c"/><w:u w:val="single"/></w:rPr><w:t xml:space="preserve">hal-01551490v1</w:t></w:r></w:hyperlink></w:p></w:tc></w:tr><w:tr><w:trPr/><w:tc><w:tcPr><w:noWrap/></w:tcPr><w:p><w:pPr><w:spacing w:after="200"/></w:pPr><w:hyperlink r:id="rId27" w:history="1"><w:r><w:rPr><w:color w:val="1e198e"/><w:b w:val="1"/><w:bCs w:val="1"/><w:u w:val="single"/></w:rPr><w:t xml:space="preserve">Emotions in Plato</w:t></w:r></w:hyperlink></w:p><w:p><w:pPr/><w:hyperlink r:id="rId28" w:history="1"><w:r><w:rPr><w:color w:val="#410a8c"/><w:u w:val="single"/></w:rPr><w:t xml:space="preserve">Laura Candiotto</w:t></w:r></w:hyperlink><w:r><w:rPr/><w:t xml:space="preserve">,</w:t></w:r><w:hyperlink r:id="rId18" w:history="1"><w:r><w:rPr><w:color w:val="#410a8c"/><w:u w:val="single"/></w:rPr><w:t xml:space="preserve">Olivier Renaut</w:t></w:r></w:hyperlink></w:p><w:p><w:pPr/><w:r><w:rPr/><w:t xml:space="preserve">Brill, 2020, </w:t></w:r><w:hyperlink r:id="rId29" w:history="1"><w:r><w:rPr><w:color w:val="#410a8c"/><w:u w:val="single"/></w:rPr><w:t xml:space="preserve">⟨10.1163/9789004432277⟩</w:t></w:r></w:hyperlink></w:p><w:p><w:pPr/><w:r><w:rPr/><w:t xml:space="preserve">Ouvrages</w:t></w:r></w:p><w:p><w:pPr/><w:hyperlink r:id="rId27" w:history="1"><w:r><w:rPr><w:color w:val="#410a8c"/><w:u w:val="single"/></w:rPr><w:t xml:space="preserve">hal-02615423v1</w:t></w:r></w:hyperlink></w:p></w:tc></w:tr><w:tr><w:trPr/><w:tc><w:tcPr><w:noWrap/></w:tcPr><w:p><w:pPr><w:spacing w:after="200"/></w:pPr><w:hyperlink r:id="rId30" w:history="1"><w:r><w:rPr><w:color w:val="1e198e"/><w:b w:val="1"/><w:bCs w:val="1"/><w:u w:val="single"/></w:rPr><w:t xml:space="preserve">Vie bonne, vulnérabilité, commun(s) : schèmes anciens et usages contemporains</w:t></w:r></w:hyperlink></w:p><w:p><w:pPr/><w:hyperlink r:id="rId18" w:history="1"><w:r><w:rPr><w:color w:val="#410a8c"/><w:u w:val="single"/></w:rPr><w:t xml:space="preserve">Olivier Renaut</w:t></w:r></w:hyperlink><w:r><w:rPr/><w:t xml:space="preserve">,</w:t></w:r><w:hyperlink r:id="rId31" w:history="1"><w:r><w:rPr><w:color w:val="#410a8c"/><w:u w:val="single"/></w:rPr><w:t xml:space="preserve">Haud Guéguen</w:t></w:r></w:hyperlink><w:r><w:rPr/><w:t xml:space="preserve">,</w:t></w:r><w:hyperlink r:id="rId32" w:history="1"><w:r><w:rPr><w:color w:val="#410a8c"/><w:u w:val="single"/></w:rPr><w:t xml:space="preserve">Sandrine Alexandre</w:t></w:r></w:hyperlink></w:p><w:p><w:pPr/><w:hyperlink r:id="rId33" w:history="1"><w:r><w:rPr><w:color w:val="#410a8c"/><w:u w:val="single"/></w:rPr><w:t xml:space="preserve">Presses Universitaires de Paris Nanterre</w:t></w:r></w:hyperlink><w:r><w:rPr/><w:t xml:space="preserve">, 2019</w:t></w:r></w:p><w:p><w:pPr/><w:r><w:rPr/><w:t xml:space="preserve">Ouvrages</w:t></w:r></w:p><w:p><w:pPr/><w:hyperlink r:id="rId30" w:history="1"><w:r><w:rPr><w:color w:val="#410a8c"/><w:u w:val="single"/></w:rPr><w:t xml:space="preserve">hal-02615428v1</w:t></w:r></w:hyperlink></w:p></w:tc></w:tr><w:tr><w:trPr/><w:tc><w:tcPr><w:noWrap/></w:tcPr><w:p><w:pPr><w:spacing w:after="200"/></w:pPr><w:hyperlink r:id="rId34" w:history="1"><w:r><w:rPr><w:color w:val="1e198e"/><w:b w:val="1"/><w:bCs w:val="1"/><w:u w:val="single"/></w:rPr><w:t xml:space="preserve">Érotique et politique chez Platon</w:t></w:r></w:hyperlink></w:p><w:p><w:pPr/><w:hyperlink r:id="rId18" w:history="1"><w:r><w:rPr><w:color w:val="#410a8c"/><w:u w:val="single"/></w:rPr><w:t xml:space="preserve">Olivier Renaut</w:t></w:r></w:hyperlink><w:r><w:rPr/><w:t xml:space="preserve">,</w:t></w:r><w:hyperlink r:id="rId16" w:history="1"><w:r><w:rPr><w:color w:val="#410a8c"/><w:u w:val="single"/></w:rPr><w:t xml:space="preserve">Luc Brisson</w:t></w:r></w:hyperlink></w:p><w:p><w:pPr/><w:hyperlink r:id="rId35" w:history="1"><w:r><w:rPr><w:color w:val="#410a8c"/><w:u w:val="single"/></w:rPr><w:t xml:space="preserve">Academia Verlag</w:t></w:r></w:hyperlink><w:r><w:rPr/><w:t xml:space="preserve">, 58, 2017, Academia Philosophical Studies, 978-3-89665-725-1</w:t></w:r></w:p><w:p><w:pPr/><w:r><w:rPr/><w:t xml:space="preserve">Ouvrages</w:t></w:r></w:p><w:p><w:pPr/><w:hyperlink r:id="rId34" w:history="1"><w:r><w:rPr><w:color w:val="#410a8c"/><w:u w:val="single"/></w:rPr><w:t xml:space="preserve">hal-01658899v1</w:t></w:r></w:hyperlink></w:p></w:tc></w:tr><w:tr><w:trPr/><w:tc><w:tcPr><w:noWrap/></w:tcPr><w:p><w:pPr><w:spacing w:after="200"/></w:pPr><w:hyperlink r:id="rId36" w:history="1"><w:r><w:rPr><w:color w:val="1e198e"/><w:b w:val="1"/><w:bCs w:val="1"/><w:u w:val="single"/></w:rPr><w:t xml:space="preserve">Platon, la médiation des émotions: l'éducation du dans les dialogues</w:t></w:r></w:hyperlink></w:p><w:p><w:pPr/><w:hyperlink r:id="rId18" w:history="1"><w:r><w:rPr><w:color w:val="#410a8c"/><w:u w:val="single"/></w:rPr><w:t xml:space="preserve">Olivier Renaut</w:t></w:r></w:hyperlink></w:p><w:p><w:pPr/><w:r><w:rPr/><w:t xml:space="preserve">Librairie philosophique J. Vrin, 2014, 978-2-7116-2530-7</w:t></w:r></w:p><w:p><w:pPr/><w:r><w:rPr/><w:t xml:space="preserve">Ouvrages</w:t></w:r></w:p><w:p><w:pPr/><w:hyperlink r:id="rId36" w:history="1"><w:r><w:rPr><w:color w:val="#410a8c"/><w:u w:val="single"/></w:rPr><w:t xml:space="preserve">hal-01551253v1</w:t></w:r></w:hyperlink></w:p></w:tc></w:tr><w:tr><w:trPr/><w:tc><w:tcPr><w:noWrap/></w:tcPr><w:p><w:pPr><w:spacing w:after="200"/></w:pPr><w:hyperlink r:id="rId37" w:history="1"><w:r><w:rPr><w:color w:val="1e198e"/><w:b w:val="1"/><w:bCs w:val="1"/><w:u w:val="single"/></w:rPr><w:t xml:space="preserve">Les plis de la voix</w:t></w:r></w:hyperlink></w:p><w:p><w:pPr/><w:hyperlink r:id="rId38" w:history="1"><w:r><w:rPr><w:color w:val="#410a8c"/><w:u w:val="single"/></w:rPr><w:t xml:space="preserve">Martine de Gaudemar</w:t></w:r></w:hyperlink><w:r><w:rPr/><w:t xml:space="preserve">,</w:t></w:r><w:hyperlink r:id="rId18" w:history="1"><w:r><w:rPr><w:color w:val="#410a8c"/><w:u w:val="single"/></w:rPr><w:t xml:space="preserve">Olivier Renaut</w:t></w:r></w:hyperlink><w:r><w:rPr/><w:t xml:space="preserve">,</w:t></w:r><w:hyperlink r:id="rId39" w:history="1"><w:r><w:rPr><w:color w:val="#410a8c"/><w:u w:val="single"/></w:rPr><w:t xml:space="preserve">Anne Lacheret</w:t></w:r></w:hyperlink></w:p><w:p><w:pPr/><w:r><w:rPr/><w:t xml:space="preserve">Lambert-Lucas, 2013, 978-2-35935-068-5</w:t></w:r></w:p><w:p><w:pPr/><w:r><w:rPr/><w:t xml:space="preserve">Ouvrages</w:t></w:r></w:p><w:p><w:pPr/><w:hyperlink r:id="rId37" w:history="1"><w:r><w:rPr><w:color w:val="#410a8c"/><w:u w:val="single"/></w:rPr><w:t xml:space="preserve">hal-01551268v1</w:t></w:r></w:hyperlink></w:p></w:tc></w:tr><w:tr><w:trPr/><w:tc><w:tcPr><w:noWrap/></w:tcPr><w:p><w:pPr><w:spacing w:after="200"/></w:pPr><w:hyperlink r:id="rId40" w:history="1"><w:r><w:rPr><w:color w:val="1e198e"/><w:b w:val="1"/><w:bCs w:val="1"/><w:u w:val="single"/></w:rPr><w:t xml:space="preserve">Platon, République VI et VII</w:t></w:r></w:hyperlink></w:p><w:p><w:pPr/><w:hyperlink r:id="rId18" w:history="1"><w:r><w:rPr><w:color w:val="#410a8c"/><w:u w:val="single"/></w:rPr><w:t xml:space="preserve">Olivier Renaut</w:t></w:r></w:hyperlink></w:p><w:p><w:pPr/><w:r><w:rPr/><w:t xml:space="preserve">Ellipses, pp.96, 2012, Focus sur.., Frédéric Manzini, 9782729875435</w:t></w:r></w:p><w:p><w:pPr/><w:r><w:rPr/><w:t xml:space="preserve">Ouvrages</w:t></w:r></w:p><w:p><w:pPr/><w:hyperlink r:id="rId40" w:history="1"><w:r><w:rPr><w:color w:val="#410a8c"/><w:u w:val="single"/></w:rPr><w:t xml:space="preserve">hal-01443127v1</w:t></w:r></w:hyperlink></w:p></w:tc></w:tr><w:tr><w:trPr/><w:tc><w:tcPr><w:noWrap/></w:tcPr><w:p><w:pPr><w:spacing w:after="200"/></w:pPr><w:hyperlink r:id="rId41" w:history="1"><w:r><w:rPr><w:color w:val="1e198e"/><w:b w:val="1"/><w:bCs w:val="1"/><w:u w:val="single"/></w:rPr><w:t xml:space="preserve">La parole dans les dialogues de Platon</w:t></w:r></w:hyperlink></w:p><w:p><w:pPr/><w:hyperlink r:id="rId18" w:history="1"><w:r><w:rPr><w:color w:val="#410a8c"/><w:u w:val="single"/></w:rPr><w:t xml:space="preserve">Olivier Renaut</w:t></w:r></w:hyperlink></w:p><w:p><w:pPr/><w:r><w:rPr/><w:t xml:space="preserve">Brisson, Luc. GF Flammarion, Dossier de présentation, lexique et bibliographie sélective, pp.227-279, 2012, 978-2-08-127032-9</w:t></w:r></w:p><w:p><w:pPr/><w:r><w:rPr/><w:t xml:space="preserve">Ouvrages</w:t></w:r></w:p><w:p><w:pPr/><w:hyperlink r:id="rId41" w:history="1"><w:r><w:rPr><w:color w:val="#410a8c"/><w:u w:val="single"/></w:rPr><w:t xml:space="preserve">hal-01551289v1</w:t></w:r></w:hyperlink></w:p></w:tc></w:tr><w:tr><w:trPr/><w:tc><w:tcPr><w:noWrap/></w:tcPr><w:p><w:pPr><w:spacing w:after="200"/></w:pPr><w:hyperlink r:id="rId42" w:history="1"><w:r><w:rPr><w:color w:val="1e198e"/><w:b w:val="1"/><w:bCs w:val="1"/><w:u w:val="single"/></w:rPr><w:t xml:space="preserve">La Rationalité tragique</w:t></w:r></w:hyperlink></w:p><w:p><w:pPr/><w:hyperlink r:id="rId18" w:history="1"><w:r><w:rPr><w:color w:val="#410a8c"/><w:u w:val="single"/></w:rPr><w:t xml:space="preserve">Olivier Renaut</w:t></w:r></w:hyperlink><w:r><w:rPr/><w:t xml:space="preserve">,</w:t></w:r><w:hyperlink r:id="rId32" w:history="1"><w:r><w:rPr><w:color w:val="#410a8c"/><w:u w:val="single"/></w:rPr><w:t xml:space="preserve">Sandrine Alexandre</w:t></w:r></w:hyperlink></w:p><w:p><w:pPr/><w:r><w:rPr/><w:t xml:space="preserve">, 2010, Carnet de recherches Zetesis</w:t></w:r></w:p><w:p><w:pPr/><w:r><w:rPr/><w:t xml:space="preserve">Ouvrages</w:t></w:r></w:p><w:p><w:pPr/><w:hyperlink r:id="rId42" w:history="1"><w:r><w:rPr><w:color w:val="#410a8c"/><w:u w:val="single"/></w:rPr><w:t xml:space="preserve">hal-01658898v1</w:t></w:r></w:hyperlink></w:p></w:tc></w:tr><w:tr><w:trPr/><w:tc><w:tcPr><w:noWrap/></w:tcPr><w:p><w:pPr><w:spacing w:after="200"/></w:pPr><w:hyperlink r:id="rId43" w:history="1"><w:r><w:rPr><w:color w:val="1e198e"/><w:b w:val="1"/><w:bCs w:val="1"/><w:u w:val="single"/></w:rPr><w:t xml:space="preserve">La nature humaine : une illusion occidentale</w:t></w:r></w:hyperlink></w:p><w:p><w:pPr/><w:hyperlink r:id="rId18" w:history="1"><w:r><w:rPr><w:color w:val="#410a8c"/><w:u w:val="single"/></w:rPr><w:t xml:space="preserve">Olivier Renaut</w:t></w:r></w:hyperlink><w:r><w:rPr/><w:t xml:space="preserve">,</w:t></w:r><w:hyperlink r:id="rId44" w:history="1"><w:r><w:rPr><w:color w:val="#410a8c"/><w:u w:val="single"/></w:rPr><w:t xml:space="preserve">Marshall Sahlins</w:t></w:r></w:hyperlink></w:p><w:p><w:pPr/><w:hyperlink r:id="rId45" w:history="1"><w:r><w:rPr><w:color w:val="#410a8c"/><w:u w:val="single"/></w:rPr><w:t xml:space="preserve">Editions de l'Eclat</w:t></w:r></w:hyperlink><w:r><w:rPr/><w:t xml:space="preserve">, 2009, Terra Cognita, Alexandre Laumonier, 978-2-84162-184-2</w:t></w:r></w:p><w:p><w:pPr/><w:r><w:rPr/><w:t xml:space="preserve">Ouvrages</w:t></w:r></w:p><w:p><w:pPr/><w:hyperlink r:id="rId43" w:history="1"><w:r><w:rPr><w:color w:val="#410a8c"/><w:u w:val="single"/></w:rPr><w:t xml:space="preserve">hal-01658894v1</w:t></w:r></w:hyperlink></w:p></w:tc></w:tr><w:tr><w:trPr/><w:tc><w:tcPr><w:noWrap/></w:tcPr><w:p><w:pPr><w:spacing w:after="200"/></w:pPr><w:hyperlink r:id="rId46" w:history="1"><w:r><w:rPr><w:color w:val="1e198e"/><w:b w:val="1"/><w:bCs w:val="1"/><w:u w:val="single"/></w:rPr><w:t xml:space="preserve">L'art et ses agents. Une théorie anthropologique.</w:t></w:r></w:hyperlink></w:p><w:p><w:pPr/><w:hyperlink r:id="rId18" w:history="1"><w:r><w:rPr><w:color w:val="#410a8c"/><w:u w:val="single"/></w:rPr><w:t xml:space="preserve">Olivier Renaut</w:t></w:r></w:hyperlink><w:r><w:rPr/><w:t xml:space="preserve">,</w:t></w:r><w:hyperlink r:id="rId47" w:history="1"><w:r><w:rPr><w:color w:val="#410a8c"/><w:u w:val="single"/></w:rPr><w:t xml:space="preserve">Sophie Renaut</w:t></w:r></w:hyperlink><w:r><w:rPr/><w:t xml:space="preserve">,</w:t></w:r><w:hyperlink r:id="rId48" w:history="1"><w:r><w:rPr><w:color w:val="#410a8c"/><w:u w:val="single"/></w:rPr><w:t xml:space="preserve">Alfred Gell</w:t></w:r></w:hyperlink></w:p><w:p><w:pPr/><w:r><w:rPr/><w:t xml:space="preserve">Presses du réel, 2009, 978-2-84066-252-5</w:t></w:r></w:p><w:p><w:pPr/><w:r><w:rPr/><w:t xml:space="preserve">Ouvrages</w:t></w:r></w:p><w:p><w:pPr/><w:hyperlink r:id="rId46" w:history="1"><w:r><w:rPr><w:color w:val="#410a8c"/><w:u w:val="single"/></w:rPr><w:t xml:space="preserve">hal-01658893v1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Les émotions anciennes et les nôtres: Marta Nussbaum et la réappropriation des modèles éthiques anciens</w:t></w:r></w:hyperlink></w:p><w:p><w:pPr/><w:hyperlink r:id="rId18" w:history="1"><w:r><w:rPr><w:color w:val="#410a8c"/><w:u w:val="single"/></w:rPr><w:t xml:space="preserve">Olivier Renaut</w:t></w:r></w:hyperlink></w:p><w:p><w:pPr/><w:r><w:rPr><w:i w:val="1"/><w:iCs w:val="1"/></w:rPr><w:t xml:space="preserve">Revue philosophique de la France et de l'étranger</w:t></w:r><w:r><w:rPr/><w:t xml:space="preserve">, 2022, Tome 147 (2), pp.189-208. </w:t></w:r><w:hyperlink r:id="rId50" w:history="1"><w:r><w:rPr><w:color w:val="#410a8c"/><w:u w:val="single"/></w:rPr><w:t xml:space="preserve">⟨10.3917/rphi.222.0189⟩</w:t></w:r></w:hyperlink></w:p><w:p><w:pPr/><w:r><w:rPr/><w:t xml:space="preserve">Article dans une revue</w:t></w:r></w:p><w:p><w:pPr/><w:hyperlink r:id="rId49" w:history="1"><w:r><w:rPr><w:color w:val="#410a8c"/><w:u w:val="single"/></w:rPr><w:t xml:space="preserve">hal-03780016v1</w:t></w:r></w:hyperlink></w:p></w:tc></w:tr><w:tr><w:trPr/><w:tc><w:tcPr><w:noWrap/></w:tcPr><w:p><w:pPr><w:spacing w:after="200"/></w:pPr><w:hyperlink r:id="rId51" w:history="1"><w:r><w:rPr><w:color w:val="1e198e"/><w:b w:val="1"/><w:bCs w:val="1"/><w:u w:val="single"/></w:rPr><w:t xml:space="preserve">Vision et philosophia dans le Timée de Platon</w:t></w:r></w:hyperlink></w:p><w:p><w:pPr/><w:hyperlink r:id="rId18" w:history="1"><w:r><w:rPr><w:color w:val="#410a8c"/><w:u w:val="single"/></w:rPr><w:t xml:space="preserve">Olivier Renaut</w:t></w:r></w:hyperlink></w:p><w:p><w:pPr/><w:r><w:rPr><w:i w:val="1"/><w:iCs w:val="1"/></w:rPr><w:t xml:space="preserve">Astérion</w:t></w:r><w:r><w:rPr/><w:t xml:space="preserve">, 2021, 25, </w:t></w:r><w:hyperlink r:id="rId52" w:history="1"><w:r><w:rPr><w:color w:val="#410a8c"/><w:u w:val="single"/></w:rPr><w:t xml:space="preserve">⟨10.4000/asterion.7221⟩</w:t></w:r></w:hyperlink></w:p><w:p><w:pPr/><w:r><w:rPr/><w:t xml:space="preserve">Article dans une revue</w:t></w:r></w:p><w:p><w:pPr/><w:hyperlink r:id="rId51" w:history="1"><w:r><w:rPr><w:color w:val="#410a8c"/><w:u w:val="single"/></w:rPr><w:t xml:space="preserve">hal-03780018v1</w:t></w:r></w:hyperlink></w:p></w:tc></w:tr><w:tr><w:trPr/><w:tc><w:tcPr><w:noWrap/></w:tcPr><w:p><w:pPr><w:spacing w:after="200"/></w:pPr><w:hyperlink r:id="rId53" w:history="1"><w:r><w:rPr><w:color w:val="1e198e"/><w:b w:val="1"/><w:bCs w:val="1"/><w:u w:val="single"/></w:rPr><w:t xml:space="preserve">Le plaisir dans la cite platonicienne</w:t></w:r></w:hyperlink></w:p><w:p><w:pPr/><w:hyperlink r:id="rId18" w:history="1"><w:r><w:rPr><w:color w:val="#410a8c"/><w:u w:val="single"/></w:rPr><w:t xml:space="preserve">Olivier Renaut</w:t></w:r></w:hyperlink></w:p><w:p><w:pPr/><w:r><w:rPr><w:i w:val="1"/><w:iCs w:val="1"/></w:rPr><w:t xml:space="preserve">Chôra. Revue d'études anciennes et médiévales</w:t></w:r><w:r><w:rPr/><w:t xml:space="preserve">, 2019, 17, pp.17-30. </w:t></w:r><w:hyperlink r:id="rId54" w:history="1"><w:r><w:rPr><w:color w:val="#410a8c"/><w:u w:val="single"/></w:rPr><w:t xml:space="preserve">⟨10.5840/chora2019173⟩</w:t></w:r></w:hyperlink></w:p><w:p><w:pPr/><w:r><w:rPr/><w:t xml:space="preserve">Article dans une revue</w:t></w:r></w:p><w:p><w:pPr/><w:hyperlink r:id="rId53" w:history="1"><w:r><w:rPr><w:color w:val="#410a8c"/><w:u w:val="single"/></w:rPr><w:t xml:space="preserve">hal-02615435v1</w:t></w:r></w:hyperlink></w:p></w:tc></w:tr><w:tr><w:trPr/><w:tc><w:tcPr><w:noWrap/></w:tcPr><w:p><w:pPr><w:spacing w:after="200"/></w:pPr><w:hyperlink r:id="rId55" w:history="1"><w:r><w:rPr><w:color w:val="1e198e"/><w:b w:val="1"/><w:bCs w:val="1"/><w:u w:val="single"/></w:rPr><w:t xml:space="preserve">Recension de Bertau-Courbières (Cl.), Au miroir des bienheureux. Les émotions positives et leurs représentations en Grèce archaïque. – Bordeaux : Ausonius, 2017. – 316 p. : bibliogr., index. – (Scripta Antiqua, ISSN : 1298.1990 ; 105). – ISBN : 978.2.35613.196.6</w:t></w:r></w:hyperlink></w:p><w:p><w:pPr/><w:hyperlink r:id="rId18" w:history="1"><w:r><w:rPr><w:color w:val="#410a8c"/><w:u w:val="single"/></w:rPr><w:t xml:space="preserve">Olivier Renaut</w:t></w:r></w:hyperlink></w:p><w:p><w:pPr/><w:r><w:rPr><w:i w:val="1"/><w:iCs w:val="1"/></w:rPr><w:t xml:space="preserve">Revue des études anciennes</w:t></w:r><w:r><w:rPr/><w:t xml:space="preserve">, 2018</w:t></w:r></w:p><w:p><w:pPr/><w:r><w:rPr/><w:t xml:space="preserve">Article dans une revue</w:t></w:r><w:r><w:rPr/><w:t xml:space="preserve"> (compte-rendu de lecture)</w:t></w:r></w:p><w:p><w:pPr/><w:hyperlink r:id="rId55" w:history="1"><w:r><w:rPr><w:color w:val="#410a8c"/><w:u w:val="single"/></w:rPr><w:t xml:space="preserve">hal-01661852v1</w:t></w:r></w:hyperlink></w:p></w:tc></w:tr><w:tr><w:trPr/><w:tc><w:tcPr><w:noWrap/></w:tcPr><w:p><w:pPr><w:spacing w:after="200"/></w:pPr><w:hyperlink r:id="rId56" w:history="1"><w:r><w:rPr><w:color w:val="1e198e"/><w:b w:val="1"/><w:bCs w:val="1"/><w:u w:val="single"/></w:rPr><w:t xml:space="preserve">Thumos and doxa as intermediates in the Republic</w:t></w:r></w:hyperlink></w:p><w:p><w:pPr/><w:hyperlink r:id="rId18" w:history="1"><w:r><w:rPr><w:color w:val="#410a8c"/><w:u w:val="single"/></w:rPr><w:t xml:space="preserve">Olivier Renaut</w:t></w:r></w:hyperlink></w:p><w:p><w:pPr/><w:r><w:rPr><w:i w:val="1"/><w:iCs w:val="1"/></w:rPr><w:t xml:space="preserve">Plato Journal</w:t></w:r><w:r><w:rPr/><w:t xml:space="preserve">, 2018, 18, pp.71-82. </w:t></w:r><w:hyperlink r:id="rId57" w:history="1"><w:r><w:rPr><w:color w:val="#410a8c"/><w:u w:val="single"/></w:rPr><w:t xml:space="preserve">⟨10.14195/2183-4105_18_6⟩</w:t></w:r></w:hyperlink></w:p><w:p><w:pPr/><w:r><w:rPr/><w:t xml:space="preserve">Article dans une revue</w:t></w:r></w:p><w:p><w:pPr/><w:hyperlink r:id="rId56" w:history="1"><w:r><w:rPr><w:color w:val="#410a8c"/><w:u w:val="single"/></w:rPr><w:t xml:space="preserve">hal-02615431v1</w:t></w:r></w:hyperlink></w:p></w:tc></w:tr><w:tr><w:trPr/><w:tc><w:tcPr><w:noWrap/></w:tcPr><w:p><w:pPr><w:spacing w:after="200"/></w:pPr><w:hyperlink r:id="rId58" w:history="1"><w:r><w:rPr><w:color w:val="1e198e"/><w:b w:val="1"/><w:bCs w:val="1"/><w:u w:val="single"/></w:rPr><w:t xml:space="preserve">Recension de : Jamie Dow, Passions and Persuasion in Aristotle’s Rhetoric, Oxford, Oxford University Press, 2015, ISBN : 978-0-19-871626-6</w:t></w:r></w:hyperlink></w:p><w:p><w:pPr/><w:hyperlink r:id="rId18" w:history="1"><w:r><w:rPr><w:color w:val="#410a8c"/><w:u w:val="single"/></w:rPr><w:t xml:space="preserve">Olivier Renaut</w:t></w:r></w:hyperlink></w:p><w:p><w:pPr/><w:r><w:rPr><w:i w:val="1"/><w:iCs w:val="1"/></w:rPr><w:t xml:space="preserve">Revue philosophique de Louvain</w:t></w:r><w:r><w:rPr/><w:t xml:space="preserve">, 2017, pp.134-136. </w:t></w:r><w:hyperlink r:id="rId59" w:history="1"><w:r><w:rPr><w:color w:val="#410a8c"/><w:u w:val="single"/></w:rPr><w:t xml:space="preserve">⟨10.2143/RPL.115.1.3239891⟩</w:t></w:r></w:hyperlink></w:p><w:p><w:pPr/><w:r><w:rPr/><w:t xml:space="preserve">Article dans une revue</w:t></w:r><w:r><w:rPr/><w:t xml:space="preserve"> (compte-rendu de lecture)</w:t></w:r></w:p><w:p><w:pPr/><w:hyperlink r:id="rId58" w:history="1"><w:r><w:rPr><w:color w:val="#410a8c"/><w:u w:val="single"/></w:rPr><w:t xml:space="preserve">hal-01661846v1</w:t></w:r></w:hyperlink></w:p></w:tc></w:tr><w:tr><w:trPr/><w:tc><w:tcPr><w:noWrap/></w:tcPr><w:p><w:pPr><w:spacing w:after="200"/></w:pPr><w:hyperlink r:id="rId60" w:history="1"><w:r><w:rPr><w:color w:val="1e198e"/><w:b w:val="1"/><w:bCs w:val="1"/><w:u w:val="single"/></w:rPr><w:t xml:space="preserve">La colère du juste</w:t></w:r></w:hyperlink></w:p><w:p><w:pPr/><w:hyperlink r:id="rId18" w:history="1"><w:r><w:rPr><w:color w:val="#410a8c"/><w:u w:val="single"/></w:rPr><w:t xml:space="preserve">Olivier Renaut</w:t></w:r></w:hyperlink></w:p><w:p><w:pPr/><w:r><w:rPr><w:i w:val="1"/><w:iCs w:val="1"/></w:rPr><w:t xml:space="preserve">Revue Esprit</w:t></w:r><w:r><w:rPr/><w:t xml:space="preserve">, 2016, Mars-Avril (3), </w:t></w:r><w:hyperlink r:id="rId61" w:history="1"><w:r><w:rPr><w:color w:val="#410a8c"/><w:u w:val="single"/></w:rPr><w:t xml:space="preserve">⟨10.3917/espri.1603.0135⟩</w:t></w:r></w:hyperlink></w:p><w:p><w:pPr/><w:r><w:rPr/><w:t xml:space="preserve">Article dans une revue</w:t></w:r></w:p><w:p><w:pPr/><w:hyperlink r:id="rId60" w:history="1"><w:r><w:rPr><w:color w:val="#410a8c"/><w:u w:val="single"/></w:rPr><w:t xml:space="preserve">hal-01443135v1</w:t></w:r></w:hyperlink></w:p></w:tc></w:tr><w:tr><w:trPr/><w:tc><w:tcPr><w:noWrap/></w:tcPr><w:p><w:pPr><w:spacing w:after="200"/></w:pPr><w:hyperlink r:id="rId62" w:history="1"><w:r><w:rPr><w:color w:val="1e198e"/><w:b w:val="1"/><w:bCs w:val="1"/><w:u w:val="single"/></w:rPr><w:t xml:space="preserve">Recension de : Tarnopolsky C.H., Prudes, Perverts, and Tyrants. Plato's Gorgias and the Politics of Shame. Pp. xvi + 218. Princeton and Oxford: Princeton University Press, 2010</w:t></w:r></w:hyperlink></w:p><w:p><w:pPr/><w:hyperlink r:id="rId18" w:history="1"><w:r><w:rPr><w:color w:val="#410a8c"/><w:u w:val="single"/></w:rPr><w:t xml:space="preserve">Olivier Renaut</w:t></w:r></w:hyperlink></w:p><w:p><w:pPr/><w:r><w:rPr><w:i w:val="1"/><w:iCs w:val="1"/></w:rPr><w:t xml:space="preserve">Classical Review</w:t></w:r><w:r><w:rPr/><w:t xml:space="preserve">, 2016, pp.55-57. </w:t></w:r><w:hyperlink r:id="rId63" w:history="1"><w:r><w:rPr><w:color w:val="#410a8c"/><w:u w:val="single"/></w:rPr><w:t xml:space="preserve">⟨10.1017/S0009840X15002772⟩</w:t></w:r></w:hyperlink></w:p><w:p><w:pPr/><w:r><w:rPr/><w:t xml:space="preserve">Article dans une revue</w:t></w:r><w:r><w:rPr/><w:t xml:space="preserve"> (compte-rendu de lecture)</w:t></w:r></w:p><w:p><w:pPr/><w:hyperlink r:id="rId62" w:history="1"><w:r><w:rPr><w:color w:val="#410a8c"/><w:u w:val="single"/></w:rPr><w:t xml:space="preserve">hal-01551198v1</w:t></w:r></w:hyperlink></w:p></w:tc></w:tr><w:tr><w:trPr/><w:tc><w:tcPr><w:noWrap/></w:tcPr><w:p><w:pPr><w:spacing w:after="200"/></w:pPr><w:hyperlink r:id="rId64" w:history="1"><w:r><w:rPr><w:color w:val="1e198e"/><w:b w:val="1"/><w:bCs w:val="1"/><w:u w:val="single"/></w:rPr><w:t xml:space="preserve">Roselyn Weiss, Philosophers in the Republic, Plato's Two Paradigms, Ithaca, Cornell University Press, 2012</w:t></w:r></w:hyperlink></w:p><w:p><w:pPr/><w:hyperlink r:id="rId18" w:history="1"><w:r><w:rPr><w:color w:val="#410a8c"/><w:u w:val="single"/></w:rPr><w:t xml:space="preserve">Olivier Renaut</w:t></w:r></w:hyperlink></w:p><w:p><w:pPr/><w:r><w:rPr><w:i w:val="1"/><w:iCs w:val="1"/></w:rPr><w:t xml:space="preserve">Revue philosophique de Louvain</w:t></w:r><w:r><w:rPr/><w:t xml:space="preserve">, 2015, pp.165-167. </w:t></w:r><w:hyperlink r:id="rId65" w:history="1"><w:r><w:rPr><w:color w:val="#410a8c"/><w:u w:val="single"/></w:rPr><w:t xml:space="preserve">⟨10.2143/RPL.113.1.3073471⟩</w:t></w:r></w:hyperlink></w:p><w:p><w:pPr/><w:r><w:rPr/><w:t xml:space="preserve">Article dans une revue</w:t></w:r><w:r><w:rPr/><w:t xml:space="preserve"> (compte-rendu de lecture)</w:t></w:r></w:p><w:p><w:pPr/><w:hyperlink r:id="rId64" w:history="1"><w:r><w:rPr><w:color w:val="#410a8c"/><w:u w:val="single"/></w:rPr><w:t xml:space="preserve">hal-01551232v1</w:t></w:r></w:hyperlink></w:p></w:tc></w:tr><w:tr><w:trPr/><w:tc><w:tcPr><w:noWrap/></w:tcPr><w:p><w:pPr><w:spacing w:after="200"/></w:pPr><w:hyperlink r:id="rId66" w:history="1"><w:r><w:rPr><w:color w:val="1e198e"/><w:b w:val="1"/><w:bCs w:val="1"/><w:u w:val="single"/></w:rPr><w:t xml:space="preserve">Dualisme et metaxu. Trois usages de l'intermédiaire chez Platon</w:t></w:r></w:hyperlink></w:p><w:p><w:pPr/><w:hyperlink r:id="rId18" w:history="1"><w:r><w:rPr><w:color w:val="#410a8c"/><w:u w:val="single"/></w:rPr><w:t xml:space="preserve">Olivier Renaut</w:t></w:r></w:hyperlink></w:p><w:p><w:pPr/><w:r><w:rPr><w:i w:val="1"/><w:iCs w:val="1"/></w:rPr><w:t xml:space="preserve">Methexis</w:t></w:r><w:r><w:rPr/><w:t xml:space="preserve">, 2014, 27 (1), pp.121-138. </w:t></w:r><w:hyperlink r:id="rId67" w:history="1"><w:r><w:rPr><w:color w:val="#410a8c"/><w:u w:val="single"/></w:rPr><w:t xml:space="preserve">⟨10.1163/24680974-90000635⟩</w:t></w:r></w:hyperlink></w:p><w:p><w:pPr/><w:r><w:rPr/><w:t xml:space="preserve">Article dans une revue</w:t></w:r></w:p><w:p><w:pPr/><w:hyperlink r:id="rId66" w:history="1"><w:r><w:rPr><w:color w:val="#410a8c"/><w:u w:val="single"/></w:rPr><w:t xml:space="preserve">hal-01319620v1</w:t></w:r></w:hyperlink></w:p></w:tc></w:tr><w:tr><w:trPr/><w:tc><w:tcPr><w:noWrap/></w:tcPr><w:p><w:pPr><w:spacing w:after="200"/></w:pPr><w:hyperlink r:id="rId68" w:history="1"><w:r><w:rPr><w:color w:val="1e198e"/><w:b w:val="1"/><w:bCs w:val="1"/><w:u w:val="single"/></w:rPr><w:t xml:space="preserve">Recension de : Santas G., Understanding Plato's Republic, Malden, Wiley-Blackwell, 2010</w:t></w:r></w:hyperlink></w:p><w:p><w:pPr/><w:hyperlink r:id="rId18" w:history="1"><w:r><w:rPr><w:color w:val="#410a8c"/><w:u w:val="single"/></w:rPr><w:t xml:space="preserve">Olivier Renaut</w:t></w:r></w:hyperlink></w:p><w:p><w:pPr/><w:r><w:rPr><w:i w:val="1"/><w:iCs w:val="1"/></w:rPr><w:t xml:space="preserve">Revue philosophique de Louvain</w:t></w:r><w:r><w:rPr/><w:t xml:space="preserve">, 2014, pp.128-130</w:t></w:r></w:p><w:p><w:pPr/><w:r><w:rPr/><w:t xml:space="preserve">Article dans une revue</w:t></w:r><w:r><w:rPr/><w:t xml:space="preserve"> (compte-rendu de lecture)</w:t></w:r></w:p><w:p><w:pPr/><w:hyperlink r:id="rId68" w:history="1"><w:r><w:rPr><w:color w:val="#410a8c"/><w:u w:val="single"/></w:rPr><w:t xml:space="preserve">hal-01551251v1</w:t></w:r></w:hyperlink></w:p></w:tc></w:tr><w:tr><w:trPr/><w:tc><w:tcPr><w:noWrap/></w:tcPr><w:p><w:pPr><w:spacing w:after="200"/></w:pPr><w:hyperlink r:id="rId69" w:history="1"><w:r><w:rPr><w:color w:val="1e198e"/><w:b w:val="1"/><w:bCs w:val="1"/><w:u w:val="single"/></w:rPr><w:t xml:space="preserve">Editorial. Platon et la psychologie de ses prédécesseurs</w:t></w:r></w:hyperlink></w:p><w:p><w:pPr/><w:hyperlink r:id="rId18" w:history="1"><w:r><w:rPr><w:color w:val="#410a8c"/><w:u w:val="single"/></w:rPr><w:t xml:space="preserve">Olivier Renaut</w:t></w:r></w:hyperlink></w:p><w:p><w:pPr/><w:r><w:rPr><w:i w:val="1"/><w:iCs w:val="1"/></w:rPr><w:t xml:space="preserve">Études platoniciennes</w:t></w:r><w:r><w:rPr/><w:t xml:space="preserve">, 2014, 11</w:t></w:r></w:p><w:p><w:pPr/><w:r><w:rPr/><w:t xml:space="preserve">Article dans une revue</w:t></w:r></w:p><w:p><w:pPr/><w:hyperlink r:id="rId69" w:history="1"><w:r><w:rPr><w:color w:val="#410a8c"/><w:u w:val="single"/></w:rPr><w:t xml:space="preserve">hal-02860281v1</w:t></w:r></w:hyperlink></w:p></w:tc></w:tr><w:tr><w:trPr/><w:tc><w:tcPr><w:noWrap/></w:tcPr><w:p><w:pPr><w:spacing w:after="200"/></w:pPr><w:hyperlink r:id="rId70" w:history="1"><w:r><w:rPr><w:color w:val="1e198e"/><w:b w:val="1"/><w:bCs w:val="1"/><w:u w:val="single"/></w:rPr><w:t xml:space="preserve">Recension de : Brickhouse T. & Smith, Socratic Moral Psychology, Cambridge, C.U.P., 2012</w:t></w:r></w:hyperlink></w:p><w:p><w:pPr/><w:hyperlink r:id="rId18" w:history="1"><w:r><w:rPr><w:color w:val="#410a8c"/><w:u w:val="single"/></w:rPr><w:t xml:space="preserve">Olivier Renaut</w:t></w:r></w:hyperlink></w:p><w:p><w:pPr/><w:r><w:rPr><w:i w:val="1"/><w:iCs w:val="1"/></w:rPr><w:t xml:space="preserve">Revue philosophique de Louvain</w:t></w:r><w:r><w:rPr/><w:t xml:space="preserve">, 2013, pp.155-157. </w:t></w:r><w:hyperlink r:id="rId71" w:history="1"><w:r><w:rPr><w:color w:val="#410a8c"/><w:u w:val="single"/></w:rPr><w:t xml:space="preserve">⟨10.2143/RPL.111.1.2967247⟩</w:t></w:r></w:hyperlink></w:p><w:p><w:pPr/><w:r><w:rPr/><w:t xml:space="preserve">Article dans une revue</w:t></w:r><w:r><w:rPr/><w:t xml:space="preserve"> (compte-rendu de lecture)</w:t></w:r></w:p><w:p><w:pPr/><w:hyperlink r:id="rId70" w:history="1"><w:r><w:rPr><w:color w:val="#410a8c"/><w:u w:val="single"/></w:rPr><w:t xml:space="preserve">hal-01551266v1</w:t></w:r></w:hyperlink></w:p></w:tc></w:tr><w:tr><w:trPr/><w:tc><w:tcPr><w:noWrap/></w:tcPr><w:p><w:pPr><w:spacing w:after="200"/></w:pPr><w:hyperlink r:id="rId72" w:history="1"><w:r><w:rPr><w:color w:val="1e198e"/><w:b w:val="1"/><w:bCs w:val="1"/><w:u w:val="single"/></w:rPr><w:t xml:space="preserve">Recension de: Collobert, C., Parier sur le temps, La quête héroïque d’immortalité dans l’épopée homérique, Paris, Les Belles-Lettres, 2011</w:t></w:r></w:hyperlink></w:p><w:p><w:pPr/><w:hyperlink r:id="rId18" w:history="1"><w:r><w:rPr><w:color w:val="#410a8c"/><w:u w:val="single"/></w:rPr><w:t xml:space="preserve">Olivier Renaut</w:t></w:r></w:hyperlink></w:p><w:p><w:pPr/><w:r><w:rPr><w:i w:val="1"/><w:iCs w:val="1"/></w:rPr><w:t xml:space="preserve">Dialogue: Canadian Philosophical Review / Revue canadienne de philosophie</w:t></w:r><w:r><w:rPr/><w:t xml:space="preserve">, 2012, pp.693-696. </w:t></w:r><w:hyperlink r:id="rId73" w:history="1"><w:r><w:rPr><w:color w:val="#410a8c"/><w:u w:val="single"/></w:rPr><w:t xml:space="preserve">⟨10.1017/S0012217313000140⟩</w:t></w:r></w:hyperlink></w:p><w:p><w:pPr/><w:r><w:rPr/><w:t xml:space="preserve">Article dans une revue</w:t></w:r><w:r><w:rPr/><w:t xml:space="preserve"> (compte-rendu de lecture)</w:t></w:r></w:p><w:p><w:pPr/><w:hyperlink r:id="rId72" w:history="1"><w:r><w:rPr><w:color w:val="#410a8c"/><w:u w:val="single"/></w:rPr><w:t xml:space="preserve">hal-01551297v1</w:t></w:r></w:hyperlink></w:p></w:tc></w:tr><w:tr><w:trPr/><w:tc><w:tcPr><w:noWrap/></w:tcPr><w:p><w:pPr><w:spacing w:after="200"/></w:pPr><w:hyperlink r:id="rId74" w:history="1"><w:r><w:rPr><w:color w:val="1e198e"/><w:b w:val="1"/><w:bCs w:val="1"/><w:u w:val="single"/></w:rPr><w:t xml:space="preserve">Recension de K. Eming, Tumult und Erfahrung, Platon über die Natur unserer Emotionen, Universtätsverlag Winter, Heidelberg, 2006 et W. Brinker, Platons Ethik und Psychologie, Philologische Untersuchungen über thumetisches Denkenund Handeln in den platonischen Dialogen, Peter Lang, Frankfurt am Main, 2008</w:t></w:r></w:hyperlink></w:p><w:p><w:pPr/><w:hyperlink r:id="rId18" w:history="1"><w:r><w:rPr><w:color w:val="#410a8c"/><w:u w:val="single"/></w:rPr><w:t xml:space="preserve">Olivier Renaut</w:t></w:r></w:hyperlink></w:p><w:p><w:pPr/><w:r><w:rPr><w:i w:val="1"/><w:iCs w:val="1"/></w:rPr><w:t xml:space="preserve">Etudes platoniciennes</w:t></w:r><w:r><w:rPr/><w:t xml:space="preserve">, 2011, pp.177-181</w:t></w:r></w:p><w:p><w:pPr/><w:r><w:rPr/><w:t xml:space="preserve">Article dans une revue</w:t></w:r><w:r><w:rPr/><w:t xml:space="preserve"> (compte-rendu de lecture)</w:t></w:r></w:p><w:p><w:pPr/><w:hyperlink r:id="rId74" w:history="1"><w:r><w:rPr><w:color w:val="#410a8c"/><w:u w:val="single"/></w:rPr><w:t xml:space="preserve">hal-01661855v1</w:t></w:r></w:hyperlink></w:p></w:tc></w:tr><w:tr><w:trPr/><w:tc><w:tcPr><w:noWrap/></w:tcPr><w:p><w:pPr><w:spacing w:after="200"/></w:pPr><w:hyperlink r:id="rId75" w:history="1"><w:r><w:rPr><w:color w:val="1e198e"/><w:b w:val="1"/><w:bCs w:val="1"/><w:u w:val="single"/></w:rPr><w:t xml:space="preserve">Platon : l'invention de la psychologie</w:t></w:r></w:hyperlink></w:p><w:p><w:pPr/><w:hyperlink r:id="rId18" w:history="1"><w:r><w:rPr><w:color w:val="#410a8c"/><w:u w:val="single"/></w:rPr><w:t xml:space="preserve">Olivier Renaut</w:t></w:r></w:hyperlink></w:p><w:p><w:pPr/><w:r><w:rPr><w:i w:val="1"/><w:iCs w:val="1"/></w:rPr><w:t xml:space="preserve">Sciences-Croisées</w:t></w:r><w:r><w:rPr/><w:t xml:space="preserve">, 2010, Soin de l'âme, 7</w:t></w:r></w:p><w:p><w:pPr/><w:r><w:rPr/><w:t xml:space="preserve">Article dans une revue</w:t></w:r></w:p><w:p><w:pPr/><w:hyperlink r:id="rId75" w:history="1"><w:r><w:rPr><w:color w:val="#410a8c"/><w:u w:val="single"/></w:rPr><w:t xml:space="preserve">hal-01443133v1</w:t></w:r></w:hyperlink></w:p></w:tc></w:tr><w:tr><w:trPr/><w:tc><w:tcPr><w:noWrap/></w:tcPr><w:p><w:pPr><w:spacing w:after="200"/></w:pPr><w:hyperlink r:id="rId76" w:history="1"><w:r><w:rPr><w:color w:val="1e198e"/><w:b w:val="1"/><w:bCs w:val="1"/><w:u w:val="single"/></w:rPr><w:t xml:space="preserve">Un bon usage de la compassion</w:t></w:r></w:hyperlink></w:p><w:p><w:pPr/><w:hyperlink r:id="rId18" w:history="1"><w:r><w:rPr><w:color w:val="#410a8c"/><w:u w:val="single"/></w:rPr><w:t xml:space="preserve">Olivier Renaut</w:t></w:r></w:hyperlink></w:p><w:p><w:pPr/><w:r><w:rPr><w:i w:val="1"/><w:iCs w:val="1"/></w:rPr><w:t xml:space="preserve">Critique : revue générale des publications françaises et étrangères</w:t></w:r><w:r><w:rPr/><w:t xml:space="preserve">, 2009, Libérer les animaux, 8, pp.771-782. </w:t></w:r><w:hyperlink r:id="rId77" w:history="1"><w:r><w:rPr><w:color w:val="#410a8c"/><w:u w:val="single"/></w:rPr><w:t xml:space="preserve">⟨10.3917/criti.747.0771⟩</w:t></w:r></w:hyperlink></w:p><w:p><w:pPr/><w:r><w:rPr/><w:t xml:space="preserve">Article dans une revue</w:t></w:r></w:p><w:p><w:pPr/><w:hyperlink r:id="rId76" w:history="1"><w:r><w:rPr><w:color w:val="#410a8c"/><w:u w:val="single"/></w:rPr><w:t xml:space="preserve">hal-01443132v1</w:t></w:r></w:hyperlink></w:p></w:tc></w:tr><w:tr><w:trPr/><w:tc><w:tcPr><w:noWrap/></w:tcPr><w:p><w:pPr><w:spacing w:after="200"/></w:pPr><w:hyperlink r:id="rId78" w:history="1"><w:r><w:rPr><w:color w:val="1e198e"/><w:b w:val="1"/><w:bCs w:val="1"/><w:u w:val="single"/></w:rPr><w:t xml:space="preserve">Recension de R. Zaborowski, Sur le sentiment chez les Présocratiques, Contribution psychologique à la philosophie des sentiments, Warszawa, Stakroos, 2008</w:t></w:r></w:hyperlink></w:p><w:p><w:pPr/><w:hyperlink r:id="rId18" w:history="1"><w:r><w:rPr><w:color w:val="#410a8c"/><w:u w:val="single"/></w:rPr><w:t xml:space="preserve">Olivier Renaut</w:t></w:r></w:hyperlink></w:p><w:p><w:pPr/><w:r><w:rPr><w:i w:val="1"/><w:iCs w:val="1"/></w:rPr><w:t xml:space="preserve">Philosophie antique - problèmes, renaissances, usages </w:t></w:r><w:r><w:rPr/><w:t xml:space="preserve">, 2009, pp.215-218</w:t></w:r></w:p><w:p><w:pPr/><w:r><w:rPr/><w:t xml:space="preserve">Article dans une revue</w:t></w:r><w:r><w:rPr/><w:t xml:space="preserve"> (compte-rendu de lecture)</w:t></w:r></w:p><w:p><w:pPr/><w:hyperlink r:id="rId78" w:history="1"><w:r><w:rPr><w:color w:val="#410a8c"/><w:u w:val="single"/></w:rPr><w:t xml:space="preserve">hal-01661878v1</w:t></w:r></w:hyperlink></w:p></w:tc></w:tr><w:tr><w:trPr/><w:tc><w:tcPr><w:noWrap/></w:tcPr><w:p><w:pPr><w:spacing w:after="200"/></w:pPr><w:hyperlink r:id="rId79" w:history="1"><w:r><w:rPr><w:color w:val="1e198e"/><w:b w:val="1"/><w:bCs w:val="1"/><w:u w:val="single"/></w:rPr><w:t xml:space="preserve">Recension de C. Bobonich et P. Destrée (éds.), Akrasia in Greek Philosophy. From Socrates to Plotinus, Leiden-Boston, Brill, « Philosophia Antiqua », 2007</w:t></w:r></w:hyperlink></w:p><w:p><w:pPr/><w:hyperlink r:id="rId18" w:history="1"><w:r><w:rPr><w:color w:val="#410a8c"/><w:u w:val="single"/></w:rPr><w:t xml:space="preserve">Olivier Renaut</w:t></w:r></w:hyperlink><w:r><w:rPr/><w:t xml:space="preserve">,</w:t></w:r><w:hyperlink r:id="rId80" w:history="1"><w:r><w:rPr><w:color w:val="#410a8c"/><w:u w:val="single"/></w:rPr><w:t xml:space="preserve">Laetitia Monteils-Laeng</w:t></w:r></w:hyperlink></w:p><w:p><w:pPr/><w:r><w:rPr><w:i w:val="1"/><w:iCs w:val="1"/></w:rPr><w:t xml:space="preserve">Etudes platoniciennes</w:t></w:r><w:r><w:rPr/><w:t xml:space="preserve">, 2008, pp.143-149</w:t></w:r></w:p><w:p><w:pPr/><w:r><w:rPr/><w:t xml:space="preserve">Article dans une revue</w:t></w:r><w:r><w:rPr/><w:t xml:space="preserve"> (compte-rendu de lecture)</w:t></w:r></w:p><w:p><w:pPr/><w:hyperlink r:id="rId79" w:history="1"><w:r><w:rPr><w:color w:val="#410a8c"/><w:u w:val="single"/></w:rPr><w:t xml:space="preserve">hal-01661858v1</w:t></w:r></w:hyperlink></w:p></w:tc></w:tr><w:tr><w:trPr/><w:tc><w:tcPr><w:noWrap/></w:tcPr><w:p><w:pPr><w:spacing w:after="200"/></w:pPr><w:hyperlink r:id="rId81" w:history="1"><w:r><w:rPr><w:color w:val="1e198e"/><w:b w:val="1"/><w:bCs w:val="1"/><w:u w:val="single"/></w:rPr><w:t xml:space="preserve">Recension de Muller, R., Les Stoïciens. La liberté et l’ordre du monde, Paris, Vrin, 2006 ; Benatouïl, T., Faire usage : la pratique du stoïcisme, Paris, Vrin, 2006 ; Laurand, V., La politique stoïcienne, Paris, PUF, « Philosophies », 2006.</w:t></w:r></w:hyperlink></w:p><w:p><w:pPr/><w:hyperlink r:id="rId18" w:history="1"><w:r><w:rPr><w:color w:val="#410a8c"/><w:u w:val="single"/></w:rPr><w:t xml:space="preserve">Olivier Renaut</w:t></w:r></w:hyperlink></w:p><w:p><w:pPr/><w:r><w:rPr><w:i w:val="1"/><w:iCs w:val="1"/></w:rPr><w:t xml:space="preserve">Revue de Métaphysique et de Morale</w:t></w:r><w:r><w:rPr/><w:t xml:space="preserve">, 2008, pp.426-430. </w:t></w:r><w:hyperlink r:id="rId82" w:history="1"><w:r><w:rPr><w:color w:val="#410a8c"/><w:u w:val="single"/></w:rPr><w:t xml:space="preserve">⟨10.3917/rmm.083.0403⟩</w:t></w:r></w:hyperlink></w:p><w:p><w:pPr/><w:r><w:rPr/><w:t xml:space="preserve">Article dans une revue</w:t></w:r><w:r><w:rPr/><w:t xml:space="preserve"> (compte-rendu de lecture)</w:t></w:r></w:p><w:p><w:pPr/><w:hyperlink r:id="rId81" w:history="1"><w:r><w:rPr><w:color w:val="#410a8c"/><w:u w:val="single"/></w:rPr><w:t xml:space="preserve">hal-01661873v1</w:t></w:r></w:hyperlink></w:p></w:tc></w:tr><w:tr><w:trPr/><w:tc><w:tcPr><w:noWrap/></w:tcPr><w:p><w:pPr><w:spacing w:after="200"/></w:pPr><w:hyperlink r:id="rId83" w:history="1"><w:r><w:rPr><w:color w:val="1e198e"/><w:b w:val="1"/><w:bCs w:val="1"/><w:u w:val="single"/></w:rPr><w:t xml:space="preserve">Recension de K. Corrigan & E. Glazov-Corrigan, Plato’s Dialectic at Play, Argument, Structure and Myth in the Symposium, The Pennsylvania State University Press, University Park, 2006</w:t></w:r></w:hyperlink></w:p><w:p><w:pPr/><w:hyperlink r:id="rId18" w:history="1"><w:r><w:rPr><w:color w:val="#410a8c"/><w:u w:val="single"/></w:rPr><w:t xml:space="preserve">Olivier Renaut</w:t></w:r></w:hyperlink></w:p><w:p><w:pPr/><w:r><w:rPr><w:i w:val="1"/><w:iCs w:val="1"/></w:rPr><w:t xml:space="preserve">Etudes platoniciennes</w:t></w:r><w:r><w:rPr/><w:t xml:space="preserve">, 2007, pp.409-411</w:t></w:r></w:p><w:p><w:pPr/><w:r><w:rPr/><w:t xml:space="preserve">Article dans une revue</w:t></w:r><w:r><w:rPr/><w:t xml:space="preserve"> (compte-rendu de lecture)</w:t></w:r></w:p><w:p><w:pPr/><w:hyperlink r:id="rId83" w:history="1"><w:r><w:rPr><w:color w:val="#410a8c"/><w:u w:val="single"/></w:rPr><w:t xml:space="preserve">hal-01661851v1</w:t></w:r></w:hyperlink></w:p></w:tc></w:tr><w:tr><w:trPr/><w:tc><w:tcPr><w:noWrap/></w:tcPr><w:p><w:pPr><w:spacing w:after="200"/></w:pPr><w:hyperlink r:id="rId84" w:history="1"><w:r><w:rPr><w:color w:val="1e198e"/><w:b w:val="1"/><w:bCs w:val="1"/><w:u w:val="single"/></w:rPr><w:t xml:space="preserve">Recension de Wersinger, A.-G., Platon et la dysharmonie, Paris, Vrin, 2001</w:t></w:r></w:hyperlink></w:p><w:p><w:pPr/><w:hyperlink r:id="rId18" w:history="1"><w:r><w:rPr><w:color w:val="#410a8c"/><w:u w:val="single"/></w:rPr><w:t xml:space="preserve">Olivier Renaut</w:t></w:r></w:hyperlink></w:p><w:p><w:pPr/><w:r><w:rPr><w:i w:val="1"/><w:iCs w:val="1"/></w:rPr><w:t xml:space="preserve">Revue philosophique de la France et de l'étranger</w:t></w:r><w:r><w:rPr/><w:t xml:space="preserve">, 2007, pp.70-72. </w:t></w:r><w:hyperlink r:id="rId85" w:history="1"><w:r><w:rPr><w:color w:val="#410a8c"/><w:u w:val="single"/></w:rPr><w:t xml:space="preserve">⟨10.3917/rphi.071.0067⟩</w:t></w:r></w:hyperlink></w:p><w:p><w:pPr/><w:r><w:rPr/><w:t xml:space="preserve">Article dans une revue</w:t></w:r><w:r><w:rPr/><w:t xml:space="preserve"> (compte-rendu de lecture)</w:t></w:r></w:p><w:p><w:pPr/><w:hyperlink r:id="rId84" w:history="1"><w:r><w:rPr><w:color w:val="#410a8c"/><w:u w:val="single"/></w:rPr><w:t xml:space="preserve">hal-01661865v1</w:t></w:r></w:hyperlink></w:p></w:tc></w:tr><w:tr><w:trPr/><w:tc><w:tcPr><w:noWrap/></w:tcPr><w:p><w:pPr><w:spacing w:after="200"/></w:pPr><w:hyperlink r:id="rId86" w:history="1"><w:r><w:rPr><w:color w:val="1e198e"/><w:b w:val="1"/><w:bCs w:val="1"/><w:u w:val="single"/></w:rPr><w:t xml:space="preserve">Les conflits de l'âme dans la République de Platon</w:t></w:r></w:hyperlink></w:p><w:p><w:pPr/><w:hyperlink r:id="rId18" w:history="1"><w:r><w:rPr><w:color w:val="#410a8c"/><w:u w:val="single"/></w:rPr><w:t xml:space="preserve">Olivier Renaut</w:t></w:r></w:hyperlink></w:p><w:p><w:pPr/><w:r><w:rPr><w:i w:val="1"/><w:iCs w:val="1"/></w:rPr><w:t xml:space="preserve">Etudes platoniciennes</w:t></w:r><w:r><w:rPr/><w:t xml:space="preserve">, 2007, Puissances de l'âme, 4, </w:t></w:r><w:hyperlink r:id="rId87" w:history="1"><w:r><w:rPr><w:color w:val="#410a8c"/><w:u w:val="single"/></w:rPr><w:t xml:space="preserve">⟨10.4000/etudesplatoniciennes.912⟩</w:t></w:r></w:hyperlink></w:p><w:p><w:pPr/><w:r><w:rPr/><w:t xml:space="preserve">Article dans une revue</w:t></w:r></w:p><w:p><w:pPr/><w:hyperlink r:id="rId86" w:history="1"><w:r><w:rPr><w:color w:val="#410a8c"/><w:u w:val="single"/></w:rPr><w:t xml:space="preserve">hal-01408031v1</w:t></w:r></w:hyperlink></w:p></w:tc></w:tr><w:tr><w:trPr/><w:tc><w:tcPr><w:noWrap/></w:tcPr><w:p><w:pPr><w:spacing w:after="200"/></w:pPr><w:hyperlink r:id="rId88" w:history="1"><w:r><w:rPr><w:color w:val="1e198e"/><w:b w:val="1"/><w:bCs w:val="1"/><w:u w:val="single"/></w:rPr><w:t xml:space="preserve">Recension de Cooper, J., Knowledge, Nature, and the Good, Essays on Ancient Philosophy, Princeton, Princeton University Press, 2005</w:t></w:r></w:hyperlink></w:p><w:p><w:pPr/><w:hyperlink r:id="rId18" w:history="1"><w:r><w:rPr><w:color w:val="#410a8c"/><w:u w:val="single"/></w:rPr><w:t xml:space="preserve">Olivier Renaut</w:t></w:r></w:hyperlink></w:p><w:p><w:pPr/><w:r><w:rPr><w:i w:val="1"/><w:iCs w:val="1"/></w:rPr><w:t xml:space="preserve">Etudes platoniciennes</w:t></w:r><w:r><w:rPr/><w:t xml:space="preserve">, 2006, pp.377-379</w:t></w:r></w:p><w:p><w:pPr/><w:r><w:rPr/><w:t xml:space="preserve">Article dans une revue</w:t></w:r><w:r><w:rPr/><w:t xml:space="preserve"> (compte-rendu de lecture)</w:t></w:r></w:p><w:p><w:pPr/><w:hyperlink r:id="rId88" w:history="1"><w:r><w:rPr><w:color w:val="#410a8c"/><w:u w:val="single"/></w:rPr><w:t xml:space="preserve">hal-01661853v1</w:t></w:r></w:hyperlink></w:p></w:tc></w:tr><w:tr><w:trPr/><w:tc><w:tcPr><w:noWrap/></w:tcPr><w:p><w:pPr><w:spacing w:after="200"/></w:pPr><w:hyperlink r:id="rId89" w:history="1"><w:r><w:rPr><w:color w:val="1e198e"/><w:b w:val="1"/><w:bCs w:val="1"/><w:u w:val="single"/></w:rPr><w:t xml:space="preserve">Le rôle de la partie intermédiaire (thumos) dans la tripartition de l'âme</w:t></w:r></w:hyperlink></w:p><w:p><w:pPr/><w:hyperlink r:id="rId18" w:history="1"><w:r><w:rPr><w:color w:val="#410a8c"/><w:u w:val="single"/></w:rPr><w:t xml:space="preserve">Olivier Renaut</w:t></w:r></w:hyperlink></w:p><w:p><w:pPr/><w:r><w:rPr><w:i w:val="1"/><w:iCs w:val="1"/></w:rPr><w:t xml:space="preserve">Plato Journal</w:t></w:r><w:r><w:rPr/><w:t xml:space="preserve">, 2006, 6, </w:t></w:r><w:hyperlink r:id="rId90" w:history="1"><w:r><w:rPr><w:color w:val="#410a8c"/><w:u w:val="single"/></w:rPr><w:t xml:space="preserve">⟨10.14195/2183-4105_6_1⟩</w:t></w:r></w:hyperlink></w:p><w:p><w:pPr/><w:r><w:rPr/><w:t xml:space="preserve">Article dans une revue</w:t></w:r></w:p><w:p><w:pPr/><w:hyperlink r:id="rId89" w:history="1"><w:r><w:rPr><w:color w:val="#410a8c"/><w:u w:val="single"/></w:rPr><w:t xml:space="preserve">hal-01443129v1</w:t></w:r></w:hyperlink></w:p></w:tc></w:tr><w:tr><w:trPr/><w:tc><w:tcPr><w:noWrap/></w:tcPr><w:p><w:pPr><w:spacing w:after="200"/></w:pPr><w:hyperlink r:id="rId91" w:history="1"><w:r><w:rPr><w:color w:val="1e198e"/><w:b w:val="1"/><w:bCs w:val="1"/><w:u w:val="single"/></w:rPr><w:t xml:space="preserve">Recension de Frère, J., Ardeur et colère, Le thumos platonicien, Éditions Kimé, Paris, 2004 et Hobbs, A., Plato and the Hero, Courage, Manliness and the Impersonal Good, Cambridge, Cambridge University Press, 2000</w:t></w:r></w:hyperlink></w:p><w:p><w:pPr/><w:hyperlink r:id="rId18" w:history="1"><w:r><w:rPr><w:color w:val="#410a8c"/><w:u w:val="single"/></w:rPr><w:t xml:space="preserve">Olivier Renaut</w:t></w:r></w:hyperlink></w:p><w:p><w:pPr/><w:r><w:rPr><w:i w:val="1"/><w:iCs w:val="1"/></w:rPr><w:t xml:space="preserve">Etudes platoniciennes</w:t></w:r><w:r><w:rPr/><w:t xml:space="preserve">, 2006, pp.372-375</w:t></w:r></w:p><w:p><w:pPr/><w:r><w:rPr/><w:t xml:space="preserve">Article dans une revue</w:t></w:r><w:r><w:rPr/><w:t xml:space="preserve"> (compte-rendu de lecture)</w:t></w:r></w:p><w:p><w:pPr/><w:hyperlink r:id="rId91" w:history="1"><w:r><w:rPr><w:color w:val="#410a8c"/><w:u w:val="single"/></w:rPr><w:t xml:space="preserve">hal-01661854v1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Shame in the Gorgias</w:t></w:r></w:hyperlink></w:p><w:p><w:pPr/><w:hyperlink r:id="rId18" w:history="1"><w:r><w:rPr><w:color w:val="#410a8c"/><w:u w:val="single"/></w:rPr><w:t xml:space="preserve">Olivier Renaut</w:t></w:r></w:hyperlink></w:p><w:p><w:pPr/><w:r><w:rPr/><w:t xml:space="preserve">J. Clerk Shaw. </w:t></w:r><w:r><w:rPr><w:i w:val="1"/><w:iCs w:val="1"/></w:rPr><w:t xml:space="preserve">Plato's Gorgias, A Critical Guide</w:t></w:r><w:r><w:rPr/><w:t xml:space="preserve">, Cambridge University Press, pp.105-123, 2024, Cambridge Critical Guides, </w:t></w:r><w:hyperlink r:id="rId93" w:history="1"><w:r><w:rPr><w:color w:val="#410a8c"/><w:u w:val="single"/></w:rPr><w:t xml:space="preserve">⟨10.1017/9781108679176.007⟩</w:t></w:r></w:hyperlink></w:p><w:p><w:pPr/><w:r><w:rPr/><w:t xml:space="preserve">Chapitre d'ouvrage</w:t></w:r></w:p><w:p><w:pPr/><w:hyperlink r:id="rId92" w:history="1"><w:r><w:rPr><w:color w:val="#410a8c"/><w:u w:val="single"/></w:rPr><w:t xml:space="preserve">hal-04630315v1</w:t></w:r></w:hyperlink></w:p></w:tc></w:tr><w:tr><w:trPr/><w:tc><w:tcPr><w:noWrap/></w:tcPr><w:p><w:pPr><w:spacing w:after="200"/></w:pPr><w:hyperlink r:id="rId94" w:history="1"><w:r><w:rPr><w:color w:val="1e198e"/><w:b w:val="1"/><w:bCs w:val="1"/><w:u w:val="single"/></w:rPr><w:t xml:space="preserve">La vertu et ses images (Rep. III 400d11-402d9)</w:t></w:r></w:hyperlink></w:p><w:p><w:pPr/><w:hyperlink r:id="rId18" w:history="1"><w:r><w:rPr><w:color w:val="#410a8c"/><w:u w:val="single"/></w:rPr><w:t xml:space="preserve">Olivier Renaut</w:t></w:r></w:hyperlink></w:p><w:p><w:pPr/><w:r><w:rPr/><w:t xml:space="preserve">Anca Vasiliu; Elsa Grasso. </w:t></w:r><w:r><w:rPr><w:i w:val="1"/><w:iCs w:val="1"/></w:rPr><w:t xml:space="preserve">Platon et la pensée de l'image</w:t></w:r><w:r><w:rPr/><w:t xml:space="preserve">, J. Vrin, pp.151-172, 2023, 9782711631063</w:t></w:r></w:p><w:p><w:pPr/><w:r><w:rPr/><w:t xml:space="preserve">Chapitre d'ouvrage</w:t></w:r></w:p><w:p><w:pPr/><w:hyperlink r:id="rId94" w:history="1"><w:r><w:rPr><w:color w:val="#410a8c"/><w:u w:val="single"/></w:rPr><w:t xml:space="preserve">hal-04232698v1</w:t></w:r></w:hyperlink></w:p></w:tc></w:tr><w:tr><w:trPr/><w:tc><w:tcPr><w:noWrap/></w:tcPr><w:p><w:pPr><w:spacing w:after="200"/></w:pPr><w:hyperlink r:id="rId95" w:history="1"><w:r><w:rPr><w:color w:val="1e198e"/><w:b w:val="1"/><w:bCs w:val="1"/><w:u w:val="single"/></w:rPr><w:t xml:space="preserve">Dialogue intérieur et dialogue de l'âme avec elle-même</w:t></w:r></w:hyperlink></w:p><w:p><w:pPr/><w:hyperlink r:id="rId18" w:history="1"><w:r><w:rPr><w:color w:val="#410a8c"/><w:u w:val="single"/></w:rPr><w:t xml:space="preserve">Olivier Renaut</w:t></w:r></w:hyperlink></w:p><w:p><w:pPr/><w:r><w:rPr/><w:t xml:space="preserve">Anne-Marie Favreau-Linder; Sylvie Franchet d’Espèrey; André Rehbinder. </w:t></w:r><w:r><w:rPr><w:i w:val="1"/><w:iCs w:val="1"/></w:rPr><w:t xml:space="preserve">Dialogue, dialogisme et polyphonie. Questions d’énonciation dans les textes rhétoriques et philosophiques de l’Antiquité</w:t></w:r><w:r><w:rPr/><w:t xml:space="preserve">, Ausonius Editions, pp.175-186, 2022, 9782356135209</w:t></w:r></w:p><w:p><w:pPr/><w:r><w:rPr/><w:t xml:space="preserve">Chapitre d'ouvrage</w:t></w:r></w:p><w:p><w:pPr/><w:hyperlink r:id="rId95" w:history="1"><w:r><w:rPr><w:color w:val="#410a8c"/><w:u w:val="single"/></w:rPr><w:t xml:space="preserve">hal-04232694v1</w:t></w:r></w:hyperlink></w:p></w:tc></w:tr><w:tr><w:trPr/><w:tc><w:tcPr><w:noWrap/></w:tcPr><w:p><w:pPr><w:spacing w:after="200"/></w:pPr><w:hyperlink r:id="rId96" w:history="1"><w:r><w:rPr><w:color w:val="1e198e"/><w:b w:val="1"/><w:bCs w:val="1"/><w:u w:val="single"/></w:rPr><w:t xml:space="preserve">La sexualité dans les trois Républiques</w:t></w:r></w:hyperlink></w:p><w:p><w:pPr/><w:hyperlink r:id="rId18" w:history="1"><w:r><w:rPr><w:color w:val="#410a8c"/><w:u w:val="single"/></w:rPr><w:t xml:space="preserve">Olivier Renaut</w:t></w:r></w:hyperlink></w:p><w:p><w:pPr/><w:r><w:rPr/><w:t xml:space="preserve">Juliette Lemaire; Suzanne Husson. </w:t></w:r><w:r><w:rPr><w:i w:val="1"/><w:iCs w:val="1"/></w:rPr><w:t xml:space="preserve">Les trois Républiques</w:t></w:r><w:r><w:rPr/><w:t xml:space="preserve">, J. Vrin, pp.133-164, 2022, 978-2-7116-2992-3</w:t></w:r></w:p><w:p><w:pPr/><w:r><w:rPr/><w:t xml:space="preserve">Chapitre d'ouvrage</w:t></w:r></w:p><w:p><w:pPr/><w:hyperlink r:id="rId96" w:history="1"><w:r><w:rPr><w:color w:val="#410a8c"/><w:u w:val="single"/></w:rPr><w:t xml:space="preserve">hal-04232687v1</w:t></w:r></w:hyperlink></w:p></w:tc></w:tr><w:tr><w:trPr/><w:tc><w:tcPr><w:noWrap/></w:tcPr><w:p><w:pPr><w:spacing w:after="200"/></w:pPr><w:hyperlink r:id="rId97" w:history="1"><w:r><w:rPr><w:color w:val="1e198e"/><w:b w:val="1"/><w:bCs w:val="1"/><w:u w:val="single"/></w:rPr><w:t xml:space="preserve">La colère chez Platon</w:t></w:r></w:hyperlink></w:p><w:p><w:pPr/><w:hyperlink r:id="rId18" w:history="1"><w:r><w:rPr><w:color w:val="#410a8c"/><w:u w:val="single"/></w:rPr><w:t xml:space="preserve">Olivier Renaut</w:t></w:r></w:hyperlink></w:p><w:p><w:pPr/><w:r><w:rPr/><w:t xml:space="preserve">Valéry Laurand; François Prost; Ermanno Malaspina. </w:t></w:r><w:r><w:rPr><w:i w:val="1"/><w:iCs w:val="1"/></w:rPr><w:t xml:space="preserve">Lectures plurielles du «De ira» de Sénèque</w:t></w:r><w:r><w:rPr/><w:t xml:space="preserve">, De Gruyter, pp.295-302, 2021, </w:t></w:r><w:hyperlink r:id="rId98" w:history="1"><w:r><w:rPr><w:color w:val="#410a8c"/><w:u w:val="single"/></w:rPr><w:t xml:space="preserve">⟨10.1515/9783110711547-015⟩</w:t></w:r></w:hyperlink></w:p><w:p><w:pPr/><w:r><w:rPr/><w:t xml:space="preserve">Chapitre d'ouvrage</w:t></w:r></w:p><w:p><w:pPr/><w:hyperlink r:id="rId97" w:history="1"><w:r><w:rPr><w:color w:val="#410a8c"/><w:u w:val="single"/></w:rPr><w:t xml:space="preserve">hal-04232679v1</w:t></w:r></w:hyperlink></w:p></w:tc></w:tr><w:tr><w:trPr/><w:tc><w:tcPr><w:noWrap/></w:tcPr><w:p><w:pPr><w:spacing w:after="200"/></w:pPr><w:hyperlink r:id="rId99" w:history="1"><w:r><w:rPr><w:color w:val="1e198e"/><w:b w:val="1"/><w:bCs w:val="1"/><w:u w:val="single"/></w:rPr><w:t xml:space="preserve">Foucault et Platon</w:t></w:r></w:hyperlink></w:p><w:p><w:pPr/><w:hyperlink r:id="rId18" w:history="1"><w:r><w:rPr><w:color w:val="#410a8c"/><w:u w:val="single"/></w:rPr><w:t xml:space="preserve">Olivier Renaut</w:t></w:r></w:hyperlink><w:r><w:rPr/><w:t xml:space="preserve">,</w:t></w:r><w:hyperlink r:id="rId32" w:history="1"><w:r><w:rPr><w:color w:val="#410a8c"/><w:u w:val="single"/></w:rPr><w:t xml:space="preserve">Sandrine Alexandre</w:t></w:r></w:hyperlink></w:p><w:p><w:pPr/><w:r><w:rPr/><w:t xml:space="preserve">Alain Brossat; Daniele Lorenzini. </w:t></w:r><w:r><w:rPr><w:i w:val="1"/><w:iCs w:val="1"/></w:rPr><w:t xml:space="preserve">Foucault et.. Les liaisons dangereuses de Michel Foucault</w:t></w:r><w:r><w:rPr/><w:t xml:space="preserve">, J. Vrin, pp.35-51, 2021, 978-2-7116-2961-9</w:t></w:r></w:p><w:p><w:pPr/><w:r><w:rPr/><w:t xml:space="preserve">Chapitre d'ouvrage</w:t></w:r></w:p><w:p><w:pPr/><w:hyperlink r:id="rId99" w:history="1"><w:r><w:rPr><w:color w:val="#410a8c"/><w:u w:val="single"/></w:rPr><w:t xml:space="preserve">hal-04232671v1</w:t></w:r></w:hyperlink></w:p></w:tc></w:tr><w:tr><w:trPr/><w:tc><w:tcPr><w:noWrap/></w:tcPr><w:p><w:pPr><w:spacing w:after="200"/></w:pPr><w:hyperlink r:id="rId100" w:history="1"><w:r><w:rPr><w:color w:val="1e198e"/><w:b w:val="1"/><w:bCs w:val="1"/><w:u w:val="single"/></w:rPr><w:t xml:space="preserve">In what sense are emotions rational in the Timaeus? (Ti. 42a-b, 69c- 72e)</w:t></w:r></w:hyperlink></w:p><w:p><w:pPr/><w:hyperlink r:id="rId18" w:history="1"><w:r><w:rPr><w:color w:val="#410a8c"/><w:u w:val="single"/></w:rPr><w:t xml:space="preserve">Olivier Renaut</w:t></w:r></w:hyperlink></w:p><w:p><w:pPr/><w:r><w:rPr/><w:t xml:space="preserve">Renaut, Olivier; Candiotto, Laura. </w:t></w:r><w:r><w:rPr><w:i w:val="1"/><w:iCs w:val="1"/></w:rPr><w:t xml:space="preserve">Emotions in Plato</w:t></w:r><w:r><w:rPr/><w:t xml:space="preserve">, 4, Brill, pp.103-122, 2020, Brill's Plato Studies Series, 978-90-04-42943-7. </w:t></w:r><w:hyperlink r:id="rId101" w:history="1"><w:r><w:rPr><w:color w:val="#410a8c"/><w:u w:val="single"/></w:rPr><w:t xml:space="preserve">⟨10.1163/9789004432277_007⟩</w:t></w:r></w:hyperlink></w:p><w:p><w:pPr/><w:r><w:rPr/><w:t xml:space="preserve">Chapitre d'ouvrage</w:t></w:r></w:p><w:p><w:pPr/><w:hyperlink r:id="rId100" w:history="1"><w:r><w:rPr><w:color w:val="#410a8c"/><w:u w:val="single"/></w:rPr><w:t xml:space="preserve">hal-02860678v1</w:t></w:r></w:hyperlink></w:p></w:tc></w:tr><w:tr><w:trPr/><w:tc><w:tcPr><w:noWrap/></w:tcPr><w:p><w:pPr><w:spacing w:after="200"/></w:pPr><w:hyperlink r:id="rId102" w:history="1"><w:r><w:rPr><w:color w:val="1e198e"/><w:b w:val="1"/><w:bCs w:val="1"/><w:u w:val="single"/></w:rPr><w:t xml:space="preserve">L'éthique des vertus : ancrage antique et enjeux contemporains</w:t></w:r></w:hyperlink></w:p><w:p><w:pPr/><w:hyperlink r:id="rId18" w:history="1"><w:r><w:rPr><w:color w:val="#410a8c"/><w:u w:val="single"/></w:rPr><w:t xml:space="preserve">Olivier Renaut</w:t></w:r></w:hyperlink></w:p><w:p><w:pPr/><w:r><w:rPr/><w:t xml:space="preserve">Gérald Hess; Corine Pelluchon; Jean-Philippe Pierron. </w:t></w:r><w:r><w:rPr><w:i w:val="1"/><w:iCs w:val="1"/></w:rPr><w:t xml:space="preserve">Humains, animaux, nature. Quelle éthique des vertus pour le monde qui vient ?</w:t></w:r><w:r><w:rPr/><w:t xml:space="preserve">, Hermann Editeurs, pp.29-40, 2020, 9791037003737</w:t></w:r></w:p><w:p><w:pPr/><w:r><w:rPr/><w:t xml:space="preserve">Chapitre d'ouvrage</w:t></w:r></w:p><w:p><w:pPr/><w:hyperlink r:id="rId102" w:history="1"><w:r><w:rPr><w:color w:val="#410a8c"/><w:u w:val="single"/></w:rPr><w:t xml:space="preserve">hal-04415854v1</w:t></w:r></w:hyperlink></w:p></w:tc></w:tr><w:tr><w:trPr/><w:tc><w:tcPr><w:noWrap/></w:tcPr><w:p><w:pPr><w:spacing w:after="200"/></w:pPr><w:hyperlink r:id="rId103" w:history="1"><w:r><w:rPr><w:color w:val="1e198e"/><w:b w:val="1"/><w:bCs w:val="1"/><w:u w:val="single"/></w:rPr><w:t xml:space="preserve">Une théorie des vices dans la République de Platon</w:t></w:r></w:hyperlink></w:p><w:p><w:pPr/><w:hyperlink r:id="rId18" w:history="1"><w:r><w:rPr><w:color w:val="#410a8c"/><w:u w:val="single"/></w:rPr><w:t xml:space="preserve">Olivier Renaut</w:t></w:r></w:hyperlink></w:p><w:p><w:pPr/><w:r><w:rPr><w:i w:val="1"/><w:iCs w:val="1"/></w:rPr><w:t xml:space="preserve">Les philosophes face au vice, de Socrate à Augustin</w:t></w:r><w:r><w:rPr/><w:t xml:space="preserve">, BRILL, pp.72-94, 2020, </w:t></w:r><w:hyperlink r:id="rId104" w:history="1"><w:r><w:rPr><w:color w:val="#410a8c"/><w:u w:val="single"/></w:rPr><w:t xml:space="preserve">⟨10.1163/9789004432390_006⟩</w:t></w:r></w:hyperlink></w:p><w:p><w:pPr/><w:r><w:rPr/><w:t xml:space="preserve">Chapitre d'ouvrage</w:t></w:r></w:p><w:p><w:pPr/><w:hyperlink r:id="rId103" w:history="1"><w:r><w:rPr><w:color w:val="#410a8c"/><w:u w:val="single"/></w:rPr><w:t xml:space="preserve">hal-03780015v1</w:t></w:r></w:hyperlink></w:p></w:tc></w:tr><w:tr><w:trPr/><w:tc><w:tcPr><w:noWrap/></w:tcPr><w:p><w:pPr><w:spacing w:after="200"/></w:pPr><w:hyperlink r:id="rId105" w:history="1"><w:r><w:rPr><w:color w:val="1e198e"/><w:b w:val="1"/><w:bCs w:val="1"/><w:u w:val="single"/></w:rPr><w:t xml:space="preserve">Introduction. Au détour des anciens</w:t></w:r></w:hyperlink></w:p><w:p><w:pPr/><w:hyperlink r:id="rId31" w:history="1"><w:r><w:rPr><w:color w:val="#410a8c"/><w:u w:val="single"/></w:rPr><w:t xml:space="preserve">Haud Guéguen</w:t></w:r></w:hyperlink><w:r><w:rPr/><w:t xml:space="preserve">,</w:t></w:r><w:hyperlink r:id="rId18" w:history="1"><w:r><w:rPr><w:color w:val="#410a8c"/><w:u w:val="single"/></w:rPr><w:t xml:space="preserve">Olivier Renaut</w:t></w:r></w:hyperlink><w:r><w:rPr/><w:t xml:space="preserve">,</w:t></w:r><w:hyperlink r:id="rId32" w:history="1"><w:r><w:rPr><w:color w:val="#410a8c"/><w:u w:val="single"/></w:rPr><w:t xml:space="preserve">Sandrine Alexandre</w:t></w:r></w:hyperlink></w:p><w:p><w:pPr/><w:r><w:rPr/><w:t xml:space="preserve">Olivier Renaut; Haud Guéguen; Sandrine Alexandre. </w:t></w:r><w:r><w:rPr><w:i w:val="1"/><w:iCs w:val="1"/></w:rPr><w:t xml:space="preserve">Vie bonne, vulnérabilité, commun(s) : schèmes anciens et usages contemporains</w:t></w:r><w:r><w:rPr/><w:t xml:space="preserve">, </w:t></w:r><w:hyperlink r:id="rId106" w:history="1"><w:r><w:rPr><w:color w:val="#410a8c"/><w:u w:val="single"/></w:rPr><w:t xml:space="preserve">Presses Universitaires de Paris Nanterre</w:t></w:r></w:hyperlink><w:r><w:rPr/><w:t xml:space="preserve">, pp.11-32, 2019, 978-2-84016-334-9</w:t></w:r></w:p><w:p><w:pPr/><w:r><w:rPr/><w:t xml:space="preserve">Chapitre d'ouvrage</w:t></w:r></w:p><w:p><w:pPr/><w:hyperlink r:id="rId105" w:history="1"><w:r><w:rPr><w:color w:val="#410a8c"/><w:u w:val="single"/></w:rPr><w:t xml:space="preserve">hal-04032717v1</w:t></w:r></w:hyperlink></w:p></w:tc></w:tr><w:tr><w:trPr/><w:tc><w:tcPr><w:noWrap/></w:tcPr><w:p><w:pPr><w:spacing w:after="200"/></w:pPr><w:hyperlink r:id="rId107" w:history="1"><w:r><w:rPr><w:color w:val="1e198e"/><w:b w:val="1"/><w:bCs w:val="1"/><w:u w:val="single"/></w:rPr><w:t xml:space="preserve">The Analogy Between Vice and Disease from the Republic to the Timaeus</w:t></w:r></w:hyperlink></w:p><w:p><w:pPr/><w:hyperlink r:id="rId18" w:history="1"><w:r><w:rPr><w:color w:val="#410a8c"/><w:u w:val="single"/></w:rPr><w:t xml:space="preserve">Olivier Renaut</w:t></w:r></w:hyperlink></w:p><w:p><w:pPr/><w:r><w:rPr/><w:t xml:space="preserve">Pitteloud, Luca; Keeling, Evan. </w:t></w:r><w:r><w:rPr><w:i w:val="1"/><w:iCs w:val="1"/></w:rPr><w:t xml:space="preserve">Psychology and Ontology in Plato</w:t></w:r><w:r><w:rPr/><w:t xml:space="preserve">, </w:t></w:r><w:hyperlink r:id="rId108" w:history="1"><w:r><w:rPr><w:color w:val="#410a8c"/><w:u w:val="single"/></w:rPr><w:t xml:space="preserve">Springer</w:t></w:r></w:hyperlink><w:r><w:rPr/><w:t xml:space="preserve">, pp.67-83, 2019, 978-3-030-04653-8. </w:t></w:r><w:hyperlink r:id="rId109" w:history="1"><w:r><w:rPr><w:color w:val="#410a8c"/><w:u w:val="single"/></w:rPr><w:t xml:space="preserve">⟨10.1007/978-3-030-04654-5_6⟩</w:t></w:r></w:hyperlink></w:p><w:p><w:pPr/><w:r><w:rPr/><w:t xml:space="preserve">Chapitre d'ouvrage</w:t></w:r></w:p><w:p><w:pPr/><w:hyperlink r:id="rId107" w:history="1"><w:r><w:rPr><w:color w:val="#410a8c"/><w:u w:val="single"/></w:rPr><w:t xml:space="preserve">hal-02615446v1</w:t></w:r></w:hyperlink></w:p></w:tc></w:tr><w:tr><w:trPr/><w:tc><w:tcPr><w:noWrap/></w:tcPr><w:p><w:pPr><w:spacing w:after="200"/></w:pPr><w:hyperlink r:id="rId110" w:history="1"><w:r><w:rPr><w:color w:val="1e198e"/><w:b w:val="1"/><w:bCs w:val="1"/><w:u w:val="single"/></w:rPr><w:t xml:space="preserve">L’amitié comme instrument de la justice du Protagoras aux Lois</w:t></w:r></w:hyperlink></w:p><w:p><w:pPr/><w:hyperlink r:id="rId18" w:history="1"><w:r><w:rPr><w:color w:val="#410a8c"/><w:u w:val="single"/></w:rPr><w:t xml:space="preserve">Olivier Renaut</w:t></w:r></w:hyperlink></w:p><w:p><w:pPr/><w:r><w:rPr/><w:t xml:space="preserve">Annick JAULIN, Michel CRUBELLIER, Pierre PELLEGRIN. </w:t></w:r><w:r><w:rPr><w:i w:val="1"/><w:iCs w:val="1"/></w:rPr><w:t xml:space="preserve">Philia et Dikè Aspects du lien social et politique en Grèce ancienne</w:t></w:r><w:r><w:rPr/><w:t xml:space="preserve">, </w:t></w:r><w:hyperlink r:id="rId111" w:history="1"><w:r><w:rPr><w:color w:val="#410a8c"/><w:u w:val="single"/></w:rPr><w:t xml:space="preserve">Classiques Garnier</w:t></w:r></w:hyperlink><w:r><w:rPr/><w:t xml:space="preserve">, pp.191-209, 2018, 978-2-406-07174-7. </w:t></w:r><w:hyperlink r:id="rId112" w:history="1"><w:r><w:rPr><w:color w:val="#410a8c"/><w:u w:val="single"/></w:rPr><w:t xml:space="preserve">⟨10.15122/isbn.978-2-406-07176-1.p.0191⟩</w:t></w:r></w:hyperlink></w:p><w:p><w:pPr/><w:r><w:rPr/><w:t xml:space="preserve">Chapitre d'ouvrage</w:t></w:r></w:p><w:p><w:pPr/><w:hyperlink r:id="rId110" w:history="1"><w:r><w:rPr><w:color w:val="#410a8c"/><w:u w:val="single"/></w:rPr><w:t xml:space="preserve">hal-01876499v1</w:t></w:r></w:hyperlink></w:p></w:tc></w:tr><w:tr><w:trPr/><w:tc><w:tcPr><w:noWrap/></w:tcPr><w:p><w:pPr><w:spacing w:after="200"/></w:pPr><w:hyperlink r:id="rId113" w:history="1"><w:r><w:rPr><w:color w:val="1e198e"/><w:b w:val="1"/><w:bCs w:val="1"/><w:u w:val="single"/></w:rPr><w:t xml:space="preserve">Gênero</w:t></w:r></w:hyperlink></w:p><w:p><w:pPr/><w:hyperlink r:id="rId18" w:history="1"><w:r><w:rPr><w:color w:val="#410a8c"/><w:u w:val="single"/></w:rPr><w:t xml:space="preserve">Olivier Renaut</w:t></w:r></w:hyperlink></w:p><w:p><w:pPr/><w:r><w:rPr><w:i w:val="1"/><w:iCs w:val="1"/></w:rPr><w:t xml:space="preserve">Platão</w:t></w:r><w:r><w:rPr/><w:t xml:space="preserve">, 1, Imprensa da Universidade de Coimbra, pp.331-345, 2018, </w:t></w:r><w:hyperlink r:id="rId114" w:history="1"><w:r><w:rPr><w:color w:val="#410a8c"/><w:u w:val="single"/></w:rPr><w:t xml:space="preserve">⟨10.14195/978-989-26-1596-7_17⟩</w:t></w:r></w:hyperlink></w:p><w:p><w:pPr/><w:r><w:rPr/><w:t xml:space="preserve">Chapitre d'ouvrage</w:t></w:r></w:p><w:p><w:pPr/><w:hyperlink r:id="rId113" w:history="1"><w:r><w:rPr><w:color w:val="#410a8c"/><w:u w:val="single"/></w:rPr><w:t xml:space="preserve">hal-02615443v1</w:t></w:r></w:hyperlink></w:p></w:tc></w:tr><w:tr><w:trPr/><w:tc><w:tcPr><w:noWrap/></w:tcPr><w:p><w:pPr><w:spacing w:after="200"/></w:pPr><w:hyperlink r:id="rId115" w:history="1"><w:r><w:rPr><w:color w:val="1e198e"/><w:b w:val="1"/><w:bCs w:val="1"/><w:u w:val="single"/></w:rPr><w:t xml:space="preserve">La pédérastie selon Pausanias : un défi pour l'éducation platonicienne</w:t></w:r></w:hyperlink></w:p><w:p><w:pPr/><w:hyperlink r:id="rId18" w:history="1"><w:r><w:rPr><w:color w:val="#410a8c"/><w:u w:val="single"/></w:rPr><w:t xml:space="preserve">Olivier Renaut</w:t></w:r></w:hyperlink></w:p><w:p><w:pPr/><w:r><w:rPr/><w:t xml:space="preserve">Luc Brisson; Olivier Renaut. </w:t></w:r><w:r><w:rPr><w:i w:val="1"/><w:iCs w:val="1"/></w:rPr><w:t xml:space="preserve">Érotique et politique chez Platon</w:t></w:r><w:r><w:rPr/><w:t xml:space="preserve">, </w:t></w:r><w:hyperlink r:id="rId35" w:history="1"><w:r><w:rPr><w:color w:val="#410a8c"/><w:u w:val="single"/></w:rPr><w:t xml:space="preserve">Academia Verlag</w:t></w:r></w:hyperlink><w:r><w:rPr/><w:t xml:space="preserve">, pp.219-230, 2017, 978-3-89665-725-1</w:t></w:r></w:p><w:p><w:pPr/><w:r><w:rPr/><w:t xml:space="preserve">Chapitre d'ouvrage</w:t></w:r></w:p><w:p><w:pPr/><w:hyperlink r:id="rId115" w:history="1"><w:r><w:rPr><w:color w:val="#410a8c"/><w:u w:val="single"/></w:rPr><w:t xml:space="preserve">hal-01661838v1</w:t></w:r></w:hyperlink></w:p></w:tc></w:tr><w:tr><w:trPr/><w:tc><w:tcPr><w:noWrap/></w:tcPr><w:p><w:pPr><w:spacing w:after="200"/></w:pPr><w:hyperlink r:id="rId116" w:history="1"><w:r><w:rPr><w:color w:val="1e198e"/><w:b w:val="1"/><w:bCs w:val="1"/><w:u w:val="single"/></w:rPr><w:t xml:space="preserve">Introduction</w:t></w:r></w:hyperlink></w:p><w:p><w:pPr/><w:hyperlink r:id="rId18" w:history="1"><w:r><w:rPr><w:color w:val="#410a8c"/><w:u w:val="single"/></w:rPr><w:t xml:space="preserve">Olivier Renaut</w:t></w:r></w:hyperlink></w:p><w:p><w:pPr/><w:r><w:rPr/><w:t xml:space="preserve">Luc Brisson; Olivier Renaut. </w:t></w:r><w:r><w:rPr><w:i w:val="1"/><w:iCs w:val="1"/></w:rPr><w:t xml:space="preserve">Érotique et politique chez Platon</w:t></w:r><w:r><w:rPr/><w:t xml:space="preserve">, </w:t></w:r><w:hyperlink r:id="rId35" w:history="1"><w:r><w:rPr><w:color w:val="#410a8c"/><w:u w:val="single"/></w:rPr><w:t xml:space="preserve">Academia Verlag</w:t></w:r></w:hyperlink><w:r><w:rPr/><w:t xml:space="preserve">, pp.7-16, 2017, 978-3-89665-725-1</w:t></w:r></w:p><w:p><w:pPr/><w:r><w:rPr/><w:t xml:space="preserve">Chapitre d'ouvrage</w:t></w:r></w:p><w:p><w:pPr/><w:hyperlink r:id="rId116" w:history="1"><w:r><w:rPr><w:color w:val="#410a8c"/><w:u w:val="single"/></w:rPr><w:t xml:space="preserve">hal-01661832v1</w:t></w:r></w:hyperlink></w:p></w:tc></w:tr><w:tr><w:trPr/><w:tc><w:tcPr><w:noWrap/></w:tcPr><w:p><w:pPr><w:spacing w:after="200"/></w:pPr><w:hyperlink r:id="rId117" w:history="1"><w:r><w:rPr><w:color w:val="1e198e"/><w:b w:val="1"/><w:bCs w:val="1"/><w:u w:val="single"/></w:rPr><w:t xml:space="preserve">Political images of the soul</w:t></w:r></w:hyperlink></w:p><w:p><w:pPr/><w:hyperlink r:id="rId18" w:history="1"><w:r><w:rPr><w:color w:val="#410a8c"/><w:u w:val="single"/></w:rPr><w:t xml:space="preserve">Olivier Renaut</w:t></w:r></w:hyperlink></w:p><w:p><w:pPr/><w:r><w:rPr/><w:t xml:space="preserve">Edmonds III, Radcliffe G.; Destrée, Pierre. </w:t></w:r><w:r><w:rPr><w:i w:val="1"/><w:iCs w:val="1"/></w:rPr><w:t xml:space="preserve">Plato and the power of images</w:t></w:r><w:r><w:rPr/><w:t xml:space="preserve">, 405, </w:t></w:r><w:hyperlink r:id="rId118" w:history="1"><w:r><w:rPr><w:color w:val="#410a8c"/><w:u w:val="single"/></w:rPr><w:t xml:space="preserve">Brill</w:t></w:r></w:hyperlink><w:r><w:rPr/><w:t xml:space="preserve">, pp.138-157, 2017, Mnemosyne, Supplements, 9789004345003. </w:t></w:r><w:hyperlink r:id="rId119" w:history="1"><w:r><w:rPr><w:color w:val="#410a8c"/><w:u w:val="single"/></w:rPr><w:t xml:space="preserve">⟨10.1163/9789004345010_010⟩</w:t></w:r></w:hyperlink></w:p><w:p><w:pPr/><w:r><w:rPr/><w:t xml:space="preserve">Chapitre d'ouvrage</w:t></w:r></w:p><w:p><w:pPr/><w:hyperlink r:id="rId117" w:history="1"><w:r><w:rPr><w:color w:val="#410a8c"/><w:u w:val="single"/></w:rPr><w:t xml:space="preserve">hal-01390550v2</w:t></w:r></w:hyperlink></w:p></w:tc></w:tr><w:tr><w:trPr/><w:tc><w:tcPr><w:noWrap/></w:tcPr><w:p><w:pPr><w:spacing w:after="200"/></w:pPr><w:hyperlink r:id="rId120" w:history="1"><w:r><w:rPr><w:color w:val="1e198e"/><w:b w:val="1"/><w:bCs w:val="1"/><w:u w:val="single"/></w:rPr><w:t xml:space="preserve">Sexualité antique et principe d'activité. Les paradoxes foucaldiens sur la pédérastie.</w:t></w:r></w:hyperlink></w:p><w:p><w:pPr/><w:hyperlink r:id="rId18" w:history="1"><w:r><w:rPr><w:color w:val="#410a8c"/><w:u w:val="single"/></w:rPr><w:t xml:space="preserve">Olivier Renaut</w:t></w:r></w:hyperlink></w:p><w:p><w:pPr/><w:r><w:rPr/><w:t xml:space="preserve">Lorenzini, Daniele; Boehringer, Sandra. </w:t></w:r><w:r><w:rPr><w:i w:val="1"/><w:iCs w:val="1"/></w:rPr><w:t xml:space="preserve">Foucault, la sexualité, l'Antiquité</w:t></w:r><w:r><w:rPr/><w:t xml:space="preserve">, Kimé, pp.121-135, 2016, 978-2-84174-739-9</w:t></w:r></w:p><w:p><w:pPr/><w:r><w:rPr/><w:t xml:space="preserve">Chapitre d'ouvrage</w:t></w:r></w:p><w:p><w:pPr/><w:hyperlink r:id="rId120" w:history="1"><w:r><w:rPr><w:color w:val="#410a8c"/><w:u w:val="single"/></w:rPr><w:t xml:space="preserve">hal-01465255v1</w:t></w:r></w:hyperlink></w:p></w:tc></w:tr><w:tr><w:trPr/><w:tc><w:tcPr><w:noWrap/></w:tcPr><w:p><w:pPr><w:spacing w:after="200"/></w:pPr><w:hyperlink r:id="rId121" w:history="1"><w:r><w:rPr><w:color w:val="1e198e"/><w:b w:val="1"/><w:bCs w:val="1"/><w:u w:val="single"/></w:rPr><w:t xml:space="preserve">La pédérastie selon Pausanias : un défi pour l'éducation platonicienne</w:t></w:r></w:hyperlink></w:p><w:p><w:pPr/><w:hyperlink r:id="rId18" w:history="1"><w:r><w:rPr><w:color w:val="#410a8c"/><w:u w:val="single"/></w:rPr><w:t xml:space="preserve">Olivier Renaut</w:t></w:r></w:hyperlink></w:p><w:p><w:pPr/><w:r><w:rPr/><w:t xml:space="preserve">Tulli, Mauro. </w:t></w:r><w:r><w:rPr><w:i w:val="1"/><w:iCs w:val="1"/></w:rPr><w:t xml:space="preserve">Plato in Symposium : selected papers from the tenth Symposium Platonicum</w:t></w:r><w:r><w:rPr/><w:t xml:space="preserve">, 35, Academia Verlag - International Plato Studies, pp.140-145, 2016, 978-3-89665-678-0</w:t></w:r></w:p><w:p><w:pPr/><w:r><w:rPr/><w:t xml:space="preserve">Chapitre d'ouvrage</w:t></w:r></w:p><w:p><w:pPr/><w:hyperlink r:id="rId121" w:history="1"><w:r><w:rPr><w:color w:val="#410a8c"/><w:u w:val="single"/></w:rPr><w:t xml:space="preserve">hal-01465261v1</w:t></w:r></w:hyperlink></w:p></w:tc></w:tr><w:tr><w:trPr/><w:tc><w:tcPr><w:noWrap/></w:tcPr><w:p><w:pPr><w:spacing w:after="200"/></w:pPr><w:hyperlink r:id="rId122" w:history="1"><w:r><w:rPr><w:color w:val="1e198e"/><w:b w:val="1"/><w:bCs w:val="1"/><w:u w:val="single"/></w:rPr><w:t xml:space="preserve">Dualismo e intermediari</w:t></w:r></w:hyperlink></w:p><w:p><w:pPr/><w:hyperlink r:id="rId18" w:history="1"><w:r><w:rPr><w:color w:val="#410a8c"/><w:u w:val="single"/></w:rPr><w:t xml:space="preserve">Olivier Renaut</w:t></w:r></w:hyperlink></w:p><w:p><w:pPr/><w:r><w:rPr/><w:t xml:space="preserve">Candiotto, Laura. </w:t></w:r><w:r><w:rPr><w:i w:val="1"/><w:iCs w:val="1"/></w:rPr><w:t xml:space="preserve">Senza dualismo: nuovi percorsi nella filosofia di Platone</w:t></w:r><w:r><w:rPr/><w:t xml:space="preserve">, Mimesis, pp.137-145, 2015, 978-88-575-3110-6</w:t></w:r></w:p><w:p><w:pPr/><w:r><w:rPr/><w:t xml:space="preserve">Chapitre d'ouvrage</w:t></w:r></w:p><w:p><w:pPr/><w:hyperlink r:id="rId122" w:history="1"><w:r><w:rPr><w:color w:val="#410a8c"/><w:u w:val="single"/></w:rPr><w:t xml:space="preserve">hal-01551227v1</w:t></w:r></w:hyperlink></w:p></w:tc></w:tr><w:tr><w:trPr/><w:tc><w:tcPr><w:noWrap/></w:tcPr><w:p><w:pPr><w:spacing w:after="200"/></w:pPr><w:hyperlink r:id="rId123" w:history="1"><w:r><w:rPr><w:color w:val="1e198e"/><w:b w:val="1"/><w:bCs w:val="1"/><w:u w:val="single"/></w:rPr><w:t xml:space="preserve">Challenging Platonic Erôs</w:t></w:r></w:hyperlink></w:p><w:p><w:pPr/><w:hyperlink r:id="rId18" w:history="1"><w:r><w:rPr><w:color w:val="#410a8c"/><w:u w:val="single"/></w:rPr><w:t xml:space="preserve">Olivier Renaut</w:t></w:r></w:hyperlink></w:p><w:p><w:pPr/><w:r><w:rPr/><w:t xml:space="preserve">Ed Sanders; Chiara Thumiger; Christopher Carrey; Nick Lowe. </w:t></w:r><w:r><w:rPr><w:i w:val="1"/><w:iCs w:val="1"/></w:rPr><w:t xml:space="preserve">Erôs in Ancient Greece</w:t></w:r><w:r><w:rPr/><w:t xml:space="preserve">, Oxford University Press, pp.95-110, 2013, 9780199605507. </w:t></w:r><w:hyperlink r:id="rId124" w:history="1"><w:r><w:rPr><w:color w:val="#410a8c"/><w:u w:val="single"/></w:rPr><w:t xml:space="preserve">⟨10.1093/acprof:oso/9780199605507.003.0007⟩</w:t></w:r></w:hyperlink></w:p><w:p><w:pPr/><w:r><w:rPr/><w:t xml:space="preserve">Chapitre d'ouvrage</w:t></w:r></w:p><w:p><w:pPr/><w:hyperlink r:id="rId123" w:history="1"><w:r><w:rPr><w:color w:val="#410a8c"/><w:u w:val="single"/></w:rPr><w:t xml:space="preserve">hal-01322948v1</w:t></w:r></w:hyperlink></w:p></w:tc></w:tr><w:tr><w:trPr/><w:tc><w:tcPr><w:noWrap/></w:tcPr><w:p><w:pPr><w:spacing w:after="200"/></w:pPr><w:hyperlink r:id="rId125" w:history="1"><w:r><w:rPr><w:color w:val="1e198e"/><w:b w:val="1"/><w:bCs w:val="1"/><w:u w:val="single"/></w:rPr><w:t xml:space="preserve">La fonction du thumos dans la République de Platon</w:t></w:r></w:hyperlink></w:p><w:p><w:pPr/><w:hyperlink r:id="rId18" w:history="1"><w:r><w:rPr><w:color w:val="#410a8c"/><w:u w:val="single"/></w:rPr><w:t xml:space="preserve">Olivier Renaut</w:t></w:r></w:hyperlink></w:p><w:p><w:pPr/><w:r><w:rPr/><w:t xml:space="preserve">Notomi, Noburu; Brisson, Luc. </w:t></w:r><w:r><w:rPr><w:i w:val="1"/><w:iCs w:val="1"/></w:rPr><w:t xml:space="preserve">Dialogues on Plato's Politeia (Republic)</w:t></w:r><w:r><w:rPr/><w:t xml:space="preserve">, </w:t></w:r><w:hyperlink r:id="rId126" w:history="1"><w:r><w:rPr><w:color w:val="#410a8c"/><w:u w:val="single"/></w:rPr><w:t xml:space="preserve">Academia Verlag</w:t></w:r></w:hyperlink><w:r><w:rPr/><w:t xml:space="preserve">, pp.179-188, 2013, 978-3-89665-538-7</w:t></w:r></w:p><w:p><w:pPr/><w:r><w:rPr/><w:t xml:space="preserve">Chapitre d'ouvrage</w:t></w:r></w:p><w:p><w:pPr/><w:hyperlink r:id="rId125" w:history="1"><w:r><w:rPr><w:color w:val="#410a8c"/><w:u w:val="single"/></w:rPr><w:t xml:space="preserve">hal-01551272v1</w:t></w:r></w:hyperlink></w:p></w:tc></w:tr><w:tr><w:trPr/><w:tc><w:tcPr><w:noWrap/></w:tcPr><w:p><w:pPr><w:spacing w:after="200"/></w:pPr><w:hyperlink r:id="rId127" w:history="1"><w:r><w:rPr><w:color w:val="1e198e"/><w:b w:val="1"/><w:bCs w:val="1"/><w:u w:val="single"/></w:rPr><w:t xml:space="preserve">L'euboulia chez Platon</w:t></w:r></w:hyperlink></w:p><w:p><w:pPr/><w:hyperlink r:id="rId18" w:history="1"><w:r><w:rPr><w:color w:val="#410a8c"/><w:u w:val="single"/></w:rPr><w:t xml:space="preserve">Olivier Renaut</w:t></w:r></w:hyperlink></w:p><w:p><w:pPr/><w:r><w:rPr/><w:t xml:space="preserve">Macé, Arnaud. </w:t></w:r><w:r><w:rPr><w:i w:val="1"/><w:iCs w:val="1"/></w:rPr><w:t xml:space="preserve">Le savoir public: la vocation politique du savoir en Grèce ancienne</w:t></w:r><w:r><w:rPr/><w:t xml:space="preserve">, Presses universitaires de Franche-Comté, pp.345-364, 2013, 978-2-84867-456-8</w:t></w:r></w:p><w:p><w:pPr/><w:r><w:rPr/><w:t xml:space="preserve">Chapitre d'ouvrage</w:t></w:r></w:p><w:p><w:pPr/><w:hyperlink r:id="rId127" w:history="1"><w:r><w:rPr><w:color w:val="#410a8c"/><w:u w:val="single"/></w:rPr><w:t xml:space="preserve">hal-01551275v1</w:t></w:r></w:hyperlink></w:p></w:tc></w:tr><w:tr><w:trPr/><w:tc><w:tcPr><w:noWrap/></w:tcPr><w:p><w:pPr><w:spacing w:after="200"/></w:pPr><w:hyperlink r:id="rId128" w:history="1"><w:r><w:rPr><w:color w:val="1e198e"/><w:b w:val="1"/><w:bCs w:val="1"/><w:u w:val="single"/></w:rPr><w:t xml:space="preserve">L'univers au service de la cité : l'image publique du philosophe</w:t></w:r></w:hyperlink></w:p><w:p><w:pPr/><w:hyperlink r:id="rId18" w:history="1"><w:r><w:rPr><w:color w:val="#410a8c"/><w:u w:val="single"/></w:rPr><w:t xml:space="preserve">Olivier Renaut</w:t></w:r></w:hyperlink><w:r><w:rPr/><w:t xml:space="preserve">,</w:t></w:r><w:hyperlink r:id="rId17" w:history="1"><w:r><w:rPr><w:color w:val="#410a8c"/><w:u w:val="single"/></w:rPr><w:t xml:space="preserve">Arnaud Macé</w:t></w:r></w:hyperlink></w:p><w:p><w:pPr/><w:r><w:rPr/><w:t xml:space="preserve">Macé, Arnaud. </w:t></w:r><w:r><w:rPr><w:i w:val="1"/><w:iCs w:val="1"/></w:rPr><w:t xml:space="preserve">Le savoir public: la vocation politique du savoir en Grèce ancienne</w:t></w:r><w:r><w:rPr/><w:t xml:space="preserve">, </w:t></w:r><w:hyperlink r:id="rId129" w:history="1"><w:r><w:rPr><w:color w:val="#410a8c"/><w:u w:val="single"/></w:rPr><w:t xml:space="preserve">Presses universitaires de Franche-Comté</w:t></w:r></w:hyperlink><w:r><w:rPr/><w:t xml:space="preserve">, pp.103-165, 2013, Les Cahiers de la MSHE, 978-2-84867-456-8</w:t></w:r></w:p><w:p><w:pPr/><w:r><w:rPr/><w:t xml:space="preserve">Chapitre d'ouvrage</w:t></w:r></w:p><w:p><w:pPr/><w:hyperlink r:id="rId128" w:history="1"><w:r><w:rPr><w:color w:val="#410a8c"/><w:u w:val="single"/></w:rPr><w:t xml:space="preserve">hal-01551267v1</w:t></w:r></w:hyperlink></w:p></w:tc></w:tr><w:tr><w:trPr/><w:tc><w:tcPr><w:noWrap/></w:tcPr><w:p><w:pPr><w:spacing w:after="200"/></w:pPr><w:hyperlink r:id="rId130" w:history="1"><w:r><w:rPr><w:color w:val="1e198e"/><w:b w:val="1"/><w:bCs w:val="1"/><w:u w:val="single"/></w:rPr><w:t xml:space="preserve">De la voix au discours chez Platon</w:t></w:r></w:hyperlink></w:p><w:p><w:pPr/><w:hyperlink r:id="rId18" w:history="1"><w:r><w:rPr><w:color w:val="#410a8c"/><w:u w:val="single"/></w:rPr><w:t xml:space="preserve">Olivier Renaut</w:t></w:r></w:hyperlink></w:p><w:p><w:pPr/><w:r><w:rPr/><w:t xml:space="preserve">de Gaudemar, Martine. </w:t></w:r><w:r><w:rPr><w:i w:val="1"/><w:iCs w:val="1"/></w:rPr><w:t xml:space="preserve">Les plis de la voix</w:t></w:r><w:r><w:rPr/><w:t xml:space="preserve">, </w:t></w:r><w:hyperlink r:id="rId131" w:history="1"><w:r><w:rPr><w:color w:val="#410a8c"/><w:u w:val="single"/></w:rPr><w:t xml:space="preserve">Lambert-Lucas</w:t></w:r></w:hyperlink><w:r><w:rPr/><w:t xml:space="preserve">, pp.37-44, 2013, 978-2-35935-068-5</w:t></w:r></w:p><w:p><w:pPr/><w:r><w:rPr/><w:t xml:space="preserve">Chapitre d'ouvrage</w:t></w:r></w:p><w:p><w:pPr/><w:hyperlink r:id="rId130" w:history="1"><w:r><w:rPr><w:color w:val="#410a8c"/><w:u w:val="single"/></w:rPr><w:t xml:space="preserve">hal-01551270v1</w:t></w:r></w:hyperlink></w:p></w:tc></w:tr><w:tr><w:trPr/><w:tc><w:tcPr><w:noWrap/></w:tcPr><w:p><w:pPr><w:spacing w:after="200"/></w:pPr><w:hyperlink r:id="rId132" w:history="1"><w:r><w:rPr><w:color w:val="1e198e"/><w:b w:val="1"/><w:bCs w:val="1"/><w:u w:val="single"/></w:rPr><w:t xml:space="preserve">Les Présocratiques</w:t></w:r></w:hyperlink></w:p><w:p><w:pPr/><w:hyperlink r:id="rId18" w:history="1"><w:r><w:rPr><w:color w:val="#410a8c"/><w:u w:val="single"/></w:rPr><w:t xml:space="preserve">Olivier Renaut</w:t></w:r></w:hyperlink></w:p><w:p><w:pPr/><w:r><w:rPr/><w:t xml:space="preserve">Macé, Arnaud. </w:t></w:r><w:r><w:rPr><w:i w:val="1"/><w:iCs w:val="1"/></w:rPr><w:t xml:space="preserve">Choses privées et chose publique en Grèce ancienne : genèse et structure d'un système de classification</w:t></w:r><w:r><w:rPr/><w:t xml:space="preserve">, J. Millon, pp.167-186, 2012, 978-2-84137-269-0</w:t></w:r></w:p><w:p><w:pPr/><w:r><w:rPr/><w:t xml:space="preserve">Chapitre d'ouvrage</w:t></w:r></w:p><w:p><w:pPr/><w:hyperlink r:id="rId132" w:history="1"><w:r><w:rPr><w:color w:val="#410a8c"/><w:u w:val="single"/></w:rPr><w:t xml:space="preserve">hal-01551288v1</w:t></w:r></w:hyperlink></w:p></w:tc></w:tr><w:tr><w:trPr/><w:tc><w:tcPr><w:noWrap/></w:tcPr><w:p><w:pPr><w:spacing w:after="200"/></w:pPr><w:hyperlink r:id="rId133" w:history="1"><w:r><w:rPr><w:color w:val="1e198e"/><w:b w:val="1"/><w:bCs w:val="1"/><w:u w:val="single"/></w:rPr><w:t xml:space="preserve">Esope</w:t></w:r></w:hyperlink></w:p><w:p><w:pPr/><w:hyperlink r:id="rId18" w:history="1"><w:r><w:rPr><w:color w:val="#410a8c"/><w:u w:val="single"/></w:rPr><w:t xml:space="preserve">Olivier Renaut</w:t></w:r></w:hyperlink><w:r><w:rPr/><w:t xml:space="preserve">,</w:t></w:r><w:hyperlink r:id="rId17" w:history="1"><w:r><w:rPr><w:color w:val="#410a8c"/><w:u w:val="single"/></w:rPr><w:t xml:space="preserve">Arnaud Macé</w:t></w:r></w:hyperlink></w:p><w:p><w:pPr/><w:r><w:rPr/><w:t xml:space="preserve">Macé, Arnaud. </w:t></w:r><w:r><w:rPr><w:i w:val="1"/><w:iCs w:val="1"/></w:rPr><w:t xml:space="preserve">Choses privées et chose publique en Grèce ancienne : genèse et structure d'un système de classification</w:t></w:r><w:r><w:rPr/><w:t xml:space="preserve">, J. Millon, pp.155-166, 2012, 978-2-84137-269-0</w:t></w:r></w:p><w:p><w:pPr/><w:r><w:rPr/><w:t xml:space="preserve">Chapitre d'ouvrage</w:t></w:r></w:p><w:p><w:pPr/><w:hyperlink r:id="rId133" w:history="1"><w:r><w:rPr><w:color w:val="#410a8c"/><w:u w:val="single"/></w:rPr><w:t xml:space="preserve">hal-01551290v1</w:t></w:r></w:hyperlink></w:p></w:tc></w:tr><w:tr><w:trPr/><w:tc><w:tcPr><w:noWrap/></w:tcPr><w:p><w:pPr><w:spacing w:after="200"/></w:pPr><w:hyperlink r:id="rId134" w:history="1"><w:r><w:rPr><w:color w:val="1e198e"/><w:b w:val="1"/><w:bCs w:val="1"/><w:u w:val="single"/></w:rPr><w:t xml:space="preserve">Thalès dans un puits : quel lieu pour la philosophie ?</w:t></w:r></w:hyperlink></w:p><w:p><w:pPr/><w:hyperlink r:id="rId18" w:history="1"><w:r><w:rPr><w:color w:val="#410a8c"/><w:u w:val="single"/></w:rPr><w:t xml:space="preserve">Olivier Renaut</w:t></w:r></w:hyperlink></w:p><w:p><w:pPr/><w:r><w:rPr/><w:t xml:space="preserve">Lecercle, François; Navaud, Guillaume. </w:t></w:r><w:r><w:rPr><w:i w:val="1"/><w:iCs w:val="1"/></w:rPr><w:t xml:space="preserve">Anecdotes philosophiques et théologiques de l'Antiquité aux Lumières</w:t></w:r><w:r><w:rPr/><w:t xml:space="preserve">, Classiques Garnier, p. 19-31, 2012, 978-2-8124-0790-1. </w:t></w:r><w:hyperlink r:id="rId135" w:history="1"><w:r><w:rPr><w:color w:val="#410a8c"/><w:u w:val="single"/></w:rPr><w:t xml:space="preserve">⟨10.15122/isbn.978-2-8124-4117-2.p.0019⟩</w:t></w:r></w:hyperlink></w:p><w:p><w:pPr/><w:r><w:rPr/><w:t xml:space="preserve">Chapitre d'ouvrage</w:t></w:r></w:p><w:p><w:pPr/><w:hyperlink r:id="rId134" w:history="1"><w:r><w:rPr><w:color w:val="#410a8c"/><w:u w:val="single"/></w:rPr><w:t xml:space="preserve">hal-01322944v1</w:t></w:r></w:hyperlink></w:p></w:tc></w:tr><w:tr><w:trPr/><w:tc><w:tcPr><w:noWrap/></w:tcPr><w:p><w:pPr><w:spacing w:after="200"/></w:pPr><w:hyperlink r:id="rId136" w:history="1"><w:r><w:rPr><w:color w:val="1e198e"/><w:b w:val="1"/><w:bCs w:val="1"/><w:u w:val="single"/></w:rPr><w:t xml:space="preserve">Les effets structurants du discours législatif dans les dialogues de Platon</w:t></w:r></w:hyperlink></w:p><w:p><w:pPr/><w:hyperlink r:id="rId18" w:history="1"><w:r><w:rPr><w:color w:val="#410a8c"/><w:u w:val="single"/></w:rPr><w:t xml:space="preserve">Olivier Renaut</w:t></w:r></w:hyperlink></w:p><w:p><w:pPr/><w:r><w:rPr/><w:t xml:space="preserve">Isabelle Milliat-Pilot. </w:t></w:r><w:r><w:rPr><w:i w:val="1"/><w:iCs w:val="1"/></w:rPr><w:t xml:space="preserve">Monde du texte – Texte du monde, Actes du Colloque international du PARSA</w:t></w:r><w:r><w:rPr/><w:t xml:space="preserve">, Jérôme Millon, pp.133-148, 2010, Texte du monde - Monde du texte, 9782841372522</w:t></w:r></w:p><w:p><w:pPr/><w:r><w:rPr/><w:t xml:space="preserve">Chapitre d'ouvrage</w:t></w:r></w:p><w:p><w:pPr/><w:hyperlink r:id="rId136" w:history="1"><w:r><w:rPr><w:color w:val="#410a8c"/><w:u w:val="single"/></w:rPr><w:t xml:space="preserve">hal-01658908v1</w:t></w:r></w:hyperlink></w:p></w:tc></w:tr><w:tr><w:trPr/><w:tc><w:tcPr><w:noWrap/></w:tcPr><w:p><w:pPr><w:spacing w:after="200"/></w:pPr><w:hyperlink r:id="rId137" w:history="1"><w:r><w:rPr><w:color w:val="1e198e"/><w:b w:val="1"/><w:bCs w:val="1"/><w:u w:val="single"/></w:rPr><w:t xml:space="preserve">Les anciens savants</w:t></w:r></w:hyperlink></w:p><w:p><w:pPr/><w:hyperlink r:id="rId18" w:history="1"><w:r><w:rPr><w:color w:val="#410a8c"/><w:u w:val="single"/></w:rPr><w:t xml:space="preserve">Olivier Renaut</w:t></w:r></w:hyperlink><w:r><w:rPr/><w:t xml:space="preserve">,</w:t></w:r><w:hyperlink r:id="rId138" w:history="1"><w:r><w:rPr><w:color w:val="#410a8c"/><w:u w:val="single"/></w:rPr><w:t xml:space="preserve">Francesco Fronterotta</w:t></w:r></w:hyperlink></w:p><w:p><w:pPr/><w:r><w:rPr/><w:t xml:space="preserve">Jean-François Pradeau. </w:t></w:r><w:r><w:rPr><w:i w:val="1"/><w:iCs w:val="1"/></w:rPr><w:t xml:space="preserve">Philosophie antique</w:t></w:r><w:r><w:rPr/><w:t xml:space="preserve">, Presses universitaires de France, pp.31-41, 2010, 978-2-13-056972-5</w:t></w:r></w:p><w:p><w:pPr/><w:r><w:rPr/><w:t xml:space="preserve">Chapitre d'ouvrage</w:t></w:r></w:p><w:p><w:pPr/><w:hyperlink r:id="rId137" w:history="1"><w:r><w:rPr><w:color w:val="#410a8c"/><w:u w:val="single"/></w:rPr><w:t xml:space="preserve">hal-01661811v1</w:t></w:r></w:hyperlink></w:p></w:tc></w:tr><w:tr><w:trPr/><w:tc><w:tcPr><w:noWrap/></w:tcPr><w:p><w:pPr><w:spacing w:after="200"/></w:pPr><w:hyperlink r:id="rId139" w:history="1"><w:r><w:rPr><w:color w:val="1e198e"/><w:b w:val="1"/><w:bCs w:val="1"/><w:u w:val="single"/></w:rPr><w:t xml:space="preserve">L'école de Milet</w:t></w:r></w:hyperlink></w:p><w:p><w:pPr/><w:hyperlink r:id="rId18" w:history="1"><w:r><w:rPr><w:color w:val="#410a8c"/><w:u w:val="single"/></w:rPr><w:t xml:space="preserve">Olivier Renaut</w:t></w:r></w:hyperlink></w:p><w:p><w:pPr/><w:r><w:rPr/><w:t xml:space="preserve">Jean-François Pradeau. </w:t></w:r><w:r><w:rPr><w:i w:val="1"/><w:iCs w:val="1"/></w:rPr><w:t xml:space="preserve">Philosophie antique</w:t></w:r><w:r><w:rPr/><w:t xml:space="preserve">, Presses universitaires de France, pp.21-28, 2010, 978-2-13-056972-5</w:t></w:r></w:p><w:p><w:pPr/><w:r><w:rPr/><w:t xml:space="preserve">Chapitre d'ouvrage</w:t></w:r></w:p><w:p><w:pPr/><w:hyperlink r:id="rId139" w:history="1"><w:r><w:rPr><w:color w:val="#410a8c"/><w:u w:val="single"/></w:rPr><w:t xml:space="preserve">hal-01661804v1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Le θυμός dans les Dialogues de Platon : réforme et éducation des émotions</w:t></w:r></w:hyperlink></w:p><w:p><w:pPr/><w:hyperlink r:id="rId18" w:history="1"><w:r><w:rPr><w:color w:val="#410a8c"/><w:u w:val="single"/></w:rPr><w:t xml:space="preserve">Olivier Renaut</w:t></w:r></w:hyperlink></w:p><w:p><w:pPr/><w:r><w:rPr/><w:t xml:space="preserve">Philosophie. Université Paris I - Panthéon-Sorbonne; EA2482 Centre "Tradition de la pensée classique - GRAMATA", 2007. Français. </w:t></w:r><w:hyperlink r:id="rId141" w:history="1"><w:r><w:rPr><w:color w:val="#410a8c"/><w:u w:val="single"/></w:rPr><w:t xml:space="preserve">⟨NNT : ⟩</w:t></w:r></w:hyperlink></w:p><w:p><w:pPr/><w:r><w:rPr/><w:t xml:space="preserve">Thèse</w:t></w:r></w:p><w:p><w:pPr/><w:hyperlink r:id="rId140" w:history="1"><w:r><w:rPr><w:color w:val="#410a8c"/><w:u w:val="single"/></w:rPr><w:t xml:space="preserve">tel-01287543v1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DE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6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4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3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373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renaut" TargetMode="External"/><Relationship Id="rId9" Type="http://schemas.openxmlformats.org/officeDocument/2006/relationships/hyperlink" Target="https://orcid.org/0000-0001-9274-8232" TargetMode="External"/><Relationship Id="rId10" Type="http://schemas.openxmlformats.org/officeDocument/2006/relationships/hyperlink" Target="https://www.idref.fr/124832245" TargetMode="External"/><Relationship Id="rId11" Type="http://schemas.openxmlformats.org/officeDocument/2006/relationships/hyperlink" Target="http://impactum-journals.uc.pt/platojournal" TargetMode="External"/><Relationship Id="rId12" Type="http://schemas.openxmlformats.org/officeDocument/2006/relationships/hyperlink" Target="/zetesis.hypotheses.org" TargetMode="External"/><Relationship Id="rId13" Type="http://schemas.openxmlformats.org/officeDocument/2006/relationships/hyperlink" Target="/platosociety.org" TargetMode="External"/><Relationship Id="rId14" Type="http://schemas.openxmlformats.org/officeDocument/2006/relationships/hyperlink" Target="https://journals.openedition.org/etudesplatoniciennes/" TargetMode="External"/><Relationship Id="rId15" Type="http://schemas.openxmlformats.org/officeDocument/2006/relationships/hyperlink" Target="https://hal.science/hal-03780013v1" TargetMode="External"/><Relationship Id="rId16" Type="http://schemas.openxmlformats.org/officeDocument/2006/relationships/hyperlink" Target="https://hal.science/search/index/?q=*&amp;authFullName_s=Luc Brisson" TargetMode="External"/><Relationship Id="rId17" Type="http://schemas.openxmlformats.org/officeDocument/2006/relationships/hyperlink" Target="https://hal.science/search/index/?q=*&amp;authFullName_s=Arnaud Mac&#233;" TargetMode="External"/><Relationship Id="rId18" Type="http://schemas.openxmlformats.org/officeDocument/2006/relationships/hyperlink" Target="https://hal.science/search/index/?q=*&amp;authFullName_s=Olivier Renaut" TargetMode="External"/><Relationship Id="rId19" Type="http://schemas.openxmlformats.org/officeDocument/2006/relationships/hyperlink" Target="https://dx.doi.org/10.5771/9783985720217" TargetMode="External"/><Relationship Id="rId20" Type="http://schemas.openxmlformats.org/officeDocument/2006/relationships/hyperlink" Target="https://hal.science/hal-03780011v1" TargetMode="External"/><Relationship Id="rId21" Type="http://schemas.openxmlformats.org/officeDocument/2006/relationships/hyperlink" Target="https://dx.doi.org/10.48611/isbn.978-2-406-12402-3" TargetMode="External"/><Relationship Id="rId22" Type="http://schemas.openxmlformats.org/officeDocument/2006/relationships/hyperlink" Target="https://hal.parisnanterre.fr/hal-01551490v1" TargetMode="External"/><Relationship Id="rId23" Type="http://schemas.openxmlformats.org/officeDocument/2006/relationships/hyperlink" Target="https://hal.science/search/index/?q=*&amp;authFullName_s=Christelle Veillard" TargetMode="External"/><Relationship Id="rId24" Type="http://schemas.openxmlformats.org/officeDocument/2006/relationships/hyperlink" Target="https://hal.science/search/index/?q=*&amp;authFullName_s=Dimitri El Murr" TargetMode="External"/><Relationship Id="rId25" Type="http://schemas.openxmlformats.org/officeDocument/2006/relationships/hyperlink" Target="https://brill.com/view/title/57620" TargetMode="External"/><Relationship Id="rId26" Type="http://schemas.openxmlformats.org/officeDocument/2006/relationships/hyperlink" Target="https://dx.doi.org/10.1163/9789004432390" TargetMode="External"/><Relationship Id="rId27" Type="http://schemas.openxmlformats.org/officeDocument/2006/relationships/hyperlink" Target="https://hal.science/hal-02615423v1" TargetMode="External"/><Relationship Id="rId28" Type="http://schemas.openxmlformats.org/officeDocument/2006/relationships/hyperlink" Target="https://hal.science/search/index/?q=*&amp;authFullName_s=Laura Candiotto" TargetMode="External"/><Relationship Id="rId29" Type="http://schemas.openxmlformats.org/officeDocument/2006/relationships/hyperlink" Target="https://dx.doi.org/10.1163/9789004432277" TargetMode="External"/><Relationship Id="rId30" Type="http://schemas.openxmlformats.org/officeDocument/2006/relationships/hyperlink" Target="https://hal.science/hal-02615428v1" TargetMode="External"/><Relationship Id="rId31" Type="http://schemas.openxmlformats.org/officeDocument/2006/relationships/hyperlink" Target="https://hal.science/search/index/?q=*&amp;authFullName_s=Haud Gu&#233;guen" TargetMode="External"/><Relationship Id="rId32" Type="http://schemas.openxmlformats.org/officeDocument/2006/relationships/hyperlink" Target="https://hal.science/search/index/?q=*&amp;authFullName_s=Sandrine Alexandre" TargetMode="External"/><Relationship Id="rId33" Type="http://schemas.openxmlformats.org/officeDocument/2006/relationships/hyperlink" Target="https://presses.parisnanterre.fr/?p=4277" TargetMode="External"/><Relationship Id="rId34" Type="http://schemas.openxmlformats.org/officeDocument/2006/relationships/hyperlink" Target="https://hal.parisnanterre.fr/hal-01658899v1" TargetMode="External"/><Relationship Id="rId35" Type="http://schemas.openxmlformats.org/officeDocument/2006/relationships/hyperlink" Target="http://www.academia-verlag.de/titel/69725.htm" TargetMode="External"/><Relationship Id="rId36" Type="http://schemas.openxmlformats.org/officeDocument/2006/relationships/hyperlink" Target="https://hal.parisnanterre.fr/hal-01551253v1" TargetMode="External"/><Relationship Id="rId37" Type="http://schemas.openxmlformats.org/officeDocument/2006/relationships/hyperlink" Target="https://hal.parisnanterre.fr/hal-01551268v1" TargetMode="External"/><Relationship Id="rId38" Type="http://schemas.openxmlformats.org/officeDocument/2006/relationships/hyperlink" Target="https://hal.science/search/index/?q=*&amp;authFullName_s=Martine de Gaudemar" TargetMode="External"/><Relationship Id="rId39" Type="http://schemas.openxmlformats.org/officeDocument/2006/relationships/hyperlink" Target="https://hal.science/search/index/?q=*&amp;authFullName_s=Anne Lacheret" TargetMode="External"/><Relationship Id="rId40" Type="http://schemas.openxmlformats.org/officeDocument/2006/relationships/hyperlink" Target="https://hal.science/hal-01443127v1" TargetMode="External"/><Relationship Id="rId41" Type="http://schemas.openxmlformats.org/officeDocument/2006/relationships/hyperlink" Target="https://hal.parisnanterre.fr/hal-01551289v1" TargetMode="External"/><Relationship Id="rId42" Type="http://schemas.openxmlformats.org/officeDocument/2006/relationships/hyperlink" Target="https://hal.parisnanterre.fr/hal-01658898v1" TargetMode="External"/><Relationship Id="rId43" Type="http://schemas.openxmlformats.org/officeDocument/2006/relationships/hyperlink" Target="https://hal.parisnanterre.fr/hal-01658894v1" TargetMode="External"/><Relationship Id="rId44" Type="http://schemas.openxmlformats.org/officeDocument/2006/relationships/hyperlink" Target="https://hal.science/search/index/?q=*&amp;authFullName_s=Marshall Sahlins" TargetMode="External"/><Relationship Id="rId45" Type="http://schemas.openxmlformats.org/officeDocument/2006/relationships/hyperlink" Target="http://www.lyber-eclat.net/lyber/sahlins/nature1.html" TargetMode="External"/><Relationship Id="rId46" Type="http://schemas.openxmlformats.org/officeDocument/2006/relationships/hyperlink" Target="https://hal.parisnanterre.fr/hal-01658893v1" TargetMode="External"/><Relationship Id="rId47" Type="http://schemas.openxmlformats.org/officeDocument/2006/relationships/hyperlink" Target="https://hal.science/search/index/?q=*&amp;authFullName_s=Sophie Renaut" TargetMode="External"/><Relationship Id="rId48" Type="http://schemas.openxmlformats.org/officeDocument/2006/relationships/hyperlink" Target="https://hal.science/search/index/?q=*&amp;authFullName_s=Alfred Gell" TargetMode="External"/><Relationship Id="rId49" Type="http://schemas.openxmlformats.org/officeDocument/2006/relationships/hyperlink" Target="https://hal.science/hal-03780016v1" TargetMode="External"/><Relationship Id="rId50" Type="http://schemas.openxmlformats.org/officeDocument/2006/relationships/hyperlink" Target="https://dx.doi.org/10.3917/rphi.222.0189" TargetMode="External"/><Relationship Id="rId51" Type="http://schemas.openxmlformats.org/officeDocument/2006/relationships/hyperlink" Target="https://hal.science/hal-03780018v1" TargetMode="External"/><Relationship Id="rId52" Type="http://schemas.openxmlformats.org/officeDocument/2006/relationships/hyperlink" Target="https://dx.doi.org/10.4000/asterion.7221" TargetMode="External"/><Relationship Id="rId53" Type="http://schemas.openxmlformats.org/officeDocument/2006/relationships/hyperlink" Target="https://hal.science/hal-02615435v1" TargetMode="External"/><Relationship Id="rId54" Type="http://schemas.openxmlformats.org/officeDocument/2006/relationships/hyperlink" Target="https://dx.doi.org/10.5840/chora2019173" TargetMode="External"/><Relationship Id="rId55" Type="http://schemas.openxmlformats.org/officeDocument/2006/relationships/hyperlink" Target="https://hal.parisnanterre.fr/hal-01661852v1" TargetMode="External"/><Relationship Id="rId56" Type="http://schemas.openxmlformats.org/officeDocument/2006/relationships/hyperlink" Target="https://hal.science/hal-02615431v1" TargetMode="External"/><Relationship Id="rId57" Type="http://schemas.openxmlformats.org/officeDocument/2006/relationships/hyperlink" Target="https://dx.doi.org/10.14195/2183-4105_18_6" TargetMode="External"/><Relationship Id="rId58" Type="http://schemas.openxmlformats.org/officeDocument/2006/relationships/hyperlink" Target="https://hal.parisnanterre.fr/hal-01661846v1" TargetMode="External"/><Relationship Id="rId59" Type="http://schemas.openxmlformats.org/officeDocument/2006/relationships/hyperlink" Target="https://dx.doi.org/10.2143/RPL.115.1.3239891" TargetMode="External"/><Relationship Id="rId60" Type="http://schemas.openxmlformats.org/officeDocument/2006/relationships/hyperlink" Target="https://hal.science/hal-01443135v1" TargetMode="External"/><Relationship Id="rId61" Type="http://schemas.openxmlformats.org/officeDocument/2006/relationships/hyperlink" Target="https://dx.doi.org/10.3917/espri.1603.0135" TargetMode="External"/><Relationship Id="rId62" Type="http://schemas.openxmlformats.org/officeDocument/2006/relationships/hyperlink" Target="https://hal.parisnanterre.fr/hal-01551198v1" TargetMode="External"/><Relationship Id="rId63" Type="http://schemas.openxmlformats.org/officeDocument/2006/relationships/hyperlink" Target="https://dx.doi.org/10.1017/S0009840X15002772" TargetMode="External"/><Relationship Id="rId64" Type="http://schemas.openxmlformats.org/officeDocument/2006/relationships/hyperlink" Target="https://hal.parisnanterre.fr/hal-01551232v1" TargetMode="External"/><Relationship Id="rId65" Type="http://schemas.openxmlformats.org/officeDocument/2006/relationships/hyperlink" Target="https://dx.doi.org/10.2143/RPL.113.1.3073471" TargetMode="External"/><Relationship Id="rId66" Type="http://schemas.openxmlformats.org/officeDocument/2006/relationships/hyperlink" Target="https://hal.science/hal-01319620v1" TargetMode="External"/><Relationship Id="rId67" Type="http://schemas.openxmlformats.org/officeDocument/2006/relationships/hyperlink" Target="https://dx.doi.org/10.1163/24680974-90000635" TargetMode="External"/><Relationship Id="rId68" Type="http://schemas.openxmlformats.org/officeDocument/2006/relationships/hyperlink" Target="https://hal.parisnanterre.fr/hal-01551251v1" TargetMode="External"/><Relationship Id="rId69" Type="http://schemas.openxmlformats.org/officeDocument/2006/relationships/hyperlink" Target="https://hal.parisnanterre.fr/hal-02860281v1" TargetMode="External"/><Relationship Id="rId70" Type="http://schemas.openxmlformats.org/officeDocument/2006/relationships/hyperlink" Target="https://hal.parisnanterre.fr/hal-01551266v1" TargetMode="External"/><Relationship Id="rId71" Type="http://schemas.openxmlformats.org/officeDocument/2006/relationships/hyperlink" Target="https://dx.doi.org/10.2143/RPL.111.1.2967247" TargetMode="External"/><Relationship Id="rId72" Type="http://schemas.openxmlformats.org/officeDocument/2006/relationships/hyperlink" Target="https://hal.parisnanterre.fr/hal-01551297v1" TargetMode="External"/><Relationship Id="rId73" Type="http://schemas.openxmlformats.org/officeDocument/2006/relationships/hyperlink" Target="https://dx.doi.org/10.1017/S0012217313000140" TargetMode="External"/><Relationship Id="rId74" Type="http://schemas.openxmlformats.org/officeDocument/2006/relationships/hyperlink" Target="https://hal.parisnanterre.fr/hal-01661855v1" TargetMode="External"/><Relationship Id="rId75" Type="http://schemas.openxmlformats.org/officeDocument/2006/relationships/hyperlink" Target="https://hal.science/hal-01443133v1" TargetMode="External"/><Relationship Id="rId76" Type="http://schemas.openxmlformats.org/officeDocument/2006/relationships/hyperlink" Target="https://hal.science/hal-01443132v1" TargetMode="External"/><Relationship Id="rId77" Type="http://schemas.openxmlformats.org/officeDocument/2006/relationships/hyperlink" Target="https://dx.doi.org/10.3917/criti.747.0771" TargetMode="External"/><Relationship Id="rId78" Type="http://schemas.openxmlformats.org/officeDocument/2006/relationships/hyperlink" Target="https://hal.parisnanterre.fr/hal-01661878v1" TargetMode="External"/><Relationship Id="rId79" Type="http://schemas.openxmlformats.org/officeDocument/2006/relationships/hyperlink" Target="https://hal.parisnanterre.fr/hal-01661858v1" TargetMode="External"/><Relationship Id="rId80" Type="http://schemas.openxmlformats.org/officeDocument/2006/relationships/hyperlink" Target="https://hal.science/search/index/?q=*&amp;authFullName_s=Laetitia Monteils-Laeng" TargetMode="External"/><Relationship Id="rId81" Type="http://schemas.openxmlformats.org/officeDocument/2006/relationships/hyperlink" Target="https://hal.parisnanterre.fr/hal-01661873v1" TargetMode="External"/><Relationship Id="rId82" Type="http://schemas.openxmlformats.org/officeDocument/2006/relationships/hyperlink" Target="https://dx.doi.org/10.3917/rmm.083.0403" TargetMode="External"/><Relationship Id="rId83" Type="http://schemas.openxmlformats.org/officeDocument/2006/relationships/hyperlink" Target="https://hal.parisnanterre.fr/hal-01661851v1" TargetMode="External"/><Relationship Id="rId84" Type="http://schemas.openxmlformats.org/officeDocument/2006/relationships/hyperlink" Target="https://hal.parisnanterre.fr/hal-01661865v1" TargetMode="External"/><Relationship Id="rId85" Type="http://schemas.openxmlformats.org/officeDocument/2006/relationships/hyperlink" Target="https://dx.doi.org/10.3917/rphi.071.0067" TargetMode="External"/><Relationship Id="rId86" Type="http://schemas.openxmlformats.org/officeDocument/2006/relationships/hyperlink" Target="https://hal.science/hal-01408031v1" TargetMode="External"/><Relationship Id="rId87" Type="http://schemas.openxmlformats.org/officeDocument/2006/relationships/hyperlink" Target="https://dx.doi.org/10.4000/etudesplatoniciennes.912" TargetMode="External"/><Relationship Id="rId88" Type="http://schemas.openxmlformats.org/officeDocument/2006/relationships/hyperlink" Target="https://hal.parisnanterre.fr/hal-01661853v1" TargetMode="External"/><Relationship Id="rId89" Type="http://schemas.openxmlformats.org/officeDocument/2006/relationships/hyperlink" Target="https://hal.science/hal-01443129v1" TargetMode="External"/><Relationship Id="rId90" Type="http://schemas.openxmlformats.org/officeDocument/2006/relationships/hyperlink" Target="https://dx.doi.org/10.14195/2183-4105_6_1" TargetMode="External"/><Relationship Id="rId91" Type="http://schemas.openxmlformats.org/officeDocument/2006/relationships/hyperlink" Target="https://hal.parisnanterre.fr/hal-01661854v1" TargetMode="External"/><Relationship Id="rId92" Type="http://schemas.openxmlformats.org/officeDocument/2006/relationships/hyperlink" Target="https://hal.science/hal-04630315v1" TargetMode="External"/><Relationship Id="rId93" Type="http://schemas.openxmlformats.org/officeDocument/2006/relationships/hyperlink" Target="https://dx.doi.org/10.1017/9781108679176.007" TargetMode="External"/><Relationship Id="rId94" Type="http://schemas.openxmlformats.org/officeDocument/2006/relationships/hyperlink" Target="https://hal.science/hal-04232698v1" TargetMode="External"/><Relationship Id="rId95" Type="http://schemas.openxmlformats.org/officeDocument/2006/relationships/hyperlink" Target="https://hal.science/hal-04232694v1" TargetMode="External"/><Relationship Id="rId96" Type="http://schemas.openxmlformats.org/officeDocument/2006/relationships/hyperlink" Target="https://hal.science/hal-04232687v1" TargetMode="External"/><Relationship Id="rId97" Type="http://schemas.openxmlformats.org/officeDocument/2006/relationships/hyperlink" Target="https://hal.science/hal-04232679v1" TargetMode="External"/><Relationship Id="rId98" Type="http://schemas.openxmlformats.org/officeDocument/2006/relationships/hyperlink" Target="https://dx.doi.org/10.1515/9783110711547-015" TargetMode="External"/><Relationship Id="rId99" Type="http://schemas.openxmlformats.org/officeDocument/2006/relationships/hyperlink" Target="https://hal.science/hal-04232671v1" TargetMode="External"/><Relationship Id="rId100" Type="http://schemas.openxmlformats.org/officeDocument/2006/relationships/hyperlink" Target="https://hal.science/hal-02860678v1" TargetMode="External"/><Relationship Id="rId101" Type="http://schemas.openxmlformats.org/officeDocument/2006/relationships/hyperlink" Target="https://dx.doi.org/10.1163/9789004432277_007" TargetMode="External"/><Relationship Id="rId102" Type="http://schemas.openxmlformats.org/officeDocument/2006/relationships/hyperlink" Target="https://hal.parisnanterre.fr/hal-04415854v1" TargetMode="External"/><Relationship Id="rId103" Type="http://schemas.openxmlformats.org/officeDocument/2006/relationships/hyperlink" Target="https://hal.science/hal-03780015v1" TargetMode="External"/><Relationship Id="rId104" Type="http://schemas.openxmlformats.org/officeDocument/2006/relationships/hyperlink" Target="https://dx.doi.org/10.1163/9789004432390_006" TargetMode="External"/><Relationship Id="rId105" Type="http://schemas.openxmlformats.org/officeDocument/2006/relationships/hyperlink" Target="https://cnam.hal.science/hal-04032717v1" TargetMode="External"/><Relationship Id="rId106" Type="http://schemas.openxmlformats.org/officeDocument/2006/relationships/hyperlink" Target="https://presses-universitaires.parisnanterre.fr/index.php/produit/vie-bonne-vulnerabilite-communs-schemes-anciens-et-usages-contemporains/" TargetMode="External"/><Relationship Id="rId107" Type="http://schemas.openxmlformats.org/officeDocument/2006/relationships/hyperlink" Target="https://hal.science/hal-02615446v1" TargetMode="External"/><Relationship Id="rId108" Type="http://schemas.openxmlformats.org/officeDocument/2006/relationships/hyperlink" Target="https://link.springer.com/book/10.1007/978-3-030-04654-5#about" TargetMode="External"/><Relationship Id="rId109" Type="http://schemas.openxmlformats.org/officeDocument/2006/relationships/hyperlink" Target="https://dx.doi.org/10.1007/978-3-030-04654-5_6" TargetMode="External"/><Relationship Id="rId110" Type="http://schemas.openxmlformats.org/officeDocument/2006/relationships/hyperlink" Target="https://hal.science/hal-01876499v1" TargetMode="External"/><Relationship Id="rId111" Type="http://schemas.openxmlformats.org/officeDocument/2006/relationships/hyperlink" Target="https://classiques-garnier.com/philia-et-dike-aspects-du-lien-social-et-politique-en-grece-ancienne-l-amitie-comme-instrument-de-la-justice-du-protagoras-aux-lois.html" TargetMode="External"/><Relationship Id="rId112" Type="http://schemas.openxmlformats.org/officeDocument/2006/relationships/hyperlink" Target="https://dx.doi.org/10.15122/isbn.978-2-406-07176-1.p.0191" TargetMode="External"/><Relationship Id="rId113" Type="http://schemas.openxmlformats.org/officeDocument/2006/relationships/hyperlink" Target="https://hal.science/hal-02615443v1" TargetMode="External"/><Relationship Id="rId114" Type="http://schemas.openxmlformats.org/officeDocument/2006/relationships/hyperlink" Target="https://dx.doi.org/10.14195/978-989-26-1596-7_17" TargetMode="External"/><Relationship Id="rId115" Type="http://schemas.openxmlformats.org/officeDocument/2006/relationships/hyperlink" Target="https://hal.parisnanterre.fr/hal-01661838v1" TargetMode="External"/><Relationship Id="rId116" Type="http://schemas.openxmlformats.org/officeDocument/2006/relationships/hyperlink" Target="https://hal.parisnanterre.fr/hal-01661832v1" TargetMode="External"/><Relationship Id="rId117" Type="http://schemas.openxmlformats.org/officeDocument/2006/relationships/hyperlink" Target="https://hal.science/hal-01390550v2" TargetMode="External"/><Relationship Id="rId118" Type="http://schemas.openxmlformats.org/officeDocument/2006/relationships/hyperlink" Target="http://www.brill.com" TargetMode="External"/><Relationship Id="rId119" Type="http://schemas.openxmlformats.org/officeDocument/2006/relationships/hyperlink" Target="https://dx.doi.org/10.1163/9789004345010_010" TargetMode="External"/><Relationship Id="rId120" Type="http://schemas.openxmlformats.org/officeDocument/2006/relationships/hyperlink" Target="https://hal.science/hal-01465255v1" TargetMode="External"/><Relationship Id="rId121" Type="http://schemas.openxmlformats.org/officeDocument/2006/relationships/hyperlink" Target="https://hal.science/hal-01465261v1" TargetMode="External"/><Relationship Id="rId122" Type="http://schemas.openxmlformats.org/officeDocument/2006/relationships/hyperlink" Target="https://hal.parisnanterre.fr/hal-01551227v1" TargetMode="External"/><Relationship Id="rId123" Type="http://schemas.openxmlformats.org/officeDocument/2006/relationships/hyperlink" Target="https://hal.science/hal-01322948v1" TargetMode="External"/><Relationship Id="rId124" Type="http://schemas.openxmlformats.org/officeDocument/2006/relationships/hyperlink" Target="https://dx.doi.org/10.1093/acprof:oso/9780199605507.003.0007" TargetMode="External"/><Relationship Id="rId125" Type="http://schemas.openxmlformats.org/officeDocument/2006/relationships/hyperlink" Target="https://hal.parisnanterre.fr/hal-01551272v1" TargetMode="External"/><Relationship Id="rId126" Type="http://schemas.openxmlformats.org/officeDocument/2006/relationships/hyperlink" Target="http://www.academia-verlag.de/titel/69538.htm" TargetMode="External"/><Relationship Id="rId127" Type="http://schemas.openxmlformats.org/officeDocument/2006/relationships/hyperlink" Target="https://hal.parisnanterre.fr/hal-01551275v1" TargetMode="External"/><Relationship Id="rId128" Type="http://schemas.openxmlformats.org/officeDocument/2006/relationships/hyperlink" Target="https://hal.parisnanterre.fr/hal-01551267v1" TargetMode="External"/><Relationship Id="rId129" Type="http://schemas.openxmlformats.org/officeDocument/2006/relationships/hyperlink" Target="https://mshe.univ-fcomte.fr/cahiers-de-la-mshe/les-series/normes-pratiques-et-savoirs/55-n-18-savoir-public" TargetMode="External"/><Relationship Id="rId130" Type="http://schemas.openxmlformats.org/officeDocument/2006/relationships/hyperlink" Target="https://hal.parisnanterre.fr/hal-01551270v1" TargetMode="External"/><Relationship Id="rId131" Type="http://schemas.openxmlformats.org/officeDocument/2006/relationships/hyperlink" Target="http://www.lambert-lucas.com/les-plis-de-la-voix" TargetMode="External"/><Relationship Id="rId132" Type="http://schemas.openxmlformats.org/officeDocument/2006/relationships/hyperlink" Target="https://hal.parisnanterre.fr/hal-01551288v1" TargetMode="External"/><Relationship Id="rId133" Type="http://schemas.openxmlformats.org/officeDocument/2006/relationships/hyperlink" Target="https://hal.parisnanterre.fr/hal-01551290v1" TargetMode="External"/><Relationship Id="rId134" Type="http://schemas.openxmlformats.org/officeDocument/2006/relationships/hyperlink" Target="https://hal.science/hal-01322944v1" TargetMode="External"/><Relationship Id="rId135" Type="http://schemas.openxmlformats.org/officeDocument/2006/relationships/hyperlink" Target="https://dx.doi.org/10.15122/isbn.978-2-8124-4117-2.p.0019" TargetMode="External"/><Relationship Id="rId136" Type="http://schemas.openxmlformats.org/officeDocument/2006/relationships/hyperlink" Target="https://hal.parisnanterre.fr/hal-01658908v1" TargetMode="External"/><Relationship Id="rId137" Type="http://schemas.openxmlformats.org/officeDocument/2006/relationships/hyperlink" Target="https://hal.parisnanterre.fr/hal-01661811v1" TargetMode="External"/><Relationship Id="rId138" Type="http://schemas.openxmlformats.org/officeDocument/2006/relationships/hyperlink" Target="https://hal.science/search/index/?q=*&amp;authFullName_s=Francesco Fronterotta" TargetMode="External"/><Relationship Id="rId139" Type="http://schemas.openxmlformats.org/officeDocument/2006/relationships/hyperlink" Target="https://hal.parisnanterre.fr/hal-01661804v1" TargetMode="External"/><Relationship Id="rId140" Type="http://schemas.openxmlformats.org/officeDocument/2006/relationships/hyperlink" Target="https://hal.science/tel-01287543v1" TargetMode="External"/><Relationship Id="rId141" Type="http://schemas.openxmlformats.org/officeDocument/2006/relationships/hyperlink" Target="https://www.theses.fr/"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RENAUT</dc:title>
  <dc:description>CV</dc:description>
  <dc:subject/>
  <cp:keywords/>
  <cp:category/>
  <cp:lastModifiedBy/>
  <dcterms:created xsi:type="dcterms:W3CDTF">2026-05-03T08:32:33+02:00</dcterms:created>
  <dcterms:modified xsi:type="dcterms:W3CDTF">2026-05-03T08:32:33+02:00</dcterms:modified>
</cp:coreProperties>
</file>

<file path=docProps/custom.xml><?xml version="1.0" encoding="utf-8"?>
<Properties xmlns="http://schemas.openxmlformats.org/officeDocument/2006/custom-properties" xmlns:vt="http://schemas.openxmlformats.org/officeDocument/2006/docPropsVTypes"/>
</file>