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SIMONIN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la Sauvagerie du Moyen-Âge : Sire Gauvain et le Chevalier Vert, un roman courtois lumineux à la cour du roi 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poème Sir Gawain and the Green Knight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médiévales anglaises</w:t>
            </w:r>
            <w:r>
              <w:rPr/>
              <w:t xml:space="preserve">, 2024, 103, pp.96-121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lexicon and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2023,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⟨10.4000/lexis.7259⟩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polysemous meaning of real: a study in lexical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Bourse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2023,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⟨10.4000/lexis.7121⟩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Gauvain et le Chevalier Vert (extrait et présentation)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2022, 36,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⟨10.4000/palimpsestes.8037⟩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mirative and scalar meaning of even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2018,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⟨10.4000/anglophonia.1775⟩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implicite, implicatures et principes d’inférence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HS-25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de Hautdesert et les chasses de Bertilak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2016, 89,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 sur la modalisation a posteriori et le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2015, 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⟨10.4000/anglophonia.456⟩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Perfect, the Progressive Form, and Measuring Situation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 and Relative to-Infinitives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Linguistics</w:t>
            </w:r>
            <w:r>
              <w:rPr/>
              <w:t xml:space="preserve">, 2013, 41 (1), pp.4-32.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⟨10.1177/0075424211428337⟩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contenus implicites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2013, 5, pp.27-42.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⟨10.4000/esa.956⟩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(Im)politesse, coopération et principes d’inférence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2010, HS 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⟨10.4000/lexis.788⟩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gricéen et théorie de la pertinence : Un aperçu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linguistique en littérature : source(s), destination(s), et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Relations. A critical survey, P. H. Matthews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: Voie étrange et voix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2006, 27,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levels of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Literary Semantics</w:t>
            </w:r>
            <w:r>
              <w:rPr/>
              <w:t xml:space="preserve">, 2004, 33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⟨10.1515/jlse.2004.003⟩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de Gauvain et courtoisie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à droite et extrapositions nominales : syntaxe et réalisation(s)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CerLiCO, Grammaire et prosodie 2</w:t>
            </w:r>
            <w:r>
              <w:rPr/>
              <w:t xml:space="preserve">, May 2008, Rennes, France. pp.129-149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hal-00483959v1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Gauvain et le Chevalier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Le Livre de Poche; Collection lettres gothiques, 2024, 978-2-253-10437-7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au moyen âge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 Barrau-Agudo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conventionnel et implicite. Anglophonia 28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modalisation a posteriori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, 19, 2015, Anglophonia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analyse linguistique - CAPES d'anglais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Ophrys, 2011, 978-2708013179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locutions de l’anglais : emplois et stratégies rhétoriques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Blandine Pennec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Cahiers de l’Université de Perpignan,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possibility to necessity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Possibility and Necessity</w:t>
            </w:r>
            <w:r>
              <w:rPr/>
              <w:t xml:space="preserve">, 237, John Benjamins Publishing Company, pp.293-309, 2025, Studies in Language Companion Series,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⟨10.1075/slcs.237.12sim⟩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Gauvain et la catégorisation des 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Gorgievski et M. Yvernault (dir.) Sir Gawain and the Green Knight (poème anonyme), The Green Knight (film de David Lowery)</w:t>
            </w:r>
            <w:r>
              <w:rPr/>
              <w:t xml:space="preserve">, Ellipses, pp.61-73, 2023, 9782340082137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Quand le dire se dédouble : La duplicité énonciative en question(s)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Blandine PENNEC; Sarah BOURSE. </w:t>
            </w:r>
            <w:r>
              <w:rPr>
                <w:i w:val="1"/>
                <w:iCs w:val="1"/>
              </w:rPr>
              <w:t xml:space="preserve">Quand le dire se dédouble : La duplicité énonciative en question(s)</w:t>
            </w:r>
            <w:r>
              <w:rPr/>
              <w:t xml:space="preserve">, Presses Universitaires du Midi, pp. 7-8, 2022, 978-2810707966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polysémie de la formule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 Barrau-Agudo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 III / Formulas in Medieval Culture III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linguistique, désambiguïsation et sous-détermination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Distorsions cognitives: formes, récits, imaginaires (domaine anglophone)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Blandine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Bourse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"Quand le dire se dédouble : La duplicité énonciative en question(s)" stratégies discursives associées.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Verbal irony, politeness… and three ironic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Manuel Jobert and Sandrine Sorlin. </w:t>
            </w:r>
            <w:r>
              <w:rPr>
                <w:i w:val="1"/>
                <w:iCs w:val="1"/>
              </w:rPr>
              <w:t xml:space="preserve">The Pragmatics of Irony and Banter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pp.59-80,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Vierge dans Sire Gauvain et le Chevalier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dans les arts et les littératures du Moyen Age</w:t>
            </w:r>
            <w:r>
              <w:rPr/>
              <w:t xml:space="preserve">, Honoré Champion, pp.45-62,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Gradients, scales, clines and structural ambiguity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Viviane Arigne; Christiane Rocq-Migette. </w:t>
            </w:r>
            <w:r>
              <w:rPr>
                <w:i w:val="1"/>
                <w:iCs w:val="1"/>
              </w:rPr>
              <w:t xml:space="preserve">Metalinguistic Discourses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pp.137-156, 2015, 978-1-4438-7258-4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noun postmodifying to-infinitives in Old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English Word-Formation and Semantics</w:t>
            </w:r>
            <w:r>
              <w:rPr/>
              <w:t xml:space="preserve">, Peter Lang, pp.435-457,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is/bið to: a syntactic formula to express prescription and earmarking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Elise Louviot. </w:t>
            </w:r>
            <w:r>
              <w:rPr>
                <w:i w:val="1"/>
                <w:iCs w:val="1"/>
              </w:rPr>
              <w:t xml:space="preserve">La Formule au Moyen Age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pp.89-104, 2012, 978-2-503-54749-7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l'infinitif en to et grammaticalisation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de l’Association des Anglicistes Médiévistes 31</w:t>
            </w:r>
            <w:r>
              <w:rPr/>
              <w:t xml:space="preserve">, pp.217-248,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Pseudo-relatives, clivées, et syntagmes « hors-structure » : le cas des infinitives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Détachement. Actes du Colloque international de Nancy (7-9 juin 2006)</w:t>
            </w:r>
            <w:r>
              <w:rPr/>
              <w:t xml:space="preserve">, Peter Lang, pp.519-533,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infinitives de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L’Envers du Décors. Etudes de Linguistique anglaise. Actes de l’atelier linguistique du 47e congrès de la SAES (Mai 2007)</w:t>
            </w:r>
            <w:r>
              <w:rPr/>
              <w:t xml:space="preserve">, Editions universitaires d’Avignon, pp.199-222,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editor, reader and critic of Sir Gawain and the Green Knight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Colours in Sir Gawain and the Green Knight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hal-04648984v1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048v1" TargetMode="External"/><Relationship Id="rId8" Type="http://schemas.openxmlformats.org/officeDocument/2006/relationships/hyperlink" Target="https://hal.science/search/index/?q=*&amp;authFullName_s=Olivier Simonin" TargetMode="External"/><Relationship Id="rId9" Type="http://schemas.openxmlformats.org/officeDocument/2006/relationships/hyperlink" Target="https://hal.science/hal-04869295v1" TargetMode="External"/><Relationship Id="rId10" Type="http://schemas.openxmlformats.org/officeDocument/2006/relationships/hyperlink" Target="https://hal.science/hal-04648983v1" TargetMode="External"/><Relationship Id="rId11" Type="http://schemas.openxmlformats.org/officeDocument/2006/relationships/hyperlink" Target="https://dx.doi.org/10.4000/lexis.7259" TargetMode="External"/><Relationship Id="rId12" Type="http://schemas.openxmlformats.org/officeDocument/2006/relationships/hyperlink" Target="https://hal.science/hal-04404034v1" TargetMode="External"/><Relationship Id="rId13" Type="http://schemas.openxmlformats.org/officeDocument/2006/relationships/hyperlink" Target="https://hal.science/search/index/?q=*&amp;authFullName_s=Sarah Bourse" TargetMode="External"/><Relationship Id="rId14" Type="http://schemas.openxmlformats.org/officeDocument/2006/relationships/hyperlink" Target="https://dx.doi.org/10.4000/lexis.7121" TargetMode="External"/><Relationship Id="rId15" Type="http://schemas.openxmlformats.org/officeDocument/2006/relationships/hyperlink" Target="https://hal.science/hal-04648989v1" TargetMode="External"/><Relationship Id="rId16" Type="http://schemas.openxmlformats.org/officeDocument/2006/relationships/hyperlink" Target="https://dx.doi.org/10.4000/palimpsestes.8037" TargetMode="External"/><Relationship Id="rId17" Type="http://schemas.openxmlformats.org/officeDocument/2006/relationships/hyperlink" Target="https://univ-perp.hal.science/hal-02433419v1" TargetMode="External"/><Relationship Id="rId18" Type="http://schemas.openxmlformats.org/officeDocument/2006/relationships/hyperlink" Target="https://dx.doi.org/10.4000/anglophonia.1775" TargetMode="External"/><Relationship Id="rId19" Type="http://schemas.openxmlformats.org/officeDocument/2006/relationships/hyperlink" Target="https://univ-perp.hal.science/hal-02102816v1" TargetMode="External"/><Relationship Id="rId20" Type="http://schemas.openxmlformats.org/officeDocument/2006/relationships/hyperlink" Target="https://univ-perp.hal.science/hal-02417647v1" TargetMode="External"/><Relationship Id="rId21" Type="http://schemas.openxmlformats.org/officeDocument/2006/relationships/hyperlink" Target="https://univ-perp.hal.science/hal-01258183v1" TargetMode="External"/><Relationship Id="rId22" Type="http://schemas.openxmlformats.org/officeDocument/2006/relationships/hyperlink" Target="https://dx.doi.org/10.4000/anglophonia.456" TargetMode="External"/><Relationship Id="rId23" Type="http://schemas.openxmlformats.org/officeDocument/2006/relationships/hyperlink" Target="https://hal.science/hal-04130840v1" TargetMode="External"/><Relationship Id="rId24" Type="http://schemas.openxmlformats.org/officeDocument/2006/relationships/hyperlink" Target="https://univ-perp.hal.science/hal-02433040v1" TargetMode="External"/><Relationship Id="rId25" Type="http://schemas.openxmlformats.org/officeDocument/2006/relationships/hyperlink" Target="https://dx.doi.org/10.1177/0075424211428337" TargetMode="External"/><Relationship Id="rId26" Type="http://schemas.openxmlformats.org/officeDocument/2006/relationships/hyperlink" Target="https://univ-perp.hal.science/hal-02430475v1" TargetMode="External"/><Relationship Id="rId27" Type="http://schemas.openxmlformats.org/officeDocument/2006/relationships/hyperlink" Target="https://dx.doi.org/10.4000/esa.956" TargetMode="External"/><Relationship Id="rId28" Type="http://schemas.openxmlformats.org/officeDocument/2006/relationships/hyperlink" Target="https://univ-perp.hal.science/hal-02438044v1" TargetMode="External"/><Relationship Id="rId29" Type="http://schemas.openxmlformats.org/officeDocument/2006/relationships/hyperlink" Target="https://dx.doi.org/10.4000/lexis.788" TargetMode="External"/><Relationship Id="rId30" Type="http://schemas.openxmlformats.org/officeDocument/2006/relationships/hyperlink" Target="https://univ-perp.hal.science/hal-02430387v1" TargetMode="External"/><Relationship Id="rId31" Type="http://schemas.openxmlformats.org/officeDocument/2006/relationships/hyperlink" Target="https://univ-perp.hal.science/hal-02430433v1" TargetMode="External"/><Relationship Id="rId32" Type="http://schemas.openxmlformats.org/officeDocument/2006/relationships/hyperlink" Target="https://univ-perp.hal.science/hal-02443693v1" TargetMode="External"/><Relationship Id="rId33" Type="http://schemas.openxmlformats.org/officeDocument/2006/relationships/hyperlink" Target="https://univ-perp.hal.science/hal-02430384v1" TargetMode="External"/><Relationship Id="rId34" Type="http://schemas.openxmlformats.org/officeDocument/2006/relationships/hyperlink" Target="https://univ-perp.hal.science/hal-02430317v1" TargetMode="External"/><Relationship Id="rId35" Type="http://schemas.openxmlformats.org/officeDocument/2006/relationships/hyperlink" Target="https://dx.doi.org/10.1515/jlse.2004.003" TargetMode="External"/><Relationship Id="rId36" Type="http://schemas.openxmlformats.org/officeDocument/2006/relationships/hyperlink" Target="https://api.istex.fr/document/AC8E83A822A7FF07393FFF7B74D264DBF128DA47/fulltext/pdf?sid=hal" TargetMode="External"/><Relationship Id="rId37" Type="http://schemas.openxmlformats.org/officeDocument/2006/relationships/hyperlink" Target="https://univ-perp.hal.science/hal-01387563v1" TargetMode="External"/><Relationship Id="rId38" Type="http://schemas.openxmlformats.org/officeDocument/2006/relationships/hyperlink" Target="https://hal.science/hal-00483959v1" TargetMode="External"/><Relationship Id="rId39" Type="http://schemas.openxmlformats.org/officeDocument/2006/relationships/hyperlink" Target="https://hal.science/search/index/?q=*&amp;authFullName_s=Laetitia Leonarduzzi" TargetMode="External"/><Relationship Id="rId40" Type="http://schemas.openxmlformats.org/officeDocument/2006/relationships/hyperlink" Target="https://hal.science/hal-04648985v1" TargetMode="External"/><Relationship Id="rId41" Type="http://schemas.openxmlformats.org/officeDocument/2006/relationships/hyperlink" Target="https://hal.science/hal-03263831v1" TargetMode="External"/><Relationship Id="rId42" Type="http://schemas.openxmlformats.org/officeDocument/2006/relationships/hyperlink" Target="https://hal.science/search/index/?q=*&amp;authFullName_s=Caroline De Barrau-Agudo" TargetMode="External"/><Relationship Id="rId43" Type="http://schemas.openxmlformats.org/officeDocument/2006/relationships/hyperlink" Target="https://u-paris.hal.science/hal-03643147v1" TargetMode="External"/><Relationship Id="rId44" Type="http://schemas.openxmlformats.org/officeDocument/2006/relationships/hyperlink" Target="https://hal.science/search/index/?q=*&amp;authFullName_s=Philip Harold Miller" TargetMode="External"/><Relationship Id="rId45" Type="http://schemas.openxmlformats.org/officeDocument/2006/relationships/hyperlink" Target="https://hal.science/search/index/?q=*&amp;authFullName_s=Henri Le Prieult" TargetMode="External"/><Relationship Id="rId46" Type="http://schemas.openxmlformats.org/officeDocument/2006/relationships/hyperlink" Target="https://univ-perp.hal.science/hal-01258206v1" TargetMode="External"/><Relationship Id="rId47" Type="http://schemas.openxmlformats.org/officeDocument/2006/relationships/hyperlink" Target="https://hal.science/hal-04132965v1" TargetMode="External"/><Relationship Id="rId48" Type="http://schemas.openxmlformats.org/officeDocument/2006/relationships/hyperlink" Target="https://hal.science/search/index/?q=*&amp;authFullName_s=Jocelyn Dupont" TargetMode="External"/><Relationship Id="rId49" Type="http://schemas.openxmlformats.org/officeDocument/2006/relationships/hyperlink" Target="https://hal.science/search/index/?q=*&amp;authFullName_s=Susan Pickford" TargetMode="External"/><Relationship Id="rId50" Type="http://schemas.openxmlformats.org/officeDocument/2006/relationships/hyperlink" Target="https://univ-tlse2.hal.science/hal-04999608v1" TargetMode="External"/><Relationship Id="rId51" Type="http://schemas.openxmlformats.org/officeDocument/2006/relationships/hyperlink" Target="https://hal.science/search/index/?q=*&amp;authFullName_s=Blandine Pennec" TargetMode="External"/><Relationship Id="rId52" Type="http://schemas.openxmlformats.org/officeDocument/2006/relationships/hyperlink" Target="https://hal.science/hal-05367714v1" TargetMode="External"/><Relationship Id="rId53" Type="http://schemas.openxmlformats.org/officeDocument/2006/relationships/hyperlink" Target="https://dx.doi.org/10.1075/slcs.237.12sim" TargetMode="External"/><Relationship Id="rId54" Type="http://schemas.openxmlformats.org/officeDocument/2006/relationships/hyperlink" Target="https://hal.science/hal-04648987v1" TargetMode="External"/><Relationship Id="rId55" Type="http://schemas.openxmlformats.org/officeDocument/2006/relationships/hyperlink" Target="https://univ-perp.hal.science/hal-04125517v1" TargetMode="External"/><Relationship Id="rId56" Type="http://schemas.openxmlformats.org/officeDocument/2006/relationships/hyperlink" Target="https://hal.science/hal-03263821v1" TargetMode="External"/><Relationship Id="rId57" Type="http://schemas.openxmlformats.org/officeDocument/2006/relationships/hyperlink" Target="https://hal.science/hal-03263809v1" TargetMode="External"/><Relationship Id="rId58" Type="http://schemas.openxmlformats.org/officeDocument/2006/relationships/hyperlink" Target="https://hal.science/hal-04071669v1" TargetMode="External"/><Relationship Id="rId59" Type="http://schemas.openxmlformats.org/officeDocument/2006/relationships/hyperlink" Target="https://univ-perp.hal.science/hal-02102838v1" TargetMode="External"/><Relationship Id="rId60" Type="http://schemas.openxmlformats.org/officeDocument/2006/relationships/hyperlink" Target="https://benjamins.com/content/home" TargetMode="External"/><Relationship Id="rId61" Type="http://schemas.openxmlformats.org/officeDocument/2006/relationships/hyperlink" Target="https://univ-perp.hal.science/hal-02433440v1" TargetMode="External"/><Relationship Id="rId62" Type="http://schemas.openxmlformats.org/officeDocument/2006/relationships/hyperlink" Target="https://univ-perp.hal.science/hal-01165121v1" TargetMode="External"/><Relationship Id="rId63" Type="http://schemas.openxmlformats.org/officeDocument/2006/relationships/hyperlink" Target="http://www.cambridgescholars.com/metalinguistic-discourses" TargetMode="External"/><Relationship Id="rId64" Type="http://schemas.openxmlformats.org/officeDocument/2006/relationships/hyperlink" Target="https://univ-perp.hal.science/hal-02433021v1" TargetMode="External"/><Relationship Id="rId65" Type="http://schemas.openxmlformats.org/officeDocument/2006/relationships/hyperlink" Target="https://univ-perp.hal.science/hal-02433453v1" TargetMode="External"/><Relationship Id="rId66" Type="http://schemas.openxmlformats.org/officeDocument/2006/relationships/hyperlink" Target="http://www.brepols.net/Pages/ShowProduct.aspx?prod_id=IS-9782503547497-1" TargetMode="External"/><Relationship Id="rId67" Type="http://schemas.openxmlformats.org/officeDocument/2006/relationships/hyperlink" Target="https://univ-perp.hal.science/hal-02443855v1" TargetMode="External"/><Relationship Id="rId68" Type="http://schemas.openxmlformats.org/officeDocument/2006/relationships/hyperlink" Target="https://univ-perp.hal.science/hal-02433642v1" TargetMode="External"/><Relationship Id="rId69" Type="http://schemas.openxmlformats.org/officeDocument/2006/relationships/hyperlink" Target="https://univ-perp.hal.science/hal-02433648v1" TargetMode="External"/><Relationship Id="rId70" Type="http://schemas.openxmlformats.org/officeDocument/2006/relationships/hyperlink" Target="https://hal.science/hal-05367712v1" TargetMode="External"/><Relationship Id="rId71" Type="http://schemas.openxmlformats.org/officeDocument/2006/relationships/hyperlink" Target="https://hal.science/hal-0464898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SIMONIN</dc:title>
  <dc:description>CV</dc:description>
  <dc:subject/>
  <cp:keywords/>
  <cp:category/>
  <cp:lastModifiedBy/>
  <dcterms:created xsi:type="dcterms:W3CDTF">2026-03-07T04:33:16+01:00</dcterms:created>
  <dcterms:modified xsi:type="dcterms:W3CDTF">2026-03-07T04:33:16+01:00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