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Vors </w:t></w:r><w:r><w:rPr><w:color w:val="641e6e"/></w:rPr><w:t xml:space="preserve">Bibliographie au 23/02/2017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olivier-vors</w:t></w:r></w:hyperlink></w:p><w:p><w:pPr><w:numPr><w:ilvl w:val="0"/><w:numId w:val="1"/></w:numPr></w:pPr><w:r><w:rPr/><w:t xml:space="preserve"> ORCID : </w:t></w:r><w:hyperlink r:id="rId9" w:history="1"><w:r><w:rPr><w:color w:val="#410a8c"/><w:u w:val="single"/></w:rPr><w:t xml:space="preserve">0000-0001-8437-8825</w:t></w:r></w:hyperlink></w:p><w:p><w:pPr><w:numPr><w:ilvl w:val="0"/><w:numId w:val="1"/></w:numPr></w:pPr><w:r><w:rPr/><w:t xml:space="preserve"> IdRef : </w:t></w:r><w:hyperlink r:id="rId10" w:history="1"><w:r><w:rPr><w:color w:val="#410a8c"/><w:u w:val="single"/></w:rPr><w:t xml:space="preserve">167953702</w:t></w:r></w:hyperlink></w:p><w:p><w:pPr><w:spacing w:before="600"/></w:pPr></w:p><w:p><w:pPr><w:pStyle w:val="Heading2"/></w:pPr><w:r><w:rPr><w:color w:val="1e198e"/><w:b w:val="1"/><w:bCs w:val="1"/></w:rPr><w:t xml:space="preserve">Présentation</w:t></w:r></w:p><w:p><w:pPr><w:spacing w:after="100"/></w:pPr></w:p><w:p><w:pPr/><w:r><w:rPr/><w:t xml:space="preserve">Mon activité de recherche se déroule au sein du laboratoire ISM (Institut des Sciences du Mouvement, UMR7287, Aix-Marseille Université, CNRS) qui est un laboratoire pluridisciplinaire en sciences du sport. Mon activité de recherche s'inscrit dans le champ de la des sciences de l’intervention à l’interface entre les STAPS et les Sciences de l’éducation, plus précisément dans le programme de recherche du Cours d'action (Theureau, 2015) en Approche phénoménologique énactive (Vors et al., 2018). Mon contexte de recherche privilégié porte sur les classes « difficiles » d’EPS appartenant aux politiques d'éducation compensatoire. Ma méthodologie privilégiée utilise des méthodes mixtes combinant des données expérientielles, auto-rapportées et physiologiques (Vors et al. 2019). Mes publications ont lieu dans Sciences de l'intervention vers une épistémologie de l'action (Vors et al., 2020), proche du « sport pedagogy ».</w:t></w:r></w:p><w:p><w:pPr/><w:r><w:rPr/><w:t xml:space="preserve">Mon activité de recherche s’est développée principalement autour de 2 thématiques.Thème 1 : Analyse de l’activité en classe « difficile »Cette thématique a émergé de ma thèse lorsque j’étais enseignant d’EPS en ZEP. Par une analyse propre à la phénoménologie enactive (Durand, 2001 ; Saury et al., 2013 ; Theureau, 2006), j’ai cherché à analyser ce qui se passait dans des classes particulièrement « difficiles » du point de vue de l’institution (REP+) et des enseignants. L’originalité épistémique et transformative de mes résultats portent sur le concept d’activité collective en classe appréhendée à trois niveaux : activité individuelle-sociale des élèves, activité individuelle-sociale de l’enseignant, configuration de l’activité collective en classe. Mes résultats montrent que chaque niveau se caractérise par une stabilité, une dynamique et une viabilité. L’originalité de mes travaux montrent par exemple : (a) que la stabilité de l’activité individuelle sociale des élèves est structurée par une triade « jeu, travail, errance attentiste », (b) que la dynamique de l’activité individuelle-sociale de l’enseignant dépend de seuils de tolérances empathiques, et (c) que la viabilité de la configuration de l’activité collective en classe « difficile » dépend de l’usage partagé de l’espace de travail, et d’un double processus d’ostentation/masquage.Ces résultats ont contribué en enrichir les réflexions théoriques sur la notion de configuration d’activité, l’activité collective en classe basé sur un partage lacunaire de connaissance, la viabilité d’un système autopoïétique.</w:t></w:r></w:p><w:p><w:pPr/><w:r><w:rPr/><w:t xml:space="preserve">Thème 2 : Mixed methods croisant des données expérientielles, auto rapportées, et physiologiqueMes travaux et l’appartenance à une équipe de recherche en psychologie sociale expérimentale (équipe Contexte, Motivation et Comportement dirigée par F. Cury au sein de l’ISM à Marseille) m’ont conduit à croiser différentes méthodologies. J’ai donc été amené à croiser mes propres spécificités avec celles de l’équipe. Cette démarche m’a amené à croiser différents cadres théoriques (buts motivationnels, stress psychosocial, phénoménologie, enaction) ainsi que différentes méthodologies : questionnaires auto rapportés, indicateurs physiologique (e.g. cortisol salivaire comme indicateur physiologique du stress), entretien d’autoconfrontation… Ces croisement m’ont amené à m’appuyer sur le paradigme des méthodes mixtes (Creswell, 2015; Greene, Caracelli, & Graham, 1989; Johnson & Onwuegbuzie, 2004). Mes dernières recherches et publications visent à analyser la plus-value de ce type de croissement et de questionner ses limites (Vors & Bourcier, 2022). Par exemple, mes résultats montrent : (a) que ces méthodes mixtes étaient heuristiques pour comprendre la dynamique du stress psychosocial lors d’un test standardisé le TSST (Vors et al., 2018, PLoS ONE), (b) une analyse méthodologique sous forme d’article et de vidéo (Vors et al., 2019, JOVE, Journal of Visualized Experiments) en croisant des indicateurs psychologiques, physiologiques et expérientiels, (c) le renforcement et les limites de cette approche sur le programme de recherche de la phénoménologie enactive, questionnant l’objet de recherche « cours d’information » (Theureau, 2015).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Émotions des élèves en EPS en classes « difficiles » : intérêt des multi-méthodes dans le programme de recherche du cours d’action</w:t></w:r></w:hyperlink></w:p><w:p><w:pPr/><w:hyperlink r:id="rId12" w:history="1"><w:r><w:rPr><w:color w:val="#410a8c"/><w:u w:val="single"/></w:rPr><w:t xml:space="preserve">Samantha Costa</w:t></w:r></w:hyperlink><w:r><w:rPr/><w:t xml:space="preserve">,</w:t></w:r><w:hyperlink r:id="rId13" w:history="1"><w:r><w:rPr><w:color w:val="#410a8c"/><w:u w:val="single"/></w:rPr><w:t xml:space="preserve">Olivier Vors</w:t></w:r></w:hyperlink></w:p><w:p><w:pPr/><w:r><w:rPr><w:i w:val="1"/><w:iCs w:val="1"/></w:rPr><w:t xml:space="preserve">Movement &amp; Sport Sciences - Science &amp; Motricité</w:t></w:r><w:r><w:rPr/><w:t xml:space="preserve">, In press, </w:t></w:r><w:hyperlink r:id="rId14" w:history="1"><w:r><w:rPr><w:color w:val="#410a8c"/><w:u w:val="single"/></w:rPr><w:t xml:space="preserve">⟨10.1051/sm/2025027⟩</w:t></w:r></w:hyperlink></w:p><w:p><w:pPr/><w:r><w:rPr/><w:t xml:space="preserve">Article dans une revue</w:t></w:r></w:p><w:p><w:pPr/><w:hyperlink r:id="rId11" w:history="1"><w:r><w:rPr><w:color w:val="#410a8c"/><w:u w:val="single"/></w:rPr><w:t xml:space="preserve">hal-05613414v1</w:t></w:r></w:hyperlink></w:p></w:tc></w:tr><w:tr><w:trPr/><w:tc><w:tcPr><w:noWrap/></w:tcPr><w:p><w:pPr><w:spacing w:after="200"/></w:pPr><w:hyperlink r:id="rId15" w:history="1"><w:r><w:rPr><w:color w:val="1e198e"/><w:b w:val="1"/><w:bCs w:val="1"/><w:u w:val="single"/></w:rPr><w:t xml:space="preserve">Education for Empathy in Physical Education: A PRISMA Review</w:t></w:r></w:hyperlink></w:p><w:p><w:pPr/><w:hyperlink r:id="rId12" w:history="1"><w:r><w:rPr><w:color w:val="#410a8c"/><w:u w:val="single"/></w:rPr><w:t xml:space="preserve">Samantha Costa</w:t></w:r></w:hyperlink><w:r><w:rPr/><w:t xml:space="preserve">,</w:t></w:r><w:hyperlink r:id="rId16" w:history="1"><w:r><w:rPr><w:color w:val="#410a8c"/><w:u w:val="single"/></w:rPr><w:t xml:space="preserve">Sandrine Eschenauer</w:t></w:r></w:hyperlink><w:r><w:rPr/><w:t xml:space="preserve">,</w:t></w:r><w:hyperlink r:id="rId13" w:history="1"><w:r><w:rPr><w:color w:val="#410a8c"/><w:u w:val="single"/></w:rPr><w:t xml:space="preserve">Olivier Vors</w:t></w:r></w:hyperlink></w:p><w:p><w:pPr/><w:r><w:rPr><w:i w:val="1"/><w:iCs w:val="1"/></w:rPr><w:t xml:space="preserve">Quest</w:t></w:r><w:r><w:rPr/><w:t xml:space="preserve">, 2025, pp.1-23. </w:t></w:r><w:hyperlink r:id="rId17" w:history="1"><w:r><w:rPr><w:color w:val="#410a8c"/><w:u w:val="single"/></w:rPr><w:t xml:space="preserve">⟨10.1080/00336297.2025.2586511⟩</w:t></w:r></w:hyperlink></w:p><w:p><w:pPr/><w:r><w:rPr/><w:t xml:space="preserve">Article dans une revue</w:t></w:r></w:p><w:p><w:pPr/><w:hyperlink r:id="rId15" w:history="1"><w:r><w:rPr><w:color w:val="#410a8c"/><w:u w:val="single"/></w:rPr><w:t xml:space="preserve">hal-05554456v1</w:t></w:r></w:hyperlink></w:p></w:tc></w:tr><w:tr><w:trPr/><w:tc><w:tcPr><w:noWrap/></w:tcPr><w:p><w:pPr><w:spacing w:after="200"/></w:pPr><w:hyperlink r:id="rId18" w:history="1"><w:r><w:rPr><w:color w:val="1e198e"/><w:b w:val="1"/><w:bCs w:val="1"/><w:u w:val="single"/></w:rPr><w:t xml:space="preserve">Émotions des élèves en EPS en classes « difficiles » : intérêt des multi-méthodes dans le programme de recherche du cours d’action</w:t></w:r></w:hyperlink></w:p><w:p><w:pPr/><w:hyperlink r:id="rId12" w:history="1"><w:r><w:rPr><w:color w:val="#410a8c"/><w:u w:val="single"/></w:rPr><w:t xml:space="preserve">Samantha Costa</w:t></w:r></w:hyperlink><w:r><w:rPr/><w:t xml:space="preserve">,</w:t></w:r><w:hyperlink r:id="rId13" w:history="1"><w:r><w:rPr><w:color w:val="#410a8c"/><w:u w:val="single"/></w:rPr><w:t xml:space="preserve">Olivier Vors</w:t></w:r></w:hyperlink></w:p><w:p><w:pPr/><w:r><w:rPr><w:i w:val="1"/><w:iCs w:val="1"/></w:rPr><w:t xml:space="preserve">Movement &amp; Sport Sciences - Science &amp; Motricité</w:t></w:r><w:r><w:rPr/><w:t xml:space="preserve">, 2025, </w:t></w:r><w:hyperlink r:id="rId14" w:history="1"><w:r><w:rPr><w:color w:val="#410a8c"/><w:u w:val="single"/></w:rPr><w:t xml:space="preserve">⟨10.1051/sm/2025027⟩</w:t></w:r></w:hyperlink></w:p><w:p><w:pPr/><w:r><w:rPr/><w:t xml:space="preserve">Article dans une revue</w:t></w:r></w:p><w:p><w:pPr/><w:hyperlink r:id="rId18" w:history="1"><w:r><w:rPr><w:color w:val="#410a8c"/><w:u w:val="single"/></w:rPr><w:t xml:space="preserve">hal-05321740v1</w:t></w:r></w:hyperlink></w:p></w:tc></w:tr><w:tr><w:trPr/><w:tc><w:tcPr><w:noWrap/></w:tcPr><w:p><w:pPr><w:spacing w:after="200"/></w:pPr><w:hyperlink r:id="rId19" w:history="1"><w:r><w:rPr><w:color w:val="1e198e"/><w:b w:val="1"/><w:bCs w:val="1"/><w:u w:val="single"/></w:rPr><w:t xml:space="preserve">Sciences de l’Intervention en EPS et en Sport : quelles évolutions de 2010 à aujourd’hui ? Quelles perspectives ? Coup de projecteur sur les 12e Journées d’étude Alain Durey</w:t></w:r></w:hyperlink></w:p><w:p><w:pPr/><w:hyperlink r:id="rId20" w:history="1"><w:r><w:rPr><w:color w:val="#410a8c"/><w:u w:val="single"/></w:rPr><w:t xml:space="preserve">Maël Le Paven Jarno</w:t></w:r></w:hyperlink><w:r><w:rPr/><w:t xml:space="preserve">,</w:t></w:r><w:hyperlink r:id="rId13" w:history="1"><w:r><w:rPr><w:color w:val="#410a8c"/><w:u w:val="single"/></w:rPr><w:t xml:space="preserve">Olivier Vors</w:t></w:r></w:hyperlink><w:r><w:rPr/><w:t xml:space="preserve">,</w:t></w:r><w:hyperlink r:id="rId21" w:history="1"><w:r><w:rPr><w:color w:val="#410a8c"/><w:u w:val="single"/></w:rPr><w:t xml:space="preserve">Simon Isserte</w:t></w:r></w:hyperlink><w:r><w:rPr/><w:t xml:space="preserve">,</w:t></w:r><w:hyperlink r:id="rId22" w:history="1"><w:r><w:rPr><w:color w:val="#410a8c"/><w:u w:val="single"/></w:rPr><w:t xml:space="preserve">Gilles Uhlrich</w:t></w:r></w:hyperlink><w:r><w:rPr/><w:t xml:space="preserve">,</w:t></w:r><w:hyperlink r:id="rId23" w:history="1"><w:r><w:rPr><w:color w:val="#410a8c"/><w:u w:val="single"/></w:rPr><w:t xml:space="preserve">Mathilde Musard</w:t></w:r></w:hyperlink><w:r><w:rPr/><w:t xml:space="preserve">et al.</w:t></w:r></w:p><w:p><w:pPr/><w:r><w:rPr><w:i w:val="1"/><w:iCs w:val="1"/></w:rPr><w:t xml:space="preserve">Ejournal de la recherche sur l’intervention en éducation physique et sport</w:t></w:r><w:r><w:rPr/><w:t xml:space="preserve">, 2025, 59, </w:t></w:r><w:hyperlink r:id="rId24" w:history="1"><w:r><w:rPr><w:color w:val="#410a8c"/><w:u w:val="single"/></w:rPr><w:t xml:space="preserve">⟨10.4000/15lzk⟩</w:t></w:r></w:hyperlink></w:p><w:p><w:pPr/><w:r><w:rPr/><w:t xml:space="preserve">Article dans une revue</w:t></w:r></w:p><w:p><w:pPr/><w:hyperlink r:id="rId19" w:history="1"><w:r><w:rPr><w:color w:val="#410a8c"/><w:u w:val="single"/></w:rPr><w:t xml:space="preserve">hal-05530695v1</w:t></w:r></w:hyperlink></w:p></w:tc></w:tr><w:tr><w:trPr/><w:tc><w:tcPr><w:noWrap/></w:tcPr><w:p><w:pPr><w:spacing w:after="200"/></w:pPr><w:hyperlink r:id="rId25" w:history="1"><w:r><w:rPr><w:color w:val="1e198e"/><w:b w:val="1"/><w:bCs w:val="1"/><w:u w:val="single"/></w:rPr><w:t xml:space="preserve">Professional Action Competence in Education for Sustainability Among Pre-service Physical Education Teachers: A Mixed Method Approach</w:t></w:r></w:hyperlink></w:p><w:p><w:pPr/><w:hyperlink r:id="rId26" w:history="1"><w:r><w:rPr><w:color w:val="#410a8c"/><w:u w:val="single"/></w:rPr><w:t xml:space="preserve">Valérian Cece</w:t></w:r></w:hyperlink><w:r><w:rPr/><w:t xml:space="preserve">,</w:t></w:r><w:hyperlink r:id="rId27" w:history="1"><w:r><w:rPr><w:color w:val="#410a8c"/><w:u w:val="single"/></w:rPr><w:t xml:space="preserve">Thomas Royet</w:t></w:r></w:hyperlink><w:r><w:rPr/><w:t xml:space="preserve">,</w:t></w:r><w:hyperlink r:id="rId13" w:history="1"><w:r><w:rPr><w:color w:val="#410a8c"/><w:u w:val="single"/></w:rPr><w:t xml:space="preserve">Olivier Vors</w:t></w:r></w:hyperlink><w:r><w:rPr/><w:t xml:space="preserve">,</w:t></w:r><w:hyperlink r:id="rId28" w:history="1"><w:r><w:rPr><w:color w:val="#410a8c"/><w:u w:val="single"/></w:rPr><w:t xml:space="preserve">Vanessa Lentillon-Kaestner</w:t></w:r></w:hyperlink></w:p><w:p><w:pPr/><w:r><w:rPr><w:i w:val="1"/><w:iCs w:val="1"/></w:rPr><w:t xml:space="preserve">Current Issues in Sport Science</w:t></w:r><w:r><w:rPr/><w:t xml:space="preserve">, 2025, 10 (2), pp.069. </w:t></w:r><w:hyperlink r:id="rId29" w:history="1"><w:r><w:rPr><w:color w:val="#410a8c"/><w:u w:val="single"/></w:rPr><w:t xml:space="preserve">⟨10.36950/2025.2ciss069⟩</w:t></w:r></w:hyperlink></w:p><w:p><w:pPr/><w:r><w:rPr/><w:t xml:space="preserve">Article dans une revue</w:t></w:r></w:p><w:p><w:pPr/><w:hyperlink r:id="rId25" w:history="1"><w:r><w:rPr><w:color w:val="#410a8c"/><w:u w:val="single"/></w:rPr><w:t xml:space="preserve">hal-05621395v1</w:t></w:r></w:hyperlink></w:p></w:tc></w:tr><w:tr><w:trPr/><w:tc><w:tcPr><w:noWrap/></w:tcPr><w:p><w:pPr><w:spacing w:after="200"/></w:pPr><w:hyperlink r:id="rId30" w:history="1"><w:r><w:rPr><w:color w:val="1e198e"/><w:b w:val="1"/><w:bCs w:val="1"/><w:u w:val="single"/></w:rPr><w:t xml:space="preserve">Preservice physical education teachers’ professional action competence in education for sustainability: a mixed method research</w:t></w:r></w:hyperlink></w:p><w:p><w:pPr/><w:hyperlink r:id="rId27" w:history="1"><w:r><w:rPr><w:color w:val="#410a8c"/><w:u w:val="single"/></w:rPr><w:t xml:space="preserve">Thomas Royet</w:t></w:r></w:hyperlink><w:r><w:rPr/><w:t xml:space="preserve">,</w:t></w:r><w:hyperlink r:id="rId26" w:history="1"><w:r><w:rPr><w:color w:val="#410a8c"/><w:u w:val="single"/></w:rPr><w:t xml:space="preserve">Valérian Cece</w:t></w:r></w:hyperlink><w:r><w:rPr/><w:t xml:space="preserve">,</w:t></w:r><w:hyperlink r:id="rId28" w:history="1"><w:r><w:rPr><w:color w:val="#410a8c"/><w:u w:val="single"/></w:rPr><w:t xml:space="preserve">Vanessa Lentillon-Kaestner</w:t></w:r></w:hyperlink><w:r><w:rPr/><w:t xml:space="preserve">,</w:t></w:r><w:hyperlink r:id="rId31" w:history="1"><w:r><w:rPr><w:color w:val="#410a8c"/><w:u w:val="single"/></w:rPr><w:t xml:space="preserve">Jérémy Castéra</w:t></w:r></w:hyperlink><w:r><w:rPr/><w:t xml:space="preserve">,</w:t></w:r><w:hyperlink r:id="rId13" w:history="1"><w:r><w:rPr><w:color w:val="#410a8c"/><w:u w:val="single"/></w:rPr><w:t xml:space="preserve">Olivier Vors</w:t></w:r></w:hyperlink></w:p><w:p><w:pPr/><w:r><w:rPr><w:i w:val="1"/><w:iCs w:val="1"/></w:rPr><w:t xml:space="preserve">Frontiers in Psychology</w:t></w:r><w:r><w:rPr/><w:t xml:space="preserve">, 2025, 16, </w:t></w:r><w:hyperlink r:id="rId32" w:history="1"><w:r><w:rPr><w:color w:val="#410a8c"/><w:u w:val="single"/></w:rPr><w:t xml:space="preserve">⟨10.3389/fpsyg.2025.1601026⟩</w:t></w:r></w:hyperlink></w:p><w:p><w:pPr/><w:r><w:rPr/><w:t xml:space="preserve">Article dans une revue</w:t></w:r></w:p><w:p><w:pPr/><w:hyperlink r:id="rId30" w:history="1"><w:r><w:rPr><w:color w:val="#410a8c"/><w:u w:val="single"/></w:rPr><w:t xml:space="preserve">hal-05158038v1</w:t></w:r></w:hyperlink></w:p></w:tc></w:tr><w:tr><w:trPr/><w:tc><w:tcPr><w:noWrap/></w:tcPr><w:p><w:pPr><w:spacing w:after="200"/></w:pPr><w:hyperlink r:id="rId33" w:history="1"><w:r><w:rPr><w:color w:val="1e198e"/><w:b w:val="1"/><w:bCs w:val="1"/><w:u w:val="single"/></w:rPr><w:t xml:space="preserve">Preservice physical education teachers’ professional action competence in education for sustainability: a mixed method research</w:t></w:r></w:hyperlink></w:p><w:p><w:pPr/><w:hyperlink r:id="rId27" w:history="1"><w:r><w:rPr><w:color w:val="#410a8c"/><w:u w:val="single"/></w:rPr><w:t xml:space="preserve">Thomas Royet</w:t></w:r></w:hyperlink><w:r><w:rPr/><w:t xml:space="preserve">,</w:t></w:r><w:hyperlink r:id="rId26" w:history="1"><w:r><w:rPr><w:color w:val="#410a8c"/><w:u w:val="single"/></w:rPr><w:t xml:space="preserve">Valérian Cece</w:t></w:r></w:hyperlink><w:r><w:rPr/><w:t xml:space="preserve">,</w:t></w:r><w:hyperlink r:id="rId28" w:history="1"><w:r><w:rPr><w:color w:val="#410a8c"/><w:u w:val="single"/></w:rPr><w:t xml:space="preserve">Vanessa Lentillon-Kaestner</w:t></w:r></w:hyperlink><w:r><w:rPr/><w:t xml:space="preserve">,</w:t></w:r><w:hyperlink r:id="rId31" w:history="1"><w:r><w:rPr><w:color w:val="#410a8c"/><w:u w:val="single"/></w:rPr><w:t xml:space="preserve">Jérémy Castéra</w:t></w:r></w:hyperlink><w:r><w:rPr/><w:t xml:space="preserve">,</w:t></w:r><w:hyperlink r:id="rId13" w:history="1"><w:r><w:rPr><w:color w:val="#410a8c"/><w:u w:val="single"/></w:rPr><w:t xml:space="preserve">Olivier Vors</w:t></w:r></w:hyperlink></w:p><w:p><w:pPr/><w:r><w:rPr><w:i w:val="1"/><w:iCs w:val="1"/></w:rPr><w:t xml:space="preserve">Frontiers in Psychology</w:t></w:r><w:r><w:rPr/><w:t xml:space="preserve">, 2025, 16, </w:t></w:r><w:hyperlink r:id="rId32" w:history="1"><w:r><w:rPr><w:color w:val="#410a8c"/><w:u w:val="single"/></w:rPr><w:t xml:space="preserve">⟨10.3389/fpsyg.2025.1601026⟩</w:t></w:r></w:hyperlink></w:p><w:p><w:pPr/><w:r><w:rPr/><w:t xml:space="preserve">Article dans une revue</w:t></w:r></w:p><w:p><w:pPr/><w:hyperlink r:id="rId33" w:history="1"><w:r><w:rPr><w:color w:val="#410a8c"/><w:u w:val="single"/></w:rPr><w:t xml:space="preserve">hal-05621325v1</w:t></w:r></w:hyperlink></w:p></w:tc></w:tr><w:tr><w:trPr/><w:tc><w:tcPr><w:noWrap/></w:tcPr><w:p><w:pPr><w:spacing w:after="200"/></w:pPr><w:hyperlink r:id="rId34" w:history="1"><w:r><w:rPr><w:color w:val="1e198e"/><w:b w:val="1"/><w:bCs w:val="1"/><w:u w:val="single"/></w:rPr><w:t xml:space="preserve">Education for Sustainable Development and Physical Education: A Systematic Scoping Review</w:t></w:r></w:hyperlink></w:p><w:p><w:pPr/><w:hyperlink r:id="rId27" w:history="1"><w:r><w:rPr><w:color w:val="#410a8c"/><w:u w:val="single"/></w:rPr><w:t xml:space="preserve">Thomas Royet</w:t></w:r></w:hyperlink><w:r><w:rPr/><w:t xml:space="preserve">,</w:t></w:r><w:hyperlink r:id="rId13" w:history="1"><w:r><w:rPr><w:color w:val="#410a8c"/><w:u w:val="single"/></w:rPr><w:t xml:space="preserve">Olivier Vors</w:t></w:r></w:hyperlink><w:r><w:rPr/><w:t xml:space="preserve">,</w:t></w:r><w:hyperlink r:id="rId26" w:history="1"><w:r><w:rPr><w:color w:val="#410a8c"/><w:u w:val="single"/></w:rPr><w:t xml:space="preserve">Valérian Cece</w:t></w:r></w:hyperlink><w:r><w:rPr/><w:t xml:space="preserve">,</w:t></w:r><w:hyperlink r:id="rId35" w:history="1"><w:r><w:rPr><w:color w:val="#410a8c"/><w:u w:val="single"/></w:rPr><w:t xml:space="preserve">Vanessa Lentillon Kaestner</w:t></w:r></w:hyperlink></w:p><w:p><w:pPr/><w:r><w:rPr><w:i w:val="1"/><w:iCs w:val="1"/></w:rPr><w:t xml:space="preserve">Sport, Education and Society</w:t></w:r><w:r><w:rPr/><w:t xml:space="preserve">, 2024, pp.1-22. </w:t></w:r><w:hyperlink r:id="rId36" w:history="1"><w:r><w:rPr><w:color w:val="#410a8c"/><w:u w:val="single"/></w:rPr><w:t xml:space="preserve">⟨10.1080/13573322.2024.2440886⟩</w:t></w:r></w:hyperlink></w:p><w:p><w:pPr/><w:r><w:rPr/><w:t xml:space="preserve">Article dans une revue</w:t></w:r></w:p><w:p><w:pPr/><w:hyperlink r:id="rId34" w:history="1"><w:r><w:rPr><w:color w:val="#410a8c"/><w:u w:val="single"/></w:rPr><w:t xml:space="preserve">hal-04848332v1</w:t></w:r></w:hyperlink></w:p></w:tc></w:tr><w:tr><w:trPr/><w:tc><w:tcPr><w:noWrap/></w:tcPr><w:p><w:pPr><w:spacing w:after="200"/></w:pPr><w:hyperlink r:id="rId37" w:history="1"><w:r><w:rPr><w:color w:val="1e198e"/><w:b w:val="1"/><w:bCs w:val="1"/><w:u w:val="single"/></w:rPr><w:t xml:space="preserve">Développer l’éthique et les comportements pro-environnementaux en EPS : une méthode mixte de recherche sur une étude interventionnelle de 8 mois</w:t></w:r></w:hyperlink></w:p><w:p><w:pPr/><w:hyperlink r:id="rId38" w:history="1"><w:r><w:rPr><w:color w:val="#410a8c"/><w:u w:val="single"/></w:rPr><w:t xml:space="preserve">Anaëlle Urlacher-Schaal</w:t></w:r></w:hyperlink><w:r><w:rPr/><w:t xml:space="preserve">,</w:t></w:r><w:hyperlink r:id="rId13" w:history="1"><w:r><w:rPr><w:color w:val="#410a8c"/><w:u w:val="single"/></w:rPr><w:t xml:space="preserve">Olivier Vors</w:t></w:r></w:hyperlink><w:r><w:rPr/><w:t xml:space="preserve">,</w:t></w:r><w:hyperlink r:id="rId39" w:history="1"><w:r><w:rPr><w:color w:val="#410a8c"/><w:u w:val="single"/></w:rPr><w:t xml:space="preserve">Marlène Bouyat</w:t></w:r></w:hyperlink><w:r><w:rPr/><w:t xml:space="preserve">,</w:t></w:r><w:hyperlink r:id="rId40" w:history="1"><w:r><w:rPr><w:color w:val="#410a8c"/><w:u w:val="single"/></w:rPr><w:t xml:space="preserve">Gilian Cante</w:t></w:r></w:hyperlink><w:r><w:rPr/><w:t xml:space="preserve">,</w:t></w:r><w:hyperlink r:id="rId41" w:history="1"><w:r><w:rPr><w:color w:val="#410a8c"/><w:u w:val="single"/></w:rPr><w:t xml:space="preserve">Christophe Schnitzler</w:t></w:r></w:hyperlink></w:p><w:p><w:pPr/><w:r><w:rPr><w:i w:val="1"/><w:iCs w:val="1"/></w:rPr><w:t xml:space="preserve">STAPS : Revue internationale des sciences du sport et de l'éducation physique</w:t></w:r><w:r><w:rPr/><w:t xml:space="preserve">, 2024, N°141, pp.35 - 54. </w:t></w:r><w:hyperlink r:id="rId42" w:history="1"><w:r><w:rPr><w:color w:val="#410a8c"/><w:u w:val="single"/></w:rPr><w:t xml:space="preserve">⟨10.3917/sta.141.0035⟩</w:t></w:r></w:hyperlink></w:p><w:p><w:pPr/><w:r><w:rPr/><w:t xml:space="preserve">Article dans une revue</w:t></w:r></w:p><w:p><w:pPr/><w:hyperlink r:id="rId37" w:history="1"><w:r><w:rPr><w:color w:val="#410a8c"/><w:u w:val="single"/></w:rPr><w:t xml:space="preserve">hal-04406506v1</w:t></w:r></w:hyperlink></w:p></w:tc></w:tr><w:tr><w:trPr/><w:tc><w:tcPr><w:noWrap/></w:tcPr><w:p><w:pPr><w:spacing w:after="200"/></w:pPr><w:hyperlink r:id="rId43" w:history="1"><w:r><w:rPr><w:color w:val="1e198e"/><w:b w:val="1"/><w:bCs w:val="1"/><w:u w:val="single"/></w:rPr><w:t xml:space="preserve">Developing ethics and pro-environmental behaviors in PE: A mixed-methods research on an 8-month intervention study</w:t></w:r></w:hyperlink></w:p><w:p><w:pPr/><w:hyperlink r:id="rId38" w:history="1"><w:r><w:rPr><w:color w:val="#410a8c"/><w:u w:val="single"/></w:rPr><w:t xml:space="preserve">Anaëlle Urlacher-Schaal</w:t></w:r></w:hyperlink><w:r><w:rPr/><w:t xml:space="preserve">,</w:t></w:r><w:hyperlink r:id="rId13" w:history="1"><w:r><w:rPr><w:color w:val="#410a8c"/><w:u w:val="single"/></w:rPr><w:t xml:space="preserve">Olivier Vors</w:t></w:r></w:hyperlink><w:r><w:rPr/><w:t xml:space="preserve">,</w:t></w:r><w:hyperlink r:id="rId39" w:history="1"><w:r><w:rPr><w:color w:val="#410a8c"/><w:u w:val="single"/></w:rPr><w:t xml:space="preserve">Marlène Bouyat</w:t></w:r></w:hyperlink><w:r><w:rPr/><w:t xml:space="preserve">,</w:t></w:r><w:hyperlink r:id="rId40" w:history="1"><w:r><w:rPr><w:color w:val="#410a8c"/><w:u w:val="single"/></w:rPr><w:t xml:space="preserve">Gilian Cante</w:t></w:r></w:hyperlink><w:r><w:rPr/><w:t xml:space="preserve">,</w:t></w:r><w:hyperlink r:id="rId41" w:history="1"><w:r><w:rPr><w:color w:val="#410a8c"/><w:u w:val="single"/></w:rPr><w:t xml:space="preserve">Christophe Schnitzler</w:t></w:r></w:hyperlink></w:p><w:p><w:pPr/><w:r><w:rPr><w:i w:val="1"/><w:iCs w:val="1"/></w:rPr><w:t xml:space="preserve">STAPS : Revue internationale des sciences du sport et de l'éducation physique</w:t></w:r><w:r><w:rPr/><w:t xml:space="preserve">, 2024, 141, pp.35 - 54. </w:t></w:r><w:hyperlink r:id="rId42" w:history="1"><w:r><w:rPr><w:color w:val="#410a8c"/><w:u w:val="single"/></w:rPr><w:t xml:space="preserve">⟨10.3917/sta.141.0035⟩</w:t></w:r></w:hyperlink></w:p><w:p><w:pPr/><w:r><w:rPr/><w:t xml:space="preserve">Article dans une revue</w:t></w:r></w:p><w:p><w:pPr/><w:hyperlink r:id="rId43" w:history="1"><w:r><w:rPr><w:color w:val="#410a8c"/><w:u w:val="single"/></w:rPr><w:t xml:space="preserve">hal-04404584v1</w:t></w:r></w:hyperlink></w:p></w:tc></w:tr><w:tr><w:trPr/><w:tc><w:tcPr><w:noWrap/></w:tcPr><w:p><w:pPr><w:spacing w:after="200"/></w:pPr><w:hyperlink r:id="rId44" w:history="1"><w:r><w:rPr><w:color w:val="1e198e"/><w:b w:val="1"/><w:bCs w:val="1"/><w:u w:val="single"/></w:rPr><w:t xml:space="preserve">Les méthodes mixtes de recherche pour l’analyse de l’activité et de l’expérience en Éducation physique et en Sport</w:t></w:r></w:hyperlink></w:p><w:p><w:pPr/><w:hyperlink r:id="rId13" w:history="1"><w:r><w:rPr><w:color w:val="#410a8c"/><w:u w:val="single"/></w:rPr><w:t xml:space="preserve">Olivier Vors</w:t></w:r></w:hyperlink><w:r><w:rPr/><w:t xml:space="preserve">,</w:t></w:r><w:hyperlink r:id="rId45" w:history="1"><w:r><w:rPr><w:color w:val="#410a8c"/><w:u w:val="single"/></w:rPr><w:t xml:space="preserve">David Adé</w:t></w:r></w:hyperlink><w:r><w:rPr/><w:t xml:space="preserve">,</w:t></w:r><w:hyperlink r:id="rId46" w:history="1"><w:r><w:rPr><w:color w:val="#410a8c"/><w:u w:val="single"/></w:rPr><w:t xml:space="preserve">Nathalie Gal-Petitfaux</w:t></w:r></w:hyperlink><w:r><w:rPr/><w:t xml:space="preserve">,</w:t></w:r><w:hyperlink r:id="rId47" w:history="1"><w:r><w:rPr><w:color w:val="#410a8c"/><w:u w:val="single"/></w:rPr><w:t xml:space="preserve">Isabelle Joing</w:t></w:r></w:hyperlink><w:r><w:rPr/><w:t xml:space="preserve">,</w:t></w:r><w:hyperlink r:id="rId48" w:history="1"><w:r><w:rPr><w:color w:val="#410a8c"/><w:u w:val="single"/></w:rPr><w:t xml:space="preserve">Bernard Andrieu</w:t></w:r></w:hyperlink></w:p><w:p><w:pPr/><w:r><w:rPr><w:i w:val="1"/><w:iCs w:val="1"/></w:rPr><w:t xml:space="preserve">STAPS : Revue internationale des sciences du sport et de l'éducation physique</w:t></w:r><w:r><w:rPr/><w:t xml:space="preserve">, 2024, 141 (3), p.5 - 19. </w:t></w:r><w:hyperlink r:id="rId49" w:history="1"><w:r><w:rPr><w:color w:val="#410a8c"/><w:u w:val="single"/></w:rPr><w:t xml:space="preserve">⟨10.3917/sta.141.0005⟩</w:t></w:r></w:hyperlink></w:p><w:p><w:pPr/><w:r><w:rPr/><w:t xml:space="preserve">Article dans une revue</w:t></w:r></w:p><w:p><w:pPr/><w:hyperlink r:id="rId44" w:history="1"><w:r><w:rPr><w:color w:val="#410a8c"/><w:u w:val="single"/></w:rPr><w:t xml:space="preserve">hal-04406493v1</w:t></w:r></w:hyperlink></w:p></w:tc></w:tr><w:tr><w:trPr/><w:tc><w:tcPr><w:noWrap/></w:tcPr><w:p><w:pPr><w:spacing w:after="200"/></w:pPr><w:hyperlink r:id="rId50" w:history="1"><w:r><w:rPr><w:color w:val="1e198e"/><w:b w:val="1"/><w:bCs w:val="1"/><w:u w:val="single"/></w:rPr><w:t xml:space="preserve">Education for sustainability and physical education: a systematic scoping review</w:t></w:r></w:hyperlink></w:p><w:p><w:pPr/><w:hyperlink r:id="rId27" w:history="1"><w:r><w:rPr><w:color w:val="#410a8c"/><w:u w:val="single"/></w:rPr><w:t xml:space="preserve">Thomas Royet</w:t></w:r></w:hyperlink><w:r><w:rPr/><w:t xml:space="preserve">,</w:t></w:r><w:hyperlink r:id="rId13" w:history="1"><w:r><w:rPr><w:color w:val="#410a8c"/><w:u w:val="single"/></w:rPr><w:t xml:space="preserve">Olivier Vors</w:t></w:r></w:hyperlink><w:r><w:rPr/><w:t xml:space="preserve">,</w:t></w:r><w:hyperlink r:id="rId26" w:history="1"><w:r><w:rPr><w:color w:val="#410a8c"/><w:u w:val="single"/></w:rPr><w:t xml:space="preserve">Valérian Cece</w:t></w:r></w:hyperlink><w:r><w:rPr/><w:t xml:space="preserve">,</w:t></w:r><w:hyperlink r:id="rId35" w:history="1"><w:r><w:rPr><w:color w:val="#410a8c"/><w:u w:val="single"/></w:rPr><w:t xml:space="preserve">Vanessa Lentillon Kaestner</w:t></w:r></w:hyperlink></w:p><w:p><w:pPr/><w:r><w:rPr><w:i w:val="1"/><w:iCs w:val="1"/></w:rPr><w:t xml:space="preserve">Sport, Education and Society</w:t></w:r><w:r><w:rPr/><w:t xml:space="preserve">, 2024, pp.1-22. </w:t></w:r><w:hyperlink r:id="rId36" w:history="1"><w:r><w:rPr><w:color w:val="#410a8c"/><w:u w:val="single"/></w:rPr><w:t xml:space="preserve">⟨10.1080/13573322.2024.2440886⟩</w:t></w:r></w:hyperlink></w:p><w:p><w:pPr/><w:r><w:rPr/><w:t xml:space="preserve">Article dans une revue</w:t></w:r></w:p><w:p><w:pPr/><w:hyperlink r:id="rId50" w:history="1"><w:r><w:rPr><w:color w:val="#410a8c"/><w:u w:val="single"/></w:rPr><w:t xml:space="preserve">hal-05621306v1</w:t></w:r></w:hyperlink></w:p></w:tc></w:tr><w:tr><w:trPr/><w:tc><w:tcPr><w:noWrap/></w:tcPr><w:p><w:pPr><w:spacing w:after="200"/></w:pPr><w:hyperlink r:id="rId51" w:history="1"><w:r><w:rPr><w:color w:val="1e198e"/><w:b w:val="1"/><w:bCs w:val="1"/><w:u w:val="single"/></w:rPr><w:t xml:space="preserve">Le soutien de l’enseignant d’EPS pour engager les élèves “difficiles” de lycée professionnel dans le travail en classe : des moments partagés entre l’enseignant et ses élèves au cours d’une année scolaire</w:t></w:r></w:hyperlink></w:p><w:p><w:pPr/><w:hyperlink r:id="rId52" w:history="1"><w:r><w:rPr><w:color w:val="#410a8c"/><w:u w:val="single"/></w:rPr><w:t xml:space="preserve">Amélina Girard</w:t></w:r></w:hyperlink><w:r><w:rPr/><w:t xml:space="preserve">,</w:t></w:r><w:hyperlink r:id="rId46"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2023, Hors-série N°6, pp.62-84. </w:t></w:r><w:hyperlink r:id="rId53" w:history="1"><w:r><w:rPr><w:color w:val="#410a8c"/><w:u w:val="single"/></w:rPr><w:t xml:space="preserve">⟨10.4000/ejrieps.9014⟩</w:t></w:r></w:hyperlink></w:p><w:p><w:pPr/><w:r><w:rPr/><w:t xml:space="preserve">Article dans une revue</w:t></w:r></w:p><w:p><w:pPr/><w:hyperlink r:id="rId51" w:history="1"><w:r><w:rPr><w:color w:val="#410a8c"/><w:u w:val="single"/></w:rPr><w:t xml:space="preserve">hal-04896581v1</w:t></w:r></w:hyperlink></w:p></w:tc></w:tr><w:tr><w:trPr/><w:tc><w:tcPr><w:noWrap/></w:tcPr><w:p><w:pPr><w:spacing w:after="200"/></w:pPr><w:hyperlink r:id="rId54" w:history="1"><w:r><w:rPr><w:color w:val="1e198e"/><w:b w:val="1"/><w:bCs w:val="1"/><w:u w:val="single"/></w:rPr><w:t xml:space="preserve">Typical activities performed by expert rhythmic gymnastics coaches</w:t></w:r></w:hyperlink></w:p><w:p><w:pPr/><w:hyperlink r:id="rId55" w:history="1"><w:r><w:rPr><w:color w:val="#410a8c"/><w:u w:val="single"/></w:rPr><w:t xml:space="preserve">Gaelle Marais</w:t></w:r></w:hyperlink><w:r><w:rPr/><w:t xml:space="preserve">,</w:t></w:r><w:hyperlink r:id="rId56" w:history="1"><w:r><w:rPr><w:color w:val="#410a8c"/><w:u w:val="single"/></w:rPr><w:t xml:space="preserve">François Potdevin</w:t></w:r></w:hyperlink><w:r><w:rPr/><w:t xml:space="preserve">,</w:t></w:r><w:hyperlink r:id="rId47" w:history="1"><w:r><w:rPr><w:color w:val="#410a8c"/><w:u w:val="single"/></w:rPr><w:t xml:space="preserve">Isabelle Joing</w:t></w:r></w:hyperlink><w:r><w:rPr/><w:t xml:space="preserve">,</w:t></w:r><w:hyperlink r:id="rId13" w:history="1"><w:r><w:rPr><w:color w:val="#410a8c"/><w:u w:val="single"/></w:rPr><w:t xml:space="preserve">Olivier Vors</w:t></w:r></w:hyperlink></w:p><w:p><w:pPr/><w:r><w:rPr><w:i w:val="1"/><w:iCs w:val="1"/></w:rPr><w:t xml:space="preserve">Journal of Physical Education and Sport</w:t></w:r><w:r><w:rPr/><w:t xml:space="preserve">, 2023, 23, </w:t></w:r><w:hyperlink r:id="rId57" w:history="1"><w:r><w:rPr><w:color w:val="#410a8c"/><w:u w:val="single"/></w:rPr><w:t xml:space="preserve">⟨10.7752/jpes.2023.11349⟩</w:t></w:r></w:hyperlink></w:p><w:p><w:pPr/><w:r><w:rPr/><w:t xml:space="preserve">Article dans une revue</w:t></w:r></w:p><w:p><w:pPr/><w:hyperlink r:id="rId54" w:history="1"><w:r><w:rPr><w:color w:val="#410a8c"/><w:u w:val="single"/></w:rPr><w:t xml:space="preserve">hal-04397413v1</w:t></w:r></w:hyperlink></w:p></w:tc></w:tr><w:tr><w:trPr/><w:tc><w:tcPr><w:noWrap/></w:tcPr><w:p><w:pPr><w:spacing w:after="200"/></w:pPr><w:hyperlink r:id="rId58" w:history="1"><w:r><w:rPr><w:color w:val="1e198e"/><w:b w:val="1"/><w:bCs w:val="1"/><w:u w:val="single"/></w:rPr><w:t xml:space="preserve">Education à la durabilité et éducation physique</w:t></w:r></w:hyperlink></w:p><w:p><w:pPr/><w:hyperlink r:id="rId27" w:history="1"><w:r><w:rPr><w:color w:val="#410a8c"/><w:u w:val="single"/></w:rPr><w:t xml:space="preserve">Thomas Royet</w:t></w:r></w:hyperlink><w:r><w:rPr/><w:t xml:space="preserve">,</w:t></w:r><w:hyperlink r:id="rId26" w:history="1"><w:r><w:rPr><w:color w:val="#410a8c"/><w:u w:val="single"/></w:rPr><w:t xml:space="preserve">Valérian Cece</w:t></w:r></w:hyperlink><w:r><w:rPr/><w:t xml:space="preserve">,</w:t></w:r><w:hyperlink r:id="rId28" w:history="1"><w:r><w:rPr><w:color w:val="#410a8c"/><w:u w:val="single"/></w:rPr><w:t xml:space="preserve">Vanessa Lentillon-Kaestner</w:t></w:r></w:hyperlink><w:r><w:rPr/><w:t xml:space="preserve">,</w:t></w:r><w:hyperlink r:id="rId13" w:history="1"><w:r><w:rPr><w:color w:val="#410a8c"/><w:u w:val="single"/></w:rPr><w:t xml:space="preserve">Olivier Vors</w:t></w:r></w:hyperlink></w:p><w:p><w:pPr/><w:r><w:rPr><w:i w:val="1"/><w:iCs w:val="1"/></w:rPr><w:t xml:space="preserve">L'éducation physique en mouvement</w:t></w:r><w:r><w:rPr/><w:t xml:space="preserve">, 2023, 10, pp.3-7. </w:t></w:r><w:hyperlink r:id="rId59" w:history="1"><w:r><w:rPr><w:color w:val="#410a8c"/><w:u w:val="single"/></w:rPr><w:t xml:space="preserve">⟨10.26034/vd.epm.2023.4646⟩</w:t></w:r></w:hyperlink></w:p><w:p><w:pPr/><w:r><w:rPr/><w:t xml:space="preserve">Article dans une revue</w:t></w:r></w:p><w:p><w:pPr/><w:hyperlink r:id="rId58" w:history="1"><w:r><w:rPr><w:color w:val="#410a8c"/><w:u w:val="single"/></w:rPr><w:t xml:space="preserve">hal-05621288v1</w:t></w:r></w:hyperlink></w:p></w:tc></w:tr><w:tr><w:trPr/><w:tc><w:tcPr><w:noWrap/></w:tcPr><w:p><w:pPr><w:spacing w:after="200"/></w:pPr><w:hyperlink r:id="rId60" w:history="1"><w:r><w:rPr><w:color w:val="1e198e"/><w:b w:val="1"/><w:bCs w:val="1"/><w:u w:val="single"/></w:rPr><w:t xml:space="preserve">‘The teacher could correct me without being there’: Adapting distance education approaches to promote physical activity during lockdown</w:t></w:r></w:hyperlink></w:p><w:p><w:pPr/><w:hyperlink r:id="rId27" w:history="1"><w:r><w:rPr><w:color w:val="#410a8c"/><w:u w:val="single"/></w:rPr><w:t xml:space="preserve">Thomas Royet</w:t></w:r></w:hyperlink><w:r><w:rPr/><w:t xml:space="preserve">,</w:t></w:r><w:hyperlink r:id="rId61" w:history="1"><w:r><w:rPr><w:color w:val="#410a8c"/><w:u w:val="single"/></w:rPr><w:t xml:space="preserve">Nicolas Mascret</w:t></w:r></w:hyperlink><w:r><w:rPr/><w:t xml:space="preserve">,</w:t></w:r><w:hyperlink r:id="rId13" w:history="1"><w:r><w:rPr><w:color w:val="#410a8c"/><w:u w:val="single"/></w:rPr><w:t xml:space="preserve">Olivier Vors</w:t></w:r></w:hyperlink></w:p><w:p><w:pPr/><w:r><w:rPr><w:i w:val="1"/><w:iCs w:val="1"/></w:rPr><w:t xml:space="preserve">STAPS : Revue internationale des sciences du sport et de l'éducation physique</w:t></w:r><w:r><w:rPr/><w:t xml:space="preserve">, 2023, 140 (4), pp.75 - 96. </w:t></w:r><w:hyperlink r:id="rId62" w:history="1"><w:r><w:rPr><w:color w:val="#410a8c"/><w:u w:val="single"/></w:rPr><w:t xml:space="preserve">⟨10.3917/sta.140.0075⟩</w:t></w:r></w:hyperlink></w:p><w:p><w:pPr/><w:r><w:rPr/><w:t xml:space="preserve">Article dans une revue</w:t></w:r></w:p><w:p><w:pPr/><w:hyperlink r:id="rId60" w:history="1"><w:r><w:rPr><w:color w:val="#410a8c"/><w:u w:val="single"/></w:rPr><w:t xml:space="preserve">hal-04397405v1</w:t></w:r></w:hyperlink></w:p></w:tc></w:tr><w:tr><w:trPr/><w:tc><w:tcPr><w:noWrap/></w:tcPr><w:p><w:pPr><w:spacing w:after="200"/></w:pPr><w:hyperlink r:id="rId63" w:history="1"><w:r><w:rPr><w:color w:val="1e198e"/><w:b w:val="1"/><w:bCs w:val="1"/><w:u w:val="single"/></w:rPr><w:t xml:space="preserve">‘The teacher could correct me without being there’: Adapting distance education approaches to promote physical activity during lockdown</w:t></w:r></w:hyperlink></w:p><w:p><w:pPr/><w:hyperlink r:id="rId64" w:history="1"><w:r><w:rPr><w:color w:val="#410a8c"/><w:u w:val="single"/></w:rPr><w:t xml:space="preserve">Thibaut Derigny</w:t></w:r></w:hyperlink><w:r><w:rPr/><w:t xml:space="preserve">,</w:t></w:r><w:hyperlink r:id="rId41" w:history="1"><w:r><w:rPr><w:color w:val="#410a8c"/><w:u w:val="single"/></w:rPr><w:t xml:space="preserve">Christophe Schnitzler</w:t></w:r></w:hyperlink><w:r><w:rPr/><w:t xml:space="preserve">,</w:t></w:r><w:hyperlink r:id="rId13" w:history="1"><w:r><w:rPr><w:color w:val="#410a8c"/><w:u w:val="single"/></w:rPr><w:t xml:space="preserve">Olivier Vors</w:t></w:r></w:hyperlink><w:r><w:rPr/><w:t xml:space="preserve">,</w:t></w:r><w:hyperlink r:id="rId65" w:history="1"><w:r><w:rPr><w:color w:val="#410a8c"/><w:u w:val="single"/></w:rPr><w:t xml:space="preserve">Aurore Huchez</w:t></w:r></w:hyperlink><w:r><w:rPr/><w:t xml:space="preserve">,</w:t></w:r><w:hyperlink r:id="rId66" w:history="1"><w:r><w:rPr><w:color w:val="#410a8c"/><w:u w:val="single"/></w:rPr><w:t xml:space="preserve">Tanguy Gerard</w:t></w:r></w:hyperlink><w:r><w:rPr/><w:t xml:space="preserve">et al.</w:t></w:r></w:p><w:p><w:pPr/><w:r><w:rPr><w:i w:val="1"/><w:iCs w:val="1"/></w:rPr><w:t xml:space="preserve">European Physical Education Review</w:t></w:r><w:r><w:rPr/><w:t xml:space="preserve">, 2023, pp.1-19. </w:t></w:r><w:hyperlink r:id="rId67" w:history="1"><w:r><w:rPr><w:color w:val="#410a8c"/><w:u w:val="single"/></w:rPr><w:t xml:space="preserve">⟨10.1177/1356336x231160404⟩</w:t></w:r></w:hyperlink></w:p><w:p><w:pPr/><w:r><w:rPr/><w:t xml:space="preserve">Article dans une revue</w:t></w:r></w:p><w:p><w:pPr/><w:hyperlink r:id="rId63" w:history="1"><w:r><w:rPr><w:color w:val="#410a8c"/><w:u w:val="single"/></w:rPr><w:t xml:space="preserve">hal-04201239v1</w:t></w:r></w:hyperlink></w:p></w:tc></w:tr><w:tr><w:trPr/><w:tc><w:tcPr><w:noWrap/></w:tcPr><w:p><w:pPr><w:spacing w:after="200"/></w:pPr><w:hyperlink r:id="rId68" w:history="1"><w:r><w:rPr><w:color w:val="1e198e"/><w:b w:val="1"/><w:bCs w:val="1"/><w:u w:val="single"/></w:rPr><w:t xml:space="preserve">Knowledge Mobilized in Teacher–Student Interactions in PE in Difficult Vocational High School Classes: Enacted Knowledge</w:t></w:r></w:hyperlink></w:p><w:p><w:pPr/><w:hyperlink r:id="rId52" w:history="1"><w:r><w:rPr><w:color w:val="#410a8c"/><w:u w:val="single"/></w:rPr><w:t xml:space="preserve">Amélina Girard</w:t></w:r></w:hyperlink><w:r><w:rPr/><w:t xml:space="preserve">,</w:t></w:r><w:hyperlink r:id="rId13" w:history="1"><w:r><w:rPr><w:color w:val="#410a8c"/><w:u w:val="single"/></w:rPr><w:t xml:space="preserve">Olivier Vors</w:t></w:r></w:hyperlink></w:p><w:p><w:pPr/><w:r><w:rPr><w:i w:val="1"/><w:iCs w:val="1"/></w:rPr><w:t xml:space="preserve">Frontiers in Psychology</w:t></w:r><w:r><w:rPr/><w:t xml:space="preserve">, 2021, 12, </w:t></w:r><w:hyperlink r:id="rId69" w:history="1"><w:r><w:rPr><w:color w:val="#410a8c"/><w:u w:val="single"/></w:rPr><w:t xml:space="preserve">⟨10.3389/fpsyg.2021.664677⟩</w:t></w:r></w:hyperlink></w:p><w:p><w:pPr/><w:r><w:rPr/><w:t xml:space="preserve">Article dans une revue</w:t></w:r></w:p><w:p><w:pPr/><w:hyperlink r:id="rId68" w:history="1"><w:r><w:rPr><w:color w:val="#410a8c"/><w:u w:val="single"/></w:rPr><w:t xml:space="preserve">hal-03545198v1</w:t></w:r></w:hyperlink></w:p></w:tc></w:tr><w:tr><w:trPr/><w:tc><w:tcPr><w:noWrap/></w:tcPr><w:p><w:pPr><w:spacing w:after="200"/></w:pPr><w:hyperlink r:id="rId70" w:history="1"><w:r><w:rPr><w:color w:val="1e198e"/><w:b w:val="1"/><w:bCs w:val="1"/><w:u w:val="single"/></w:rPr><w:t xml:space="preserve">Knowledge Mobilized in Teacher–Student Interactions in PE in Difficult Vocational High School Classes: Enacted Knowledge</w:t></w:r></w:hyperlink></w:p><w:p><w:pPr/><w:hyperlink r:id="rId52" w:history="1"><w:r><w:rPr><w:color w:val="#410a8c"/><w:u w:val="single"/></w:rPr><w:t xml:space="preserve">Amélina Girard</w:t></w:r></w:hyperlink><w:r><w:rPr/><w:t xml:space="preserve">,</w:t></w:r><w:hyperlink r:id="rId13" w:history="1"><w:r><w:rPr><w:color w:val="#410a8c"/><w:u w:val="single"/></w:rPr><w:t xml:space="preserve">Olivier Vors</w:t></w:r></w:hyperlink></w:p><w:p><w:pPr/><w:r><w:rPr><w:i w:val="1"/><w:iCs w:val="1"/></w:rPr><w:t xml:space="preserve">Frontiers in Psychology</w:t></w:r><w:r><w:rPr/><w:t xml:space="preserve">, 2021, 12, </w:t></w:r><w:hyperlink r:id="rId69" w:history="1"><w:r><w:rPr><w:color w:val="#410a8c"/><w:u w:val="single"/></w:rPr><w:t xml:space="preserve">⟨10.3389/fpsyg.2021.664677⟩</w:t></w:r></w:hyperlink></w:p><w:p><w:pPr/><w:r><w:rPr/><w:t xml:space="preserve">Article dans une revue</w:t></w:r></w:p><w:p><w:pPr/><w:hyperlink r:id="rId70" w:history="1"><w:r><w:rPr><w:color w:val="#410a8c"/><w:u w:val="single"/></w:rPr><w:t xml:space="preserve">hal-03545235v1</w:t></w:r></w:hyperlink></w:p></w:tc></w:tr><w:tr><w:trPr/><w:tc><w:tcPr><w:noWrap/></w:tcPr><w:p><w:pPr><w:spacing w:after="200"/></w:pPr><w:hyperlink r:id="rId71" w:history="1"><w:r><w:rPr><w:color w:val="1e198e"/><w:b w:val="1"/><w:bCs w:val="1"/><w:u w:val="single"/></w:rPr><w:t xml:space="preserve">The student's experience of teacher support in French vocational high-school classes with difficulties in school engagement in physical education: interest of mixed methods research</w:t></w:r></w:hyperlink></w:p><w:p><w:pPr/><w:hyperlink r:id="rId52" w:history="1"><w:r><w:rPr><w:color w:val="#410a8c"/><w:u w:val="single"/></w:rPr><w:t xml:space="preserve">Amélina Girard</w:t></w:r></w:hyperlink><w:r><w:rPr/><w:t xml:space="preserve">,</w:t></w:r><w:hyperlink r:id="rId46"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Physical Education and Sport Pedagogy</w:t></w:r><w:r><w:rPr/><w:t xml:space="preserve">, 2021, pp.1-16. </w:t></w:r><w:hyperlink r:id="rId72" w:history="1"><w:r><w:rPr><w:color w:val="#410a8c"/><w:u w:val="single"/></w:rPr><w:t xml:space="preserve">⟨10.1080/17408989.2021.1999918⟩</w:t></w:r></w:hyperlink></w:p><w:p><w:pPr/><w:r><w:rPr/><w:t xml:space="preserve">Article dans une revue</w:t></w:r></w:p><w:p><w:pPr/><w:hyperlink r:id="rId71" w:history="1"><w:r><w:rPr><w:color w:val="#410a8c"/><w:u w:val="single"/></w:rPr><w:t xml:space="preserve">hal-03545313v1</w:t></w:r></w:hyperlink></w:p></w:tc></w:tr><w:tr><w:trPr/><w:tc><w:tcPr><w:noWrap/></w:tcPr><w:p><w:pPr><w:spacing w:after="200"/></w:pPr><w:hyperlink r:id="rId73" w:history="1"><w:r><w:rPr><w:color w:val="1e198e"/><w:b w:val="1"/><w:bCs w:val="1"/><w:u w:val="single"/></w:rPr><w:t xml:space="preserve">Synthesis and literature review of different mixed methods designs in pedagogical research in physical education</w:t></w:r></w:hyperlink></w:p><w:p><w:pPr/><w:hyperlink r:id="rId13" w:history="1"><w:r><w:rPr><w:color w:val="#410a8c"/><w:u w:val="single"/></w:rPr><w:t xml:space="preserve">Olivier Vors</w:t></w:r></w:hyperlink><w:r><w:rPr/><w:t xml:space="preserve">,</w:t></w:r><w:hyperlink r:id="rId74" w:history="1"><w:r><w:rPr><w:color w:val="#410a8c"/><w:u w:val="single"/></w:rPr><w:t xml:space="preserve">Laure-Anne Bourcier</w:t></w:r></w:hyperlink></w:p><w:p><w:pPr/><w:r><w:rPr><w:i w:val="1"/><w:iCs w:val="1"/></w:rPr><w:t xml:space="preserve">Physical Education and Sport Pedagogy</w:t></w:r><w:r><w:rPr/><w:t xml:space="preserve">, 2021, pp.1-13. </w:t></w:r><w:hyperlink r:id="rId75" w:history="1"><w:r><w:rPr><w:color w:val="#410a8c"/><w:u w:val="single"/></w:rPr><w:t xml:space="preserve">⟨10.1080/17408989.2021.1999920⟩</w:t></w:r></w:hyperlink></w:p><w:p><w:pPr/><w:r><w:rPr/><w:t xml:space="preserve">Article dans une revue</w:t></w:r></w:p><w:p><w:pPr/><w:hyperlink r:id="rId73" w:history="1"><w:r><w:rPr><w:color w:val="#410a8c"/><w:u w:val="single"/></w:rPr><w:t xml:space="preserve">hal-03545323v1</w:t></w:r></w:hyperlink></w:p></w:tc></w:tr><w:tr><w:trPr/><w:tc><w:tcPr><w:noWrap/></w:tcPr><w:p><w:pPr><w:spacing w:after="200"/></w:pPr><w:hyperlink r:id="rId76" w:history="1"><w:r><w:rPr><w:color w:val="1e198e"/><w:b w:val="1"/><w:bCs w:val="1"/><w:u w:val="single"/></w:rPr><w:t xml:space="preserve">Activity analysis in sports situations by articulating heterogeneous data: reflections and perspectives for design engineering</w:t></w:r></w:hyperlink></w:p><w:p><w:pPr/><w:hyperlink r:id="rId45" w:history="1"><w:r><w:rPr><w:color w:val="#410a8c"/><w:u w:val="single"/></w:rPr><w:t xml:space="preserve">David Adé</w:t></w:r></w:hyperlink><w:r><w:rPr/><w:t xml:space="preserve">,</w:t></w:r><w:hyperlink r:id="rId46" w:history="1"><w:r><w:rPr><w:color w:val="#410a8c"/><w:u w:val="single"/></w:rPr><w:t xml:space="preserve">Nathalie Gal-Petitfaux</w:t></w:r></w:hyperlink><w:r><w:rPr/><w:t xml:space="preserve">,</w:t></w:r><w:hyperlink r:id="rId77" w:history="1"><w:r><w:rPr><w:color w:val="#410a8c"/><w:u w:val="single"/></w:rPr><w:t xml:space="preserve">Nadège Rochat</w:t></w:r></w:hyperlink><w:r><w:rPr/><w:t xml:space="preserve">,</w:t></w:r><w:hyperlink r:id="rId78" w:history="1"><w:r><w:rPr><w:color w:val="#410a8c"/><w:u w:val="single"/></w:rPr><w:t xml:space="preserve">Ludovic Seifert</w:t></w:r></w:hyperlink><w:r><w:rPr/><w:t xml:space="preserve">,</w:t></w:r><w:hyperlink r:id="rId13" w:history="1"><w:r><w:rPr><w:color w:val="#410a8c"/><w:u w:val="single"/></w:rPr><w:t xml:space="preserve">Olivier Vors</w:t></w:r></w:hyperlink></w:p><w:p><w:pPr/><w:r><w:rPr><w:i w:val="1"/><w:iCs w:val="1"/></w:rPr><w:t xml:space="preserve">Activités</w:t></w:r><w:r><w:rPr/><w:t xml:space="preserve">, 2020, 17 (2), </w:t></w:r><w:hyperlink r:id="rId79" w:history="1"><w:r><w:rPr><w:color w:val="#410a8c"/><w:u w:val="single"/></w:rPr><w:t xml:space="preserve">⟨10.4000/activites.5448⟩</w:t></w:r></w:hyperlink></w:p><w:p><w:pPr/><w:r><w:rPr/><w:t xml:space="preserve">Article dans une revue</w:t></w:r></w:p><w:p><w:pPr/><w:hyperlink r:id="rId76" w:history="1"><w:r><w:rPr><w:color w:val="#410a8c"/><w:u w:val="single"/></w:rPr><w:t xml:space="preserve">hal-03085874v1</w:t></w:r></w:hyperlink></w:p></w:tc></w:tr><w:tr><w:trPr/><w:tc><w:tcPr><w:noWrap/></w:tcPr><w:p><w:pPr><w:spacing w:after="200"/></w:pPr><w:hyperlink r:id="rId80" w:history="1"><w:r><w:rPr><w:color w:val="1e198e"/><w:b w:val="1"/><w:bCs w:val="1"/><w:u w:val="single"/></w:rPr><w:t xml:space="preserve">Editorial : L'intervention dans les pratiques physiques, sportives et artistiques : Responsabilités et Stratégies des acteurs</w:t></w:r></w:hyperlink></w:p><w:p><w:pPr/><w:hyperlink r:id="rId81" w:history="1"><w:r><w:rPr><w:color w:val="#410a8c"/><w:u w:val="single"/></w:rPr><w:t xml:space="preserve">Ingrid Verscheure</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2020, Numéro spécial 3, </w:t></w:r><w:hyperlink r:id="rId82" w:history="1"><w:r><w:rPr><w:color w:val="#410a8c"/><w:u w:val="single"/></w:rPr><w:t xml:space="preserve">⟨10.4000/ejrieps.4206⟩</w:t></w:r></w:hyperlink></w:p><w:p><w:pPr/><w:r><w:rPr/><w:t xml:space="preserve">Article dans une revue</w:t></w:r></w:p><w:p><w:pPr/><w:hyperlink r:id="rId80" w:history="1"><w:r><w:rPr><w:color w:val="#410a8c"/><w:u w:val="single"/></w:rPr><w:t xml:space="preserve">hal-02542985v1</w:t></w:r></w:hyperlink></w:p></w:tc></w:tr><w:tr><w:trPr/><w:tc><w:tcPr><w:noWrap/></w:tcPr><w:p><w:pPr><w:spacing w:after="200"/></w:pPr><w:hyperlink r:id="rId83" w:history="1"><w:r><w:rPr><w:color w:val="1e198e"/><w:b w:val="1"/><w:bCs w:val="1"/><w:u w:val="single"/></w:rPr><w:t xml:space="preserve">Gestes professionnels des enseignants d’EPS en contexte de violence scolaire : stratégies usuelles et complémentaires</w:t></w:r></w:hyperlink></w:p><w:p><w:pPr/><w:hyperlink r:id="rId84" w:history="1"><w:r><w:rPr><w:color w:val="#410a8c"/><w:u w:val="single"/></w:rPr><w:t xml:space="preserve">Guillaume Coudevylle</w:t></w:r></w:hyperlink><w:r><w:rPr/><w:t xml:space="preserve">,</w:t></w:r><w:hyperlink r:id="rId47" w:history="1"><w:r><w:rPr><w:color w:val="#410a8c"/><w:u w:val="single"/></w:rPr><w:t xml:space="preserve">Isabelle Joing</w:t></w:r></w:hyperlink><w:r><w:rPr/><w:t xml:space="preserve">,</w:t></w:r><w:hyperlink r:id="rId85" w:history="1"><w:r><w:rPr><w:color w:val="#410a8c"/><w:u w:val="single"/></w:rPr><w:t xml:space="preserve">Nicolas Robin</w:t></w:r></w:hyperlink><w:r><w:rPr/><w:t xml:space="preserve">,</w:t></w:r><w:hyperlink r:id="rId86" w:history="1"><w:r><w:rPr><w:color w:val="#410a8c"/><w:u w:val="single"/></w:rPr><w:t xml:space="preserve">Aodren Le Page</w:t></w:r></w:hyperlink><w:r><w:rPr/><w:t xml:space="preserve">,</w:t></w:r><w:hyperlink r:id="rId87" w:history="1"><w:r><w:rPr><w:color w:val="#410a8c"/><w:u w:val="single"/></w:rPr><w:t xml:space="preserve">Gilles Marrot</w:t></w:r></w:hyperlink><w:r><w:rPr/><w:t xml:space="preserve">et al.</w:t></w:r></w:p><w:p><w:pPr/><w:r><w:rPr><w:i w:val="1"/><w:iCs w:val="1"/></w:rPr><w:t xml:space="preserve">Contextes et Didactiques</w:t></w:r><w:r><w:rPr/><w:t xml:space="preserve">, 2020, Gestes professionnels et/ou en contexte, 16, pp.114-132. </w:t></w:r><w:hyperlink r:id="rId88" w:history="1"><w:r><w:rPr><w:color w:val="#410a8c"/><w:u w:val="single"/></w:rPr><w:t xml:space="preserve">⟨10.4000/ced.2456⟩</w:t></w:r></w:hyperlink></w:p><w:p><w:pPr/><w:r><w:rPr/><w:t xml:space="preserve">Article dans une revue</w:t></w:r></w:p><w:p><w:pPr/><w:hyperlink r:id="rId83" w:history="1"><w:r><w:rPr><w:color w:val="#410a8c"/><w:u w:val="single"/></w:rPr><w:t xml:space="preserve">hal-03079578v1</w:t></w:r></w:hyperlink></w:p></w:tc></w:tr><w:tr><w:trPr/><w:tc><w:tcPr><w:noWrap/></w:tcPr><w:p><w:pPr><w:spacing w:after="200"/></w:pPr><w:hyperlink r:id="rId89" w:history="1"><w:r><w:rPr><w:color w:val="1e198e"/><w:b w:val="1"/><w:bCs w:val="1"/><w:u w:val="single"/></w:rPr><w:t xml:space="preserve">A review of the penetration of Francophone research on intervention in physical education and sport in Anglophone journals since 2010</w:t></w:r></w:hyperlink></w:p><w:p><w:pPr/><w:hyperlink r:id="rId13" w:history="1"><w:r><w:rPr><w:color w:val="#410a8c"/><w:u w:val="single"/></w:rPr><w:t xml:space="preserve">Olivier Vors</w:t></w:r></w:hyperlink><w:r><w:rPr/><w:t xml:space="preserve">,</w:t></w:r><w:hyperlink r:id="rId52" w:history="1"><w:r><w:rPr><w:color w:val="#410a8c"/><w:u w:val="single"/></w:rPr><w:t xml:space="preserve">Amélina Girard</w:t></w:r></w:hyperlink><w:r><w:rPr/><w:t xml:space="preserve">,</w:t></w:r><w:hyperlink r:id="rId46" w:history="1"><w:r><w:rPr><w:color w:val="#410a8c"/><w:u w:val="single"/></w:rPr><w:t xml:space="preserve">Nathalie Gal-Petitfaux</w:t></w:r></w:hyperlink><w:r><w:rPr/><w:t xml:space="preserve">,</w:t></w:r><w:hyperlink r:id="rId90" w:history="1"><w:r><w:rPr><w:color w:val="#410a8c"/><w:u w:val="single"/></w:rPr><w:t xml:space="preserve">Benoît Lenzen</w:t></w:r></w:hyperlink><w:r><w:rPr/><w:t xml:space="preserve">,</w:t></w:r><w:hyperlink r:id="rId61" w:history="1"><w:r><w:rPr><w:color w:val="#410a8c"/><w:u w:val="single"/></w:rPr><w:t xml:space="preserve">Nicolas Mascret</w:t></w:r></w:hyperlink><w:r><w:rPr/><w:t xml:space="preserve">et al.</w:t></w:r></w:p><w:p><w:pPr/><w:r><w:rPr><w:i w:val="1"/><w:iCs w:val="1"/></w:rPr><w:t xml:space="preserve">Physical Education and Sport Pedagogy</w:t></w:r><w:r><w:rPr/><w:t xml:space="preserve">, 2020, 25 (4), pp.331-345. </w:t></w:r><w:hyperlink r:id="rId91" w:history="1"><w:r><w:rPr><w:color w:val="#410a8c"/><w:u w:val="single"/></w:rPr><w:t xml:space="preserve">⟨10.1080/17408989.2020.1729348⟩</w:t></w:r></w:hyperlink></w:p><w:p><w:pPr/><w:r><w:rPr/><w:t xml:space="preserve">Article dans une revue</w:t></w:r></w:p><w:p><w:pPr/><w:hyperlink r:id="rId89" w:history="1"><w:r><w:rPr><w:color w:val="#410a8c"/><w:u w:val="single"/></w:rPr><w:t xml:space="preserve">hal-02873328v1</w:t></w:r></w:hyperlink></w:p></w:tc></w:tr><w:tr><w:trPr/><w:tc><w:tcPr><w:noWrap/></w:tcPr><w:p><w:pPr><w:spacing w:after="200"/></w:pPr><w:hyperlink r:id="rId92" w:history="1"><w:r><w:rPr><w:color w:val="1e198e"/><w:b w:val="1"/><w:bCs w:val="1"/><w:u w:val="single"/></w:rPr><w:t xml:space="preserve">L’analyse de l’activité dans les situations sportives par l’articulation de données hétérogènes : Réflexions et perspectives au service de l’ingénierie de conception</w:t></w:r></w:hyperlink></w:p><w:p><w:pPr/><w:hyperlink r:id="rId45" w:history="1"><w:r><w:rPr><w:color w:val="#410a8c"/><w:u w:val="single"/></w:rPr><w:t xml:space="preserve">David Adé</w:t></w:r></w:hyperlink><w:r><w:rPr/><w:t xml:space="preserve">,</w:t></w:r><w:hyperlink r:id="rId46" w:history="1"><w:r><w:rPr><w:color w:val="#410a8c"/><w:u w:val="single"/></w:rPr><w:t xml:space="preserve">Nathalie Gal-Petitfaux</w:t></w:r></w:hyperlink><w:r><w:rPr/><w:t xml:space="preserve">,</w:t></w:r><w:hyperlink r:id="rId77" w:history="1"><w:r><w:rPr><w:color w:val="#410a8c"/><w:u w:val="single"/></w:rPr><w:t xml:space="preserve">Nadège Rochat</w:t></w:r></w:hyperlink><w:r><w:rPr/><w:t xml:space="preserve">,</w:t></w:r><w:hyperlink r:id="rId78" w:history="1"><w:r><w:rPr><w:color w:val="#410a8c"/><w:u w:val="single"/></w:rPr><w:t xml:space="preserve">Ludovic Seifert</w:t></w:r></w:hyperlink><w:r><w:rPr/><w:t xml:space="preserve">,</w:t></w:r><w:hyperlink r:id="rId13" w:history="1"><w:r><w:rPr><w:color w:val="#410a8c"/><w:u w:val="single"/></w:rPr><w:t xml:space="preserve">Olivier Vors</w:t></w:r></w:hyperlink></w:p><w:p><w:pPr/><w:r><w:rPr><w:i w:val="1"/><w:iCs w:val="1"/></w:rPr><w:t xml:space="preserve">Activités</w:t></w:r><w:r><w:rPr/><w:t xml:space="preserve">, 2020, 17 (2), </w:t></w:r><w:hyperlink r:id="rId93" w:history="1"><w:r><w:rPr><w:color w:val="#410a8c"/><w:u w:val="single"/></w:rPr><w:t xml:space="preserve">⟨10.4000/activites.5517⟩</w:t></w:r></w:hyperlink></w:p><w:p><w:pPr/><w:r><w:rPr/><w:t xml:space="preserve">Article dans une revue</w:t></w:r></w:p><w:p><w:pPr/><w:hyperlink r:id="rId92" w:history="1"><w:r><w:rPr><w:color w:val="#410a8c"/><w:u w:val="single"/></w:rPr><w:t xml:space="preserve">hal-03085879v1</w:t></w:r></w:hyperlink></w:p></w:tc></w:tr><w:tr><w:trPr/><w:tc><w:tcPr><w:noWrap/></w:tcPr><w:p><w:pPr><w:spacing w:after="200"/></w:pPr><w:hyperlink r:id="rId94" w:history="1"><w:r><w:rPr><w:color w:val="1e198e"/><w:b w:val="1"/><w:bCs w:val="1"/><w:u w:val="single"/></w:rPr><w:t xml:space="preserve">The Subjective Well-Being of Students in Different Parts of the School Premises in French Middle Schools</w:t></w:r></w:hyperlink></w:p><w:p><w:pPr/><w:hyperlink r:id="rId47" w:history="1"><w:r><w:rPr><w:color w:val="#410a8c"/><w:u w:val="single"/></w:rPr><w:t xml:space="preserve">Isabelle Joing</w:t></w:r></w:hyperlink><w:r><w:rPr/><w:t xml:space="preserve">,</w:t></w:r><w:hyperlink r:id="rId13" w:history="1"><w:r><w:rPr><w:color w:val="#410a8c"/><w:u w:val="single"/></w:rPr><w:t xml:space="preserve">Olivier Vors</w:t></w:r></w:hyperlink><w:r><w:rPr/><w:t xml:space="preserve">,</w:t></w:r><w:hyperlink r:id="rId56" w:history="1"><w:r><w:rPr><w:color w:val="#410a8c"/><w:u w:val="single"/></w:rPr><w:t xml:space="preserve">François Potdevin</w:t></w:r></w:hyperlink></w:p><w:p><w:pPr/><w:r><w:rPr><w:i w:val="1"/><w:iCs w:val="1"/></w:rPr><w:t xml:space="preserve">Child Indicators Research</w:t></w:r><w:r><w:rPr/><w:t xml:space="preserve">, 2019, </w:t></w:r><w:hyperlink r:id="rId95" w:history="1"><w:r><w:rPr><w:color w:val="#410a8c"/><w:u w:val="single"/></w:rPr><w:t xml:space="preserve">⟨10.1007/s12187-019-09714-7⟩</w:t></w:r></w:hyperlink></w:p><w:p><w:pPr/><w:r><w:rPr/><w:t xml:space="preserve">Article dans une revue</w:t></w:r></w:p><w:p><w:pPr/><w:hyperlink r:id="rId94" w:history="1"><w:r><w:rPr><w:color w:val="#410a8c"/><w:u w:val="single"/></w:rPr><w:t xml:space="preserve">hal-02462023v1</w:t></w:r></w:hyperlink></w:p></w:tc></w:tr><w:tr><w:trPr/><w:tc><w:tcPr><w:noWrap/></w:tcPr><w:p><w:pPr><w:spacing w:after="200"/></w:pPr><w:hyperlink r:id="rId96" w:history="1"><w:r><w:rPr><w:color w:val="1e198e"/><w:b w:val="1"/><w:bCs w:val="1"/><w:u w:val="single"/></w:rPr><w:t xml:space="preserve">Enactive Phenomenological Approach to the Trier Social Stress Test: a mixed methods point of view</w:t></w:r></w:hyperlink></w:p><w:p><w:pPr/><w:hyperlink r:id="rId13" w:history="1"><w:r><w:rPr><w:color w:val="#410a8c"/><w:u w:val="single"/></w:rPr><w:t xml:space="preserve">Olivier Vors</w:t></w:r></w:hyperlink><w:r><w:rPr/><w:t xml:space="preserve">,</w:t></w:r><w:hyperlink r:id="rId97" w:history="1"><w:r><w:rPr><w:color w:val="#410a8c"/><w:u w:val="single"/></w:rPr><w:t xml:space="preserve">François Cury</w:t></w:r></w:hyperlink><w:r><w:rPr/><w:t xml:space="preserve">,</w:t></w:r><w:hyperlink r:id="rId98" w:history="1"><w:r><w:rPr><w:color w:val="#410a8c"/><w:u w:val="single"/></w:rPr><w:t xml:space="preserve">Tanguy Marqueste</w:t></w:r></w:hyperlink><w:r><w:rPr/><w:t xml:space="preserve">,</w:t></w:r><w:hyperlink r:id="rId61" w:history="1"><w:r><w:rPr><w:color w:val="#410a8c"/><w:u w:val="single"/></w:rPr><w:t xml:space="preserve">Nicolas Mascret</w:t></w:r></w:hyperlink></w:p><w:p><w:pPr/><w:r><w:rPr><w:i w:val="1"/><w:iCs w:val="1"/></w:rPr><w:t xml:space="preserve">Journal of visualized experiments : JoVE</w:t></w:r><w:r><w:rPr/><w:t xml:space="preserve">, 2019, 143, pp.e58805. </w:t></w:r><w:hyperlink r:id="rId99" w:history="1"><w:r><w:rPr><w:color w:val="#410a8c"/><w:u w:val="single"/></w:rPr><w:t xml:space="preserve">⟨10.3791/58805⟩</w:t></w:r></w:hyperlink></w:p><w:p><w:pPr/><w:r><w:rPr/><w:t xml:space="preserve">Article dans une revue</w:t></w:r></w:p><w:p><w:pPr/><w:hyperlink r:id="rId96" w:history="1"><w:r><w:rPr><w:color w:val="#410a8c"/><w:u w:val="single"/></w:rPr><w:t xml:space="preserve">hal-01977949v1</w:t></w:r></w:hyperlink></w:p></w:tc></w:tr><w:tr><w:trPr/><w:tc><w:tcPr><w:noWrap/></w:tcPr><w:p><w:pPr><w:spacing w:after="200"/></w:pPr><w:hyperlink r:id="rId100" w:history="1"><w:r><w:rPr><w:color w:val="1e198e"/><w:b w:val="1"/><w:bCs w:val="1"/><w:u w:val="single"/></w:rPr><w:t xml:space="preserve">Social support from evaluative familiar persons – a buffer against stress? Preliminary evidence of neuroendocrine and psychological responses</w:t></w:r></w:hyperlink></w:p><w:p><w:pPr/><w:hyperlink r:id="rId61" w:history="1"><w:r><w:rPr><w:color w:val="#410a8c"/><w:u w:val="single"/></w:rPr><w:t xml:space="preserve">Nicolas Mascret</w:t></w:r></w:hyperlink><w:r><w:rPr/><w:t xml:space="preserve">,</w:t></w:r><w:hyperlink r:id="rId13" w:history="1"><w:r><w:rPr><w:color w:val="#410a8c"/><w:u w:val="single"/></w:rPr><w:t xml:space="preserve">Olivier Vors</w:t></w:r></w:hyperlink><w:r><w:rPr/><w:t xml:space="preserve">,</w:t></w:r><w:hyperlink r:id="rId98" w:history="1"><w:r><w:rPr><w:color w:val="#410a8c"/><w:u w:val="single"/></w:rPr><w:t xml:space="preserve">Tanguy Marqueste</w:t></w:r></w:hyperlink><w:r><w:rPr/><w:t xml:space="preserve">,</w:t></w:r><w:hyperlink r:id="rId101" w:history="1"><w:r><w:rPr><w:color w:val="#410a8c"/><w:u w:val="single"/></w:rPr><w:t xml:space="preserve">Remy Casanova</w:t></w:r></w:hyperlink><w:r><w:rPr/><w:t xml:space="preserve">,</w:t></w:r><w:hyperlink r:id="rId97" w:history="1"><w:r><w:rPr><w:color w:val="#410a8c"/><w:u w:val="single"/></w:rPr><w:t xml:space="preserve">François Cury</w:t></w:r></w:hyperlink></w:p><w:p><w:pPr/><w:r><w:rPr><w:i w:val="1"/><w:iCs w:val="1"/></w:rPr><w:t xml:space="preserve">Anxiety, Stress and Coping</w:t></w:r><w:r><w:rPr/><w:t xml:space="preserve">, 2019, 32 (5), pp.534-544. </w:t></w:r><w:hyperlink r:id="rId102" w:history="1"><w:r><w:rPr><w:color w:val="#410a8c"/><w:u w:val="single"/></w:rPr><w:t xml:space="preserve">⟨10.1080/10615806.2019.1638680⟩</w:t></w:r></w:hyperlink></w:p><w:p><w:pPr/><w:r><w:rPr/><w:t xml:space="preserve">Article dans une revue</w:t></w:r></w:p><w:p><w:pPr/><w:hyperlink r:id="rId100" w:history="1"><w:r><w:rPr><w:color w:val="#410a8c"/><w:u w:val="single"/></w:rPr><w:t xml:space="preserve">hal-02276587v1</w:t></w:r></w:hyperlink></w:p></w:tc></w:tr><w:tr><w:trPr/><w:tc><w:tcPr><w:noWrap/></w:tcPr><w:p><w:pPr><w:spacing w:after="200"/></w:pPr><w:hyperlink r:id="rId103" w:history="1"><w:r><w:rPr><w:color w:val="1e198e"/><w:b w:val="1"/><w:bCs w:val="1"/><w:u w:val="single"/></w:rPr><w:t xml:space="preserve">The Trier Social Stress Test and the Trier Social Stress Test for groups : Qualitative investigations</w:t></w:r></w:hyperlink></w:p><w:p><w:pPr/><w:hyperlink r:id="rId13" w:history="1"><w:r><w:rPr><w:color w:val="#410a8c"/><w:u w:val="single"/></w:rPr><w:t xml:space="preserve">Olivier Vors</w:t></w:r></w:hyperlink><w:r><w:rPr/><w:t xml:space="preserve">,</w:t></w:r><w:hyperlink r:id="rId98" w:history="1"><w:r><w:rPr><w:color w:val="#410a8c"/><w:u w:val="single"/></w:rPr><w:t xml:space="preserve">Tanguy Marqueste</w:t></w:r></w:hyperlink><w:r><w:rPr/><w:t xml:space="preserve">,</w:t></w:r><w:hyperlink r:id="rId61" w:history="1"><w:r><w:rPr><w:color w:val="#410a8c"/><w:u w:val="single"/></w:rPr><w:t xml:space="preserve">Nicolas Mascret</w:t></w:r></w:hyperlink></w:p><w:p><w:pPr/><w:r><w:rPr><w:i w:val="1"/><w:iCs w:val="1"/></w:rPr><w:t xml:space="preserve">PLoS ONE</w:t></w:r><w:r><w:rPr/><w:t xml:space="preserve">, 2018, 13 (4), </w:t></w:r><w:hyperlink r:id="rId104" w:history="1"><w:r><w:rPr><w:color w:val="#410a8c"/><w:u w:val="single"/></w:rPr><w:t xml:space="preserve">⟨10.1371/journal.pone.0195722⟩</w:t></w:r></w:hyperlink></w:p><w:p><w:pPr/><w:r><w:rPr/><w:t xml:space="preserve">Article dans une revue</w:t></w:r></w:p><w:p><w:pPr/><w:hyperlink r:id="rId103" w:history="1"><w:r><w:rPr><w:color w:val="#410a8c"/><w:u w:val="single"/></w:rPr><w:t xml:space="preserve">hal-01770010v1</w:t></w:r></w:hyperlink></w:p></w:tc></w:tr><w:tr><w:trPr/><w:tc><w:tcPr><w:noWrap/></w:tcPr><w:p><w:pPr><w:spacing w:after="200"/></w:pPr><w:hyperlink r:id="rId105" w:history="1"><w:r><w:rPr><w:color w:val="1e198e"/><w:b w:val="1"/><w:bCs w:val="1"/><w:u w:val="single"/></w:rPr><w:t xml:space="preserve">How can video feedback be used in physical education to support novice learning in gymnastics? Effects on motor learning, self-assessment and motivation</w:t></w:r></w:hyperlink></w:p><w:p><w:pPr/><w:hyperlink r:id="rId56" w:history="1"><w:r><w:rPr><w:color w:val="#410a8c"/><w:u w:val="single"/></w:rPr><w:t xml:space="preserve">François Potdevin</w:t></w:r></w:hyperlink><w:r><w:rPr/><w:t xml:space="preserve">,</w:t></w:r><w:hyperlink r:id="rId13" w:history="1"><w:r><w:rPr><w:color w:val="#410a8c"/><w:u w:val="single"/></w:rPr><w:t xml:space="preserve">Olivier Vors</w:t></w:r></w:hyperlink><w:r><w:rPr/><w:t xml:space="preserve">,</w:t></w:r><w:hyperlink r:id="rId65" w:history="1"><w:r><w:rPr><w:color w:val="#410a8c"/><w:u w:val="single"/></w:rPr><w:t xml:space="preserve">Aurore Huchez</w:t></w:r></w:hyperlink><w:r><w:rPr/><w:t xml:space="preserve">,</w:t></w:r><w:hyperlink r:id="rId106" w:history="1"><w:r><w:rPr><w:color w:val="#410a8c"/><w:u w:val="single"/></w:rPr><w:t xml:space="preserve">M. Lamour</w:t></w:r></w:hyperlink><w:r><w:rPr/><w:t xml:space="preserve">,</w:t></w:r><w:hyperlink r:id="rId107" w:history="1"><w:r><w:rPr><w:color w:val="#410a8c"/><w:u w:val="single"/></w:rPr><w:t xml:space="preserve">Keith Davids</w:t></w:r></w:hyperlink><w:r><w:rPr/><w:t xml:space="preserve">et al.</w:t></w:r></w:p><w:p><w:pPr/><w:r><w:rPr><w:i w:val="1"/><w:iCs w:val="1"/></w:rPr><w:t xml:space="preserve">Physical Education and Sport Pedagogy</w:t></w:r><w:r><w:rPr/><w:t xml:space="preserve">, 2018, 23 (6), pp.559-574. </w:t></w:r><w:hyperlink r:id="rId108" w:history="1"><w:r><w:rPr><w:color w:val="#410a8c"/><w:u w:val="single"/></w:rPr><w:t xml:space="preserve">⟨10.1080/17408989.2018.1485138⟩</w:t></w:r></w:hyperlink></w:p><w:p><w:pPr/><w:r><w:rPr/><w:t xml:space="preserve">Article dans une revue</w:t></w:r></w:p><w:p><w:pPr/><w:hyperlink r:id="rId105" w:history="1"><w:r><w:rPr><w:color w:val="#410a8c"/><w:u w:val="single"/></w:rPr><w:t xml:space="preserve">hal-01977966v1</w:t></w:r></w:hyperlink></w:p></w:tc></w:tr><w:tr><w:trPr/><w:tc><w:tcPr><w:noWrap/></w:tcPr><w:p><w:pPr><w:spacing w:after="200"/></w:pPr><w:hyperlink r:id="rId109" w:history="1"><w:r><w:rPr><w:color w:val="1e198e"/><w:b w:val="1"/><w:bCs w:val="1"/><w:u w:val="single"/></w:rPr><w:t xml:space="preserve">Se sentir bien dans chacun des lieux de l’espace scolaire au collège. Le rôle de l’autonomie, de l’appartenance sociale, de la perception du lieu et du sentiment de sécurité</w:t></w:r></w:hyperlink></w:p><w:p><w:pPr/><w:hyperlink r:id="rId47" w:history="1"><w:r><w:rPr><w:color w:val="#410a8c"/><w:u w:val="single"/></w:rPr><w:t xml:space="preserve">Isabelle Joing</w:t></w:r></w:hyperlink><w:r><w:rPr/><w:t xml:space="preserve">,</w:t></w:r><w:hyperlink r:id="rId13" w:history="1"><w:r><w:rPr><w:color w:val="#410a8c"/><w:u w:val="single"/></w:rPr><w:t xml:space="preserve">Olivier Vors</w:t></w:r></w:hyperlink><w:r><w:rPr/><w:t xml:space="preserve">,</w:t></w:r><w:hyperlink r:id="rId110" w:history="1"><w:r><w:rPr><w:color w:val="#410a8c"/><w:u w:val="single"/></w:rPr><w:t xml:space="preserve">Clément Llena</w:t></w:r></w:hyperlink><w:r><w:rPr/><w:t xml:space="preserve">,</w:t></w:r><w:hyperlink r:id="rId56" w:history="1"><w:r><w:rPr><w:color w:val="#410a8c"/><w:u w:val="single"/></w:rPr><w:t xml:space="preserve">François Potdevin</w:t></w:r></w:hyperlink></w:p><w:p><w:pPr/><w:r><w:rPr><w:i w:val="1"/><w:iCs w:val="1"/></w:rPr><w:t xml:space="preserve">Spirale - Revue de Recherches en Éducation </w:t></w:r><w:r><w:rPr/><w:t xml:space="preserve">, 2018, 61, pp.19-40</w:t></w:r></w:p><w:p><w:pPr/><w:r><w:rPr/><w:t xml:space="preserve">Article dans une revue</w:t></w:r></w:p><w:p><w:pPr/><w:hyperlink r:id="rId109" w:history="1"><w:r><w:rPr><w:color w:val="#410a8c"/><w:u w:val="single"/></w:rPr><w:t xml:space="preserve">hal-01977976v1</w:t></w:r></w:hyperlink></w:p></w:tc></w:tr><w:tr><w:trPr/><w:tc><w:tcPr><w:noWrap/></w:tcPr><w:p><w:pPr><w:spacing w:after="200"/></w:pPr><w:hyperlink r:id="rId111" w:history="1"><w:r><w:rPr><w:color w:val="1e198e"/><w:b w:val="1"/><w:bCs w:val="1"/><w:u w:val="single"/></w:rPr><w:t xml:space="preserve">Harcèlement scolaire et/ou bouc-émissaire en classe ? Une étude de cas située en cours d’éducation physique et sportive</w:t></w:r></w:hyperlink></w:p><w:p><w:pPr/><w:hyperlink r:id="rId112" w:history="1"><w:r><w:rPr><w:color w:val="#410a8c"/><w:u w:val="single"/></w:rPr><w:t xml:space="preserve">Adeline Bouchet</w:t></w:r></w:hyperlink><w:r><w:rPr/><w:t xml:space="preserve">,</w:t></w:r><w:hyperlink r:id="rId113" w:history="1"><w:r><w:rPr><w:color w:val="#410a8c"/><w:u w:val="single"/></w:rPr><w:t xml:space="preserve">Alix Garnier</w:t></w:r></w:hyperlink><w:r><w:rPr/><w:t xml:space="preserve">,</w:t></w:r><w:hyperlink r:id="rId13" w:history="1"><w:r><w:rPr><w:color w:val="#410a8c"/><w:u w:val="single"/></w:rPr><w:t xml:space="preserve">Olivier Vors</w:t></w:r></w:hyperlink></w:p><w:p><w:pPr/><w:r><w:rPr><w:i w:val="1"/><w:iCs w:val="1"/></w:rPr><w:t xml:space="preserve">Déviance et Société</w:t></w:r><w:r><w:rPr/><w:t xml:space="preserve">, 2018, 42 (N°2), pp.351. </w:t></w:r><w:hyperlink r:id="rId114" w:history="1"><w:r><w:rPr><w:color w:val="#410a8c"/><w:u w:val="single"/></w:rPr><w:t xml:space="preserve">⟨10.3917/ds.422.0351⟩</w:t></w:r></w:hyperlink></w:p><w:p><w:pPr/><w:r><w:rPr/><w:t xml:space="preserve">Article dans une revue</w:t></w:r></w:p><w:p><w:pPr/><w:hyperlink r:id="rId111" w:history="1"><w:r><w:rPr><w:color w:val="#410a8c"/><w:u w:val="single"/></w:rPr><w:t xml:space="preserve">hal-01658113v1</w:t></w:r></w:hyperlink></w:p></w:tc></w:tr><w:tr><w:trPr/><w:tc><w:tcPr><w:noWrap/></w:tcPr><w:p><w:pPr><w:spacing w:after="200"/></w:pPr><w:hyperlink r:id="rId115" w:history="1"><w:r><w:rPr><w:color w:val="1e198e"/><w:b w:val="1"/><w:bCs w:val="1"/><w:u w:val="single"/></w:rPr><w:t xml:space="preserve">Teacher achievement goals: the influence of seniority and teaching in a “difficult” establishment</w:t></w:r></w:hyperlink></w:p><w:p><w:pPr/><w:hyperlink r:id="rId61" w:history="1"><w:r><w:rPr><w:color w:val="#410a8c"/><w:u w:val="single"/></w:rPr><w:t xml:space="preserve">Nicolas Mascret</w:t></w:r></w:hyperlink><w:r><w:rPr/><w:t xml:space="preserve">,</w:t></w:r><w:hyperlink r:id="rId116" w:history="1"><w:r><w:rPr><w:color w:val="#410a8c"/><w:u w:val="single"/></w:rPr><w:t xml:space="preserve">Christophe Maïano</w:t></w:r></w:hyperlink><w:r><w:rPr/><w:t xml:space="preserve">,</w:t></w:r><w:hyperlink r:id="rId13" w:history="1"><w:r><w:rPr><w:color w:val="#410a8c"/><w:u w:val="single"/></w:rPr><w:t xml:space="preserve">Olivier Vors</w:t></w:r></w:hyperlink></w:p><w:p><w:pPr/><w:r><w:rPr><w:i w:val="1"/><w:iCs w:val="1"/></w:rPr><w:t xml:space="preserve">Revue française de pédagogie</w:t></w:r><w:r><w:rPr/><w:t xml:space="preserve">, 2016, 194, pp.29 - 46. </w:t></w:r><w:hyperlink r:id="rId117" w:history="1"><w:r><w:rPr><w:color w:val="#410a8c"/><w:u w:val="single"/></w:rPr><w:t xml:space="preserve">⟨10.4000/rfp.4968⟩</w:t></w:r></w:hyperlink></w:p><w:p><w:pPr/><w:r><w:rPr/><w:t xml:space="preserve">Article dans une revue</w:t></w:r></w:p><w:p><w:pPr/><w:hyperlink r:id="rId115" w:history="1"><w:r><w:rPr><w:color w:val="#410a8c"/><w:u w:val="single"/></w:rPr><w:t xml:space="preserve">hal-01649442v1</w:t></w:r></w:hyperlink></w:p></w:tc></w:tr><w:tr><w:trPr/><w:tc><w:tcPr><w:noWrap/></w:tcPr><w:p><w:pPr><w:spacing w:after="200"/></w:pPr><w:hyperlink r:id="rId118" w:history="1"><w:r><w:rPr><w:color w:val="1e198e"/><w:b w:val="1"/><w:bCs w:val="1"/><w:u w:val="single"/></w:rPr><w:t xml:space="preserve">La dynamique du décrochage local des élèves en classe structurée par un faisceau de préoccupations 'travail – jeu</w:t></w:r></w:hyperlink></w:p><w:p><w:pPr/><w:hyperlink r:id="rId13" w:history="1"><w:r><w:rPr><w:color w:val="#410a8c"/><w:u w:val="single"/></w:rPr><w:t xml:space="preserve">Olivier Vors</w:t></w:r></w:hyperlink></w:p><w:p><w:pPr/><w:r><w:rPr><w:i w:val="1"/><w:iCs w:val="1"/></w:rPr><w:t xml:space="preserve">Questions Vives, recherches en éducation </w:t></w:r><w:r><w:rPr/><w:t xml:space="preserve">, 2016, 25, </w:t></w:r><w:hyperlink r:id="rId119" w:history="1"><w:r><w:rPr><w:color w:val="#410a8c"/><w:u w:val="single"/></w:rPr><w:t xml:space="preserve">⟨10.4000/questionsvives.1935⟩</w:t></w:r></w:hyperlink></w:p><w:p><w:pPr/><w:r><w:rPr/><w:t xml:space="preserve">Article dans une revue</w:t></w:r></w:p><w:p><w:pPr/><w:hyperlink r:id="rId118" w:history="1"><w:r><w:rPr><w:color w:val="#410a8c"/><w:u w:val="single"/></w:rPr><w:t xml:space="preserve">hal-01474365v1</w:t></w:r></w:hyperlink></w:p></w:tc></w:tr><w:tr><w:trPr/><w:tc><w:tcPr><w:noWrap/></w:tcPr><w:p><w:pPr><w:spacing w:after="200"/></w:pPr><w:hyperlink r:id="rId120" w:history="1"><w:r><w:rPr><w:color w:val="1e198e"/><w:b w:val="1"/><w:bCs w:val="1"/><w:u w:val="single"/></w:rPr><w:t xml:space="preserve">The ecology of the class: contextualized approaches in physical education and sport</w:t></w:r></w:hyperlink></w:p><w:p><w:pPr/><w:hyperlink r:id="rId13" w:history="1"><w:r><w:rPr><w:color w:val="#410a8c"/><w:u w:val="single"/></w:rPr><w:t xml:space="preserve">Olivier Vors</w:t></w:r></w:hyperlink></w:p><w:p><w:pPr/><w:r><w:rPr><w:i w:val="1"/><w:iCs w:val="1"/></w:rPr><w:t xml:space="preserve">Recherches &amp; éducations</w:t></w:r><w:r><w:rPr/><w:t xml:space="preserve">, 2016, 15</w:t></w:r></w:p><w:p><w:pPr/><w:r><w:rPr/><w:t xml:space="preserve">Article dans une revue</w:t></w:r></w:p><w:p><w:pPr/><w:hyperlink r:id="rId120" w:history="1"><w:r><w:rPr><w:color w:val="#410a8c"/><w:u w:val="single"/></w:rPr><w:t xml:space="preserve">hal-01649545v1</w:t></w:r></w:hyperlink></w:p></w:tc></w:tr><w:tr><w:trPr/><w:tc><w:tcPr><w:noWrap/></w:tcPr><w:p><w:pPr><w:spacing w:after="200"/></w:pPr><w:hyperlink r:id="rId121" w:history="1"><w:r><w:rPr><w:color w:val="1e198e"/><w:b w:val="1"/><w:bCs w:val="1"/><w:u w:val="single"/></w:rPr><w:t xml:space="preserve">Buts motivationnels d’accomplissement des enseignants : l’influence de l’appartenance à un établissement « difficile » et de l’ancienneté</w:t></w:r></w:hyperlink></w:p><w:p><w:pPr/><w:hyperlink r:id="rId61" w:history="1"><w:r><w:rPr><w:color w:val="#410a8c"/><w:u w:val="single"/></w:rPr><w:t xml:space="preserve">Nicolas Mascret</w:t></w:r></w:hyperlink><w:r><w:rPr/><w:t xml:space="preserve">,</w:t></w:r><w:hyperlink r:id="rId116" w:history="1"><w:r><w:rPr><w:color w:val="#410a8c"/><w:u w:val="single"/></w:rPr><w:t xml:space="preserve">Christophe Maïano</w:t></w:r></w:hyperlink><w:r><w:rPr/><w:t xml:space="preserve">,</w:t></w:r><w:hyperlink r:id="rId13" w:history="1"><w:r><w:rPr><w:color w:val="#410a8c"/><w:u w:val="single"/></w:rPr><w:t xml:space="preserve">Olivier Vors</w:t></w:r></w:hyperlink></w:p><w:p><w:pPr/><w:r><w:rPr><w:i w:val="1"/><w:iCs w:val="1"/></w:rPr><w:t xml:space="preserve">Revue française de pédagogie</w:t></w:r><w:r><w:rPr/><w:t xml:space="preserve">, 2016</w:t></w:r></w:p><w:p><w:pPr/><w:r><w:rPr/><w:t xml:space="preserve">Article dans une revue</w:t></w:r></w:p><w:p><w:pPr/><w:hyperlink r:id="rId121" w:history="1"><w:r><w:rPr><w:color w:val="#410a8c"/><w:u w:val="single"/></w:rPr><w:t xml:space="preserve">hal-01649463v1</w:t></w:r></w:hyperlink></w:p></w:tc></w:tr><w:tr><w:trPr/><w:tc><w:tcPr><w:noWrap/></w:tcPr><w:p><w:pPr><w:spacing w:after="200"/></w:pPr><w:hyperlink r:id="rId122" w:history="1"><w:r><w:rPr><w:color w:val="1e198e"/><w:b w:val="1"/><w:bCs w:val="1"/><w:u w:val="single"/></w:rPr><w:t xml:space="preserve">Classroom life and the importance of context in physical education: From ecological approaches to situationist theories</w:t></w:r></w:hyperlink></w:p><w:p><w:pPr/><w:hyperlink r:id="rId13" w:history="1"><w:r><w:rPr><w:color w:val="#410a8c"/><w:u w:val="single"/></w:rPr><w:t xml:space="preserve">Olivier Vors</w:t></w:r></w:hyperlink><w:r><w:rPr/><w:t xml:space="preserve">,</w:t></w:r><w:hyperlink r:id="rId123" w:history="1"><w:r><w:rPr><w:color w:val="#410a8c"/><w:u w:val="single"/></w:rPr><w:t xml:space="preserve">David Kirk</w:t></w:r></w:hyperlink></w:p><w:p><w:pPr/><w:r><w:rPr><w:i w:val="1"/><w:iCs w:val="1"/></w:rPr><w:t xml:space="preserve">Recherches &amp; éducations</w:t></w:r><w:r><w:rPr/><w:t xml:space="preserve">, 2016, 15, pp.15-28</w:t></w:r></w:p><w:p><w:pPr/><w:r><w:rPr/><w:t xml:space="preserve">Article dans une revue</w:t></w:r></w:p><w:p><w:pPr/><w:hyperlink r:id="rId122" w:history="1"><w:r><w:rPr><w:color w:val="#410a8c"/><w:u w:val="single"/></w:rPr><w:t xml:space="preserve">hal-01649558v1</w:t></w:r></w:hyperlink></w:p></w:tc></w:tr><w:tr><w:trPr/><w:tc><w:tcPr><w:noWrap/></w:tcPr><w:p><w:pPr><w:spacing w:after="200"/></w:pPr><w:hyperlink r:id="rId124" w:history="1"><w:r><w:rPr><w:color w:val="1e198e"/><w:b w:val="1"/><w:bCs w:val="1"/><w:u w:val="single"/></w:rPr><w:t xml:space="preserve">Relation between students' involvement and teacher management strategies in French 'difficult' classrooms</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Physical Education and Sport Pedagogy</w:t></w:r><w:r><w:rPr/><w:t xml:space="preserve">, 2015, 20 (6), pp.647-669. </w:t></w:r><w:hyperlink r:id="rId125" w:history="1"><w:r><w:rPr><w:color w:val="#410a8c"/><w:u w:val="single"/></w:rPr><w:t xml:space="preserve">⟨10.1080/17408989.2014.882889⟩</w:t></w:r></w:hyperlink></w:p><w:p><w:pPr/><w:r><w:rPr/><w:t xml:space="preserve">Article dans une revue</w:t></w:r></w:p><w:p><w:pPr/><w:hyperlink r:id="rId124" w:history="1"><w:r><w:rPr><w:color w:val="#410a8c"/><w:u w:val="single"/></w:rPr><w:t xml:space="preserve">hal-01474383v1</w:t></w:r></w:hyperlink></w:p></w:tc></w:tr><w:tr><w:trPr/><w:tc><w:tcPr><w:noWrap/></w:tcPr><w:p><w:pPr><w:spacing w:after="200"/></w:pPr><w:hyperlink r:id="rId126" w:history="1"><w:r><w:rPr><w:color w:val="1e198e"/><w:b w:val="1"/><w:bCs w:val="1"/><w:u w:val="single"/></w:rPr><w:t xml:space="preserve">Analyse des pratiques d’observation et d’évaluation en classe : vers une prise en compte de l’activité réelle, de la signification et du contexte</w:t></w:r></w:hyperlink></w:p><w:p><w:pPr/><w:hyperlink r:id="rId13" w:history="1"><w:r><w:rPr><w:color w:val="#410a8c"/><w:u w:val="single"/></w:rPr><w:t xml:space="preserve">Olivier Vors</w:t></w:r></w:hyperlink><w:r><w:rPr/><w:t xml:space="preserve">,</w:t></w:r><w:hyperlink r:id="rId127" w:history="1"><w:r><w:rPr><w:color w:val="#410a8c"/><w:u w:val="single"/></w:rPr><w:t xml:space="preserve">Jean-François Gibert</w:t></w:r></w:hyperlink><w:r><w:rPr/><w:t xml:space="preserve">,</w:t></w:r><w:hyperlink r:id="rId128" w:history="1"><w:r><w:rPr><w:color w:val="#410a8c"/><w:u w:val="single"/></w:rPr><w:t xml:space="preserve">Magali Boizumault</w:t></w:r></w:hyperlink><w:r><w:rPr/><w:t xml:space="preserve">,</w:t></w:r><w:hyperlink r:id="rId129" w:history="1"><w:r><w:rPr><w:color w:val="#410a8c"/><w:u w:val="single"/></w:rPr><w:t xml:space="preserve">B Chabauty</w:t></w:r></w:hyperlink><w:r><w:rPr/><w:t xml:space="preserve">,</w:t></w:r><w:hyperlink r:id="rId130" w:history="1"><w:r><w:rPr><w:color w:val="#410a8c"/><w:u w:val="single"/></w:rPr><w:t xml:space="preserve">Sébastien Chaliès</w:t></w:r></w:hyperlink><w:r><w:rPr/><w:t xml:space="preserve">et al.</w:t></w:r></w:p><w:p><w:pPr/><w:r><w:rPr><w:i w:val="1"/><w:iCs w:val="1"/></w:rPr><w:t xml:space="preserve">Enseigner l'EPS</w:t></w:r><w:r><w:rPr/><w:t xml:space="preserve">, 2015, 2, pp.253-255</w:t></w:r></w:p><w:p><w:pPr/><w:r><w:rPr/><w:t xml:space="preserve">Article dans une revue</w:t></w:r></w:p><w:p><w:pPr/><w:hyperlink r:id="rId126" w:history="1"><w:r><w:rPr><w:color w:val="#410a8c"/><w:u w:val="single"/></w:rPr><w:t xml:space="preserve">hal-02130615v1</w:t></w:r></w:hyperlink></w:p></w:tc></w:tr><w:tr><w:trPr/><w:tc><w:tcPr><w:noWrap/></w:tcPr><w:p><w:pPr><w:spacing w:after="200"/></w:pPr><w:hyperlink r:id="rId131" w:history="1"><w:r><w:rPr><w:color w:val="1e198e"/><w:b w:val="1"/><w:bCs w:val="1"/><w:u w:val="single"/></w:rPr><w:t xml:space="preserve">A successful form of trade-off in compensatory policy classrooms</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r><w:rPr/><w:t xml:space="preserve">,</w:t></w:r><w:hyperlink r:id="rId56" w:history="1"><w:r><w:rPr><w:color w:val="#410a8c"/><w:u w:val="single"/></w:rPr><w:t xml:space="preserve">François Potdevin</w:t></w:r></w:hyperlink></w:p><w:p><w:pPr/><w:r><w:rPr><w:i w:val="1"/><w:iCs w:val="1"/></w:rPr><w:t xml:space="preserve">European Physical Education Review</w:t></w:r><w:r><w:rPr/><w:t xml:space="preserve">, 2015, 21 (3), pp.340-361. </w:t></w:r><w:hyperlink r:id="rId132" w:history="1"><w:r><w:rPr><w:color w:val="#410a8c"/><w:u w:val="single"/></w:rPr><w:t xml:space="preserve">⟨10.1177/1356336X15569373⟩</w:t></w:r></w:hyperlink></w:p><w:p><w:pPr/><w:r><w:rPr/><w:t xml:space="preserve">Article dans une revue</w:t></w:r></w:p><w:p><w:pPr/><w:hyperlink r:id="rId131" w:history="1"><w:r><w:rPr><w:color w:val="#410a8c"/><w:u w:val="single"/></w:rPr><w:t xml:space="preserve">hal-01474392v1</w:t></w:r></w:hyperlink></w:p></w:tc></w:tr><w:tr><w:trPr/><w:tc><w:tcPr><w:noWrap/></w:tcPr><w:p><w:pPr><w:spacing w:after="200"/></w:pPr><w:hyperlink r:id="rId133" w:history="1"><w:r><w:rPr><w:color w:val="1e198e"/><w:b w:val="1"/><w:bCs w:val="1"/><w:u w:val="single"/></w:rPr><w:t xml:space="preserve">Victimation et climat scolaire au collège : les vestiaires d’éducation physique et sportive</w:t></w:r></w:hyperlink></w:p><w:p><w:pPr/><w:hyperlink r:id="rId47" w:history="1"><w:r><w:rPr><w:color w:val="#410a8c"/><w:u w:val="single"/></w:rPr><w:t xml:space="preserve">Isabelle Joing</w:t></w:r></w:hyperlink><w:r><w:rPr/><w:t xml:space="preserve">,</w:t></w:r><w:hyperlink r:id="rId13" w:history="1"><w:r><w:rPr><w:color w:val="#410a8c"/><w:u w:val="single"/></w:rPr><w:t xml:space="preserve">Olivier Vors</w:t></w:r></w:hyperlink></w:p><w:p><w:pPr/><w:r><w:rPr><w:i w:val="1"/><w:iCs w:val="1"/></w:rPr><w:t xml:space="preserve">Déviance et Société</w:t></w:r><w:r><w:rPr/><w:t xml:space="preserve">, 2015, 39 (1), pp.51 - 71. </w:t></w:r><w:hyperlink r:id="rId134" w:history="1"><w:r><w:rPr><w:color w:val="#410a8c"/><w:u w:val="single"/></w:rPr><w:t xml:space="preserve">⟨10.3917/ds.391.0051⟩</w:t></w:r></w:hyperlink></w:p><w:p><w:pPr/><w:r><w:rPr/><w:t xml:space="preserve">Article dans une revue</w:t></w:r></w:p><w:p><w:pPr/><w:hyperlink r:id="rId133" w:history="1"><w:r><w:rPr><w:color w:val="#410a8c"/><w:u w:val="single"/></w:rPr><w:t xml:space="preserve">hal-01474497v1</w:t></w:r></w:hyperlink></w:p></w:tc></w:tr><w:tr><w:trPr/><w:tc><w:tcPr><w:noWrap/></w:tcPr><w:p><w:pPr><w:spacing w:after="200"/></w:pPr><w:hyperlink r:id="rId135" w:history="1"><w:r><w:rPr><w:color w:val="1e198e"/><w:b w:val="1"/><w:bCs w:val="1"/><w:u w:val="single"/></w:rPr><w:t xml:space="preserve">Le silence n'a pas à la parole</w:t></w:r></w:hyperlink></w:p><w:p><w:pPr/><w:hyperlink r:id="rId136" w:history="1"><w:r><w:rPr><w:color w:val="#410a8c"/><w:u w:val="single"/></w:rPr><w:t xml:space="preserve">Gaëlik Razimbaud</w:t></w:r></w:hyperlink><w:r><w:rPr/><w:t xml:space="preserve">,</w:t></w:r><w:hyperlink r:id="rId13" w:history="1"><w:r><w:rPr><w:color w:val="#410a8c"/><w:u w:val="single"/></w:rPr><w:t xml:space="preserve">Olivier Vors</w:t></w:r></w:hyperlink></w:p><w:p><w:pPr/><w:r><w:rPr><w:i w:val="1"/><w:iCs w:val="1"/></w:rPr><w:t xml:space="preserve">Les Cahiers Pédagogiques</w:t></w:r><w:r><w:rPr/><w:t xml:space="preserve">, 2015, Le climat scolaire, 523, pp.38-39</w:t></w:r></w:p><w:p><w:pPr/><w:r><w:rPr/><w:t xml:space="preserve">Article dans une revue</w:t></w:r></w:p><w:p><w:pPr/><w:hyperlink r:id="rId135" w:history="1"><w:r><w:rPr><w:color w:val="#410a8c"/><w:u w:val="single"/></w:rPr><w:t xml:space="preserve">hal-01474820v1</w:t></w:r></w:hyperlink></w:p></w:tc></w:tr><w:tr><w:trPr/><w:tc><w:tcPr><w:noWrap/></w:tcPr><w:p><w:pPr><w:spacing w:after="200"/></w:pPr><w:hyperlink r:id="rId137" w:history="1"><w:r><w:rPr><w:color w:val="1e198e"/><w:b w:val="1"/><w:bCs w:val="1"/><w:u w:val="single"/></w:rPr><w:t xml:space="preserve">Stratégie d’emploi du temps et qualité de vie des lycéens. La place et le type d’activités physiques comme facteurs déterminants de santé.</w:t></w:r></w:hyperlink></w:p><w:p><w:pPr/><w:hyperlink r:id="rId56" w:history="1"><w:r><w:rPr><w:color w:val="#410a8c"/><w:u w:val="single"/></w:rPr><w:t xml:space="preserve">François Potdevin</w:t></w:r></w:hyperlink><w:r><w:rPr/><w:t xml:space="preserve">,</w:t></w:r><w:hyperlink r:id="rId138" w:history="1"><w:r><w:rPr><w:color w:val="#410a8c"/><w:u w:val="single"/></w:rPr><w:t xml:space="preserve">Anne-Sophie Labrousse</w:t></w:r></w:hyperlink><w:r><w:rPr/><w:t xml:space="preserve">,</w:t></w:r><w:hyperlink r:id="rId139" w:history="1"><w:r><w:rPr><w:color w:val="#410a8c"/><w:u w:val="single"/></w:rPr><w:t xml:space="preserve">Philippe Masson</w:t></w:r></w:hyperlink><w:r><w:rPr/><w:t xml:space="preserve">,</w:t></w:r><w:hyperlink r:id="rId13" w:history="1"><w:r><w:rPr><w:color w:val="#410a8c"/><w:u w:val="single"/></w:rPr><w:t xml:space="preserve">Olivier Vors</w:t></w:r></w:hyperlink><w:r><w:rPr/><w:t xml:space="preserve">,</w:t></w:r><w:hyperlink r:id="rId47" w:history="1"><w:r><w:rPr><w:color w:val="#410a8c"/><w:u w:val="single"/></w:rPr><w:t xml:space="preserve">Isabelle Joing</w:t></w:r></w:hyperlink></w:p><w:p><w:pPr/><w:r><w:rPr><w:i w:val="1"/><w:iCs w:val="1"/></w:rPr><w:t xml:space="preserve">Éducation, Santé, Sociétés</w:t></w:r><w:r><w:rPr/><w:t xml:space="preserve">, 2015, 2 (1), pp.33-44</w:t></w:r></w:p><w:p><w:pPr/><w:r><w:rPr/><w:t xml:space="preserve">Article dans une revue</w:t></w:r></w:p><w:p><w:pPr/><w:hyperlink r:id="rId137" w:history="1"><w:r><w:rPr><w:color w:val="#410a8c"/><w:u w:val="single"/></w:rPr><w:t xml:space="preserve">hal-01474445v1</w:t></w:r></w:hyperlink></w:p></w:tc></w:tr><w:tr><w:trPr/><w:tc><w:tcPr><w:noWrap/></w:tcPr><w:p><w:pPr><w:spacing w:after="200"/></w:pPr><w:hyperlink r:id="rId140" w:history="1"><w:r><w:rPr><w:color w:val="1e198e"/><w:b w:val="1"/><w:bCs w:val="1"/><w:u w:val="single"/></w:rPr><w:t xml:space="preserve">Viabilité vs efficacité en classe difficile</w:t></w:r></w:hyperlink></w:p><w:p><w:pPr/><w:hyperlink r:id="rId13" w:history="1"><w:r><w:rPr><w:color w:val="#410a8c"/><w:u w:val="single"/></w:rPr><w:t xml:space="preserve">Olivier Vors</w:t></w:r></w:hyperlink></w:p><w:p><w:pPr/><w:r><w:rPr><w:i w:val="1"/><w:iCs w:val="1"/></w:rPr><w:t xml:space="preserve">L'Educateur Suisse</w:t></w:r><w:r><w:rPr/><w:t xml:space="preserve">, 2014, Numéro spécial "L’efficacité de l’école", pp.50-52</w:t></w:r></w:p><w:p><w:pPr/><w:r><w:rPr/><w:t xml:space="preserve">Article dans une revue</w:t></w:r></w:p><w:p><w:pPr/><w:hyperlink r:id="rId140" w:history="1"><w:r><w:rPr><w:color w:val="#410a8c"/><w:u w:val="single"/></w:rPr><w:t xml:space="preserve">hal-01474760v1</w:t></w:r></w:hyperlink></w:p></w:tc></w:tr><w:tr><w:trPr/><w:tc><w:tcPr><w:noWrap/></w:tcPr><w:p><w:pPr><w:spacing w:after="200"/></w:pPr><w:hyperlink r:id="rId141" w:history="1"><w:r><w:rPr><w:color w:val="1e198e"/><w:b w:val="1"/><w:bCs w:val="1"/><w:u w:val="single"/></w:rPr><w:t xml:space="preserve">Formes d’expériences sensorielles structurant les stratégies d’intervention en classe difficile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Recherches &amp; éducations</w:t></w:r><w:r><w:rPr/><w:t xml:space="preserve">, 2014, Les gestes professionnels et Expériences corporelles, 12, pp.25-42</w:t></w:r></w:p><w:p><w:pPr/><w:r><w:rPr/><w:t xml:space="preserve">Article dans une revue</w:t></w:r></w:p><w:p><w:pPr/><w:hyperlink r:id="rId141" w:history="1"><w:r><w:rPr><w:color w:val="#410a8c"/><w:u w:val="single"/></w:rPr><w:t xml:space="preserve">hal-01143190v1</w:t></w:r></w:hyperlink></w:p></w:tc></w:tr><w:tr><w:trPr/><w:tc><w:tcPr><w:noWrap/></w:tcPr><w:p><w:pPr><w:spacing w:after="200"/></w:pPr><w:hyperlink r:id="rId142" w:history="1"><w:r><w:rPr><w:color w:val="1e198e"/><w:b w:val="1"/><w:bCs w:val="1"/><w:u w:val="single"/></w:rPr><w:t xml:space="preserve">Le feedback vidéo en EPS : une double stratégie de progrès et de motivations. Le cas de l’Appui Tendu Renversé en classe de 6ème</w:t></w:r></w:hyperlink></w:p><w:p><w:pPr/><w:hyperlink r:id="rId56" w:history="1"><w:r><w:rPr><w:color w:val="#410a8c"/><w:u w:val="single"/></w:rPr><w:t xml:space="preserve">François Potdevin</w:t></w:r></w:hyperlink><w:r><w:rPr/><w:t xml:space="preserve">,</w:t></w:r><w:hyperlink r:id="rId143" w:history="1"><w:r><w:rPr><w:color w:val="#410a8c"/><w:u w:val="single"/></w:rPr><w:t xml:space="preserve">François Bernaert</w:t></w:r></w:hyperlink><w:r><w:rPr/><w:t xml:space="preserve">,</w:t></w:r><w:hyperlink r:id="rId65" w:history="1"><w:r><w:rPr><w:color w:val="#410a8c"/><w:u w:val="single"/></w:rPr><w:t xml:space="preserve">Aurore Huchez</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2013, 30, pp.51-80</w:t></w:r></w:p><w:p><w:pPr/><w:r><w:rPr/><w:t xml:space="preserve">Article dans une revue</w:t></w:r></w:p><w:p><w:pPr/><w:hyperlink r:id="rId142" w:history="1"><w:r><w:rPr><w:color w:val="#410a8c"/><w:u w:val="single"/></w:rPr><w:t xml:space="preserve">hal-01474514v1</w:t></w:r></w:hyperlink></w:p></w:tc></w:tr><w:tr><w:trPr/><w:tc><w:tcPr><w:noWrap/></w:tcPr><w:p><w:pPr><w:spacing w:after="200"/></w:pPr><w:hyperlink r:id="rId144" w:history="1"><w:r><w:rPr><w:color w:val="1e198e"/><w:b w:val="1"/><w:bCs w:val="1"/><w:u w:val="single"/></w:rPr><w:t xml:space="preserve">Apprendre à choisir sa tactique en badminton</w:t></w:r></w:hyperlink></w:p><w:p><w:pPr/><w:hyperlink r:id="rId13" w:history="1"><w:r><w:rPr><w:color w:val="#410a8c"/><w:u w:val="single"/></w:rPr><w:t xml:space="preserve">Olivier Vors</w:t></w:r></w:hyperlink><w:r><w:rPr/><w:t xml:space="preserve">,</w:t></w:r><w:hyperlink r:id="rId145" w:history="1"><w:r><w:rPr><w:color w:val="#410a8c"/><w:u w:val="single"/></w:rPr><w:t xml:space="preserve">Marina Hosselet-Dansoko</w:t></w:r></w:hyperlink></w:p><w:p><w:pPr/><w:r><w:rPr><w:i w:val="1"/><w:iCs w:val="1"/></w:rPr><w:t xml:space="preserve">Les Cahiers pédagogiques. Coll. hors-série numériques</w:t></w:r><w:r><w:rPr/><w:t xml:space="preserve">, 2012, Développer des compétences en EPS, 26, pp.90-91</w:t></w:r></w:p><w:p><w:pPr/><w:r><w:rPr/><w:t xml:space="preserve">Article dans une revue</w:t></w:r></w:p><w:p><w:pPr/><w:hyperlink r:id="rId144" w:history="1"><w:r><w:rPr><w:color w:val="#410a8c"/><w:u w:val="single"/></w:rPr><w:t xml:space="preserve">hal-01474823v1</w:t></w:r></w:hyperlink></w:p></w:tc></w:tr><w:tr><w:trPr/><w:tc><w:tcPr><w:noWrap/></w:tcPr><w:p><w:pPr><w:spacing w:after="200"/></w:pPr><w:hyperlink r:id="rId146" w:history="1"><w:r><w:rPr><w:color w:val="1e198e"/><w:b w:val="1"/><w:bCs w:val="1"/><w:u w:val="single"/></w:rPr><w:t xml:space="preserve">En EPS, organiser la coopération</w:t></w:r></w:hyperlink></w:p><w:p><w:pPr/><w:hyperlink r:id="rId147" w:history="1"><w:r><w:rPr><w:color w:val="#410a8c"/><w:u w:val="single"/></w:rPr><w:t xml:space="preserve">Isabelle Gardinier</w:t></w:r></w:hyperlink><w:r><w:rPr/><w:t xml:space="preserve">,</w:t></w:r><w:hyperlink r:id="rId13" w:history="1"><w:r><w:rPr><w:color w:val="#410a8c"/><w:u w:val="single"/></w:rPr><w:t xml:space="preserve">Olivier Vors</w:t></w:r></w:hyperlink></w:p><w:p><w:pPr/><w:r><w:rPr><w:i w:val="1"/><w:iCs w:val="1"/></w:rPr><w:t xml:space="preserve">Les Cahiers Pédagogiques</w:t></w:r><w:r><w:rPr/><w:t xml:space="preserve">, 2012, Quand la classe est difficile, 501, pp.34</w:t></w:r></w:p><w:p><w:pPr/><w:r><w:rPr/><w:t xml:space="preserve">Article dans une revue</w:t></w:r></w:p><w:p><w:pPr/><w:hyperlink r:id="rId146" w:history="1"><w:r><w:rPr><w:color w:val="#410a8c"/><w:u w:val="single"/></w:rPr><w:t xml:space="preserve">hal-01474831v1</w:t></w:r></w:hyperlink></w:p></w:tc></w:tr><w:tr><w:trPr/><w:tc><w:tcPr><w:noWrap/></w:tcPr><w:p><w:pPr><w:spacing w:after="200"/></w:pPr><w:hyperlink r:id="rId148" w:history="1"><w:r><w:rPr><w:color w:val="1e198e"/><w:b w:val="1"/><w:bCs w:val="1"/><w:u w:val="single"/></w:rPr><w:t xml:space="preserve">Maintenir un engagement physique prédominant en classe d’EPS issue de la Politique d’Éducation Prioritaire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Auvergne Sciences</w:t></w:r><w:r><w:rPr/><w:t xml:space="preserve">, 2011, pp.En ligne</w:t></w:r></w:p><w:p><w:pPr/><w:r><w:rPr/><w:t xml:space="preserve">Article dans une revue</w:t></w:r></w:p><w:p><w:pPr/><w:hyperlink r:id="rId148" w:history="1"><w:r><w:rPr><w:color w:val="#410a8c"/><w:u w:val="single"/></w:rPr><w:t xml:space="preserve">hal-01143206v1</w:t></w:r></w:hyperlink></w:p></w:tc></w:tr><w:tr><w:trPr/><w:tc><w:tcPr><w:noWrap/></w:tcPr><w:p><w:pPr><w:spacing w:after="200"/></w:pPr><w:hyperlink r:id="rId149" w:history="1"><w:r><w:rPr><w:color w:val="1e198e"/><w:b w:val="1"/><w:bCs w:val="1"/><w:u w:val="single"/></w:rPr><w:t xml:space="preserve">Situations de travail par ateliers et configuration de l'activité collective en classe 'Réseau Ambition Réussite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Ejournal de la recherche sur l’intervention en éducation physique et sport</w:t></w:r><w:r><w:rPr/><w:t xml:space="preserve">, 2011, 22, pp.96-115</w:t></w:r></w:p><w:p><w:pPr/><w:r><w:rPr/><w:t xml:space="preserve">Article dans une revue</w:t></w:r></w:p><w:p><w:pPr/><w:hyperlink r:id="rId149" w:history="1"><w:r><w:rPr><w:color w:val="#410a8c"/><w:u w:val="single"/></w:rPr><w:t xml:space="preserve">hal-01474517v1</w:t></w:r></w:hyperlink></w:p></w:tc></w:tr><w:tr><w:trPr/><w:tc><w:tcPr><w:noWrap/></w:tcPr><w:p><w:pPr><w:spacing w:after="200"/></w:pPr><w:hyperlink r:id="rId150" w:history="1"><w:r><w:rPr><w:color w:val="1e198e"/><w:b w:val="1"/><w:bCs w:val="1"/><w:u w:val="single"/></w:rPr><w:t xml:space="preserve">Situations de travail par ateliers et configuration de l'activité collective en classe 'Réseau Ambition Réussite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Ejournal de la recherche sur l’intervention en éducation physique et sport</w:t></w:r><w:r><w:rPr/><w:t xml:space="preserve">, 2011, 22, pp.96-116</w:t></w:r></w:p><w:p><w:pPr/><w:r><w:rPr/><w:t xml:space="preserve">Article dans une revue</w:t></w:r></w:p><w:p><w:pPr/><w:hyperlink r:id="rId150" w:history="1"><w:r><w:rPr><w:color w:val="#410a8c"/><w:u w:val="single"/></w:rPr><w:t xml:space="preserve">hal-00848186v1</w:t></w:r></w:hyperlink></w:p></w:tc></w:tr><w:tr><w:trPr/><w:tc><w:tcPr><w:noWrap/></w:tcPr><w:p><w:pPr><w:spacing w:after="200"/></w:pPr><w:hyperlink r:id="rId151" w:history="1"><w:r><w:rPr><w:color w:val="1e198e"/><w:b w:val="1"/><w:bCs w:val="1"/><w:u w:val="single"/></w:rPr><w:t xml:space="preserve">Entre tolérance et efficacité</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Dossier des Cahiers pédagogiques</w:t></w:r><w:r><w:rPr/><w:t xml:space="preserve">, 2010, 481, pp.26-27</w:t></w:r></w:p><w:p><w:pPr/><w:r><w:rPr/><w:t xml:space="preserve">Article dans une revue</w:t></w:r></w:p><w:p><w:pPr/><w:hyperlink r:id="rId151" w:history="1"><w:r><w:rPr><w:color w:val="#410a8c"/><w:u w:val="single"/></w:rPr><w:t xml:space="preserve">hal-01143671v1</w:t></w:r></w:hyperlink></w:p></w:tc></w:tr><w:tr><w:trPr/><w:tc><w:tcPr><w:noWrap/></w:tcPr><w:p><w:pPr><w:spacing w:after="200"/></w:pPr><w:hyperlink r:id="rId152" w:history="1"><w:r><w:rPr><w:color w:val="1e198e"/><w:b w:val="1"/><w:bCs w:val="1"/><w:u w:val="single"/></w:rPr><w:t xml:space="preserve">Entre tolérance et efficacité</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Les Cahiers Pédagogiques</w:t></w:r><w:r><w:rPr/><w:t xml:space="preserve">, 2010, La classe, pour apprendre et vivre ensemble, 481, pp.26-27</w:t></w:r></w:p><w:p><w:pPr/><w:r><w:rPr/><w:t xml:space="preserve">Article dans une revue</w:t></w:r></w:p><w:p><w:pPr/><w:hyperlink r:id="rId152" w:history="1"><w:r><w:rPr><w:color w:val="#410a8c"/><w:u w:val="single"/></w:rPr><w:t xml:space="preserve">hal-01474834v1</w:t></w:r></w:hyperlink></w:p></w:tc></w:tr><w:tr><w:trPr/><w:tc><w:tcPr><w:noWrap/></w:tcPr><w:p><w:pPr><w:spacing w:after="200"/></w:pPr><w:hyperlink r:id="rId153" w:history="1"><w:r><w:rPr><w:color w:val="1e198e"/><w:b w:val="1"/><w:bCs w:val="1"/><w:u w:val="single"/></w:rPr><w:t xml:space="preserve">Socialisation et apprentissage dans les « milieux difficiles ». Entre terrain et recherche.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Enseigner l'EPS</w:t></w:r><w:r><w:rPr/><w:t xml:space="preserve">, 2010, 248, pp.24-28</w:t></w:r></w:p><w:p><w:pPr/><w:r><w:rPr/><w:t xml:space="preserve">Article dans une revue</w:t></w:r></w:p><w:p><w:pPr/><w:hyperlink r:id="rId153" w:history="1"><w:r><w:rPr><w:color w:val="#410a8c"/><w:u w:val="single"/></w:rPr><w:t xml:space="preserve">hal-01143203v1</w:t></w:r></w:hyperlink></w:p></w:tc></w:tr><w:tr><w:trPr/><w:tc><w:tcPr><w:noWrap/></w:tcPr><w:p><w:pPr><w:spacing w:after="200"/></w:pPr><w:hyperlink r:id="rId154" w:history="1"><w:r><w:rPr><w:color w:val="1e198e"/><w:b w:val="1"/><w:bCs w:val="1"/><w:u w:val="single"/></w:rPr><w:t xml:space="preserve">Instaurer et maintenir un climat favorable de travail dans la classe en RAR</w:t></w:r></w:hyperlink></w:p><w:p><w:pPr/><w:hyperlink r:id="rId13" w:history="1"><w:r><w:rPr><w:color w:val="#410a8c"/><w:u w:val="single"/></w:rPr><w:t xml:space="preserve">Olivier Vors</w:t></w:r></w:hyperlink></w:p><w:p><w:pPr/><w:r><w:rPr><w:i w:val="1"/><w:iCs w:val="1"/></w:rPr><w:t xml:space="preserve">Diversité</w:t></w:r><w:r><w:rPr/><w:t xml:space="preserve">, 2010, 161, pp.103-105</w:t></w:r></w:p><w:p><w:pPr/><w:r><w:rPr/><w:t xml:space="preserve">Article dans une revue</w:t></w:r></w:p><w:p><w:pPr/><w:hyperlink r:id="rId154" w:history="1"><w:r><w:rPr><w:color w:val="#410a8c"/><w:u w:val="single"/></w:rPr><w:t xml:space="preserve">hal-01474520v1</w:t></w:r></w:hyperlink></w:p></w:tc></w:tr><w:tr><w:trPr/><w:tc><w:tcPr><w:noWrap/></w:tcPr><w:p><w:pPr><w:spacing w:after="200"/></w:pPr><w:hyperlink r:id="rId155" w:history="1"><w:r><w:rPr><w:color w:val="1e198e"/><w:b w:val="1"/><w:bCs w:val="1"/><w:u w:val="single"/></w:rPr><w:t xml:space="preserve">Construire une activité collective de travail dans une classe d'EPS en 'Réseau ambition réussite' : entre masquage et ostentation</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Ejournal de la recherche sur l’intervention en éducation physique et sport</w:t></w:r><w:r><w:rPr/><w:t xml:space="preserve">, 2009, 18, pp.156-177</w:t></w:r></w:p><w:p><w:pPr/><w:r><w:rPr/><w:t xml:space="preserve">Article dans une revue</w:t></w:r></w:p><w:p><w:pPr/><w:hyperlink r:id="rId155" w:history="1"><w:r><w:rPr><w:color w:val="#410a8c"/><w:u w:val="single"/></w:rPr><w:t xml:space="preserve">hal-01474780v1</w:t></w:r></w:hyperlink></w:p></w:tc></w:tr><w:tr><w:trPr/><w:tc><w:tcPr><w:noWrap/></w:tcPr><w:p><w:pPr><w:spacing w:after="200"/></w:pPr><w:hyperlink r:id="rId156" w:history="1"><w:r><w:rPr><w:color w:val="1e198e"/><w:b w:val="1"/><w:bCs w:val="1"/><w:u w:val="single"/></w:rPr><w:t xml:space="preserve">. Entre autonomie dans le travail et coopération ludique</w:t></w:r></w:hyperlink></w:p><w:p><w:pPr/><w:hyperlink r:id="rId13" w:history="1"><w:r><w:rPr><w:color w:val="#410a8c"/><w:u w:val="single"/></w:rPr><w:t xml:space="preserve">Olivier Vors</w:t></w:r></w:hyperlink><w:r><w:rPr/><w:t xml:space="preserve">,</w:t></w:r><w:hyperlink r:id="rId157" w:history="1"><w:r><w:rPr><w:color w:val="#410a8c"/><w:u w:val="single"/></w:rPr><w:t xml:space="preserve">Philippe Veyrunes</w:t></w:r></w:hyperlink><w:r><w:rPr/><w:t xml:space="preserve">,</w:t></w:r><w:hyperlink r:id="rId46" w:history="1"><w:r><w:rPr><w:color w:val="#410a8c"/><w:u w:val="single"/></w:rPr><w:t xml:space="preserve">Nathalie Gal-Petitfaux</w:t></w:r></w:hyperlink></w:p><w:p><w:pPr/><w:r><w:rPr><w:i w:val="1"/><w:iCs w:val="1"/></w:rPr><w:t xml:space="preserve">Diversité</w:t></w:r><w:r><w:rPr/><w:t xml:space="preserve">, 2009, 157, pp.127-133</w:t></w:r></w:p><w:p><w:pPr/><w:r><w:rPr/><w:t xml:space="preserve">Article dans une revue</w:t></w:r></w:p><w:p><w:pPr/><w:hyperlink r:id="rId156" w:history="1"><w:r><w:rPr><w:color w:val="#410a8c"/><w:u w:val="single"/></w:rPr><w:t xml:space="preserve">hal-01474785v1</w:t></w:r></w:hyperlink></w:p></w:tc></w:tr><w:tr><w:trPr/><w:tc><w:tcPr><w:noWrap/></w:tcPr><w:p><w:pPr><w:spacing w:after="200"/></w:pPr><w:hyperlink r:id="rId158" w:history="1"><w:r><w:rPr><w:color w:val="1e198e"/><w:b w:val="1"/><w:bCs w:val="1"/><w:u w:val="single"/></w:rPr><w:t xml:space="preserve">Socialiser et Transmettre des savoirs en classe d’Education physique : une synergie possible au prix d’une autorité pédagogique conciliante</w:t></w:r></w:hyperlink></w:p><w:p><w:pPr/><w:hyperlink r:id="rId46"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Éducation et francophonie</w:t></w:r><w:r><w:rPr/><w:t xml:space="preserve">, 2008, 36 (2), pp.118-139. </w:t></w:r><w:hyperlink r:id="rId159" w:history="1"><w:r><w:rPr><w:color w:val="#410a8c"/><w:u w:val="single"/></w:rPr><w:t xml:space="preserve">⟨10.7202/029483ar⟩</w:t></w:r></w:hyperlink></w:p><w:p><w:pPr/><w:r><w:rPr/><w:t xml:space="preserve">Article dans une revue</w:t></w:r></w:p><w:p><w:pPr/><w:hyperlink r:id="rId158" w:history="1"><w:r><w:rPr><w:color w:val="#410a8c"/><w:u w:val="single"/></w:rPr><w:t xml:space="preserve">hal-01557981v1</w:t></w:r></w:hyperlink></w:p></w:tc></w:tr><w:tr><w:trPr/><w:tc><w:tcPr><w:noWrap/></w:tcPr><w:p><w:pPr><w:spacing w:after="200"/></w:pPr><w:hyperlink r:id="rId160" w:history="1"><w:r><w:rPr><w:color w:val="1e198e"/><w:b w:val="1"/><w:bCs w:val="1"/><w:u w:val="single"/></w:rPr><w:t xml:space="preserve">Socialiser et transmettre des savoirs en classe d'Education physique : une synergie possible au prix d'une autorité pédagogique conciliante.</w:t></w:r></w:hyperlink></w:p><w:p><w:pPr/><w:hyperlink r:id="rId46"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Éducation et francophonie</w:t></w:r><w:r><w:rPr/><w:t xml:space="preserve">, 2008, 32 (Numéro 2 thématique " La construction du lien social à l'école "), pp.118-139</w:t></w:r></w:p><w:p><w:pPr/><w:r><w:rPr/><w:t xml:space="preserve">Article dans une revue</w:t></w:r></w:p><w:p><w:pPr/><w:hyperlink r:id="rId160" w:history="1"><w:r><w:rPr><w:color w:val="#410a8c"/><w:u w:val="single"/></w:rPr><w:t xml:space="preserve">hal-00848216v1</w:t></w:r></w:hyperlink></w:p></w:tc></w:tr><w:tr><w:trPr/><w:tc><w:tcPr><w:noWrap/></w:tcPr><w:p><w:pPr><w:spacing w:after="200"/></w:pPr><w:hyperlink r:id="rId161" w:history="1"><w:r><w:rPr><w:color w:val="1e198e"/><w:b w:val="1"/><w:bCs w:val="1"/><w:u w:val="single"/></w:rPr><w:t xml:space="preserve">Mettre une classe au travail en Réseau Ambition Réussite : des formes typiques d'interaction enseignant-élèves lors de leçons d'EPS</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Travail et Formation en Education. Revue européenne interdisciplinaire de recherche</w:t></w:r><w:r><w:rPr/><w:t xml:space="preserve">, 2008, http://tfe.revues.org/index724.html</w:t></w:r></w:p><w:p><w:pPr/><w:r><w:rPr/><w:t xml:space="preserve">Article dans une revue</w:t></w:r></w:p><w:p><w:pPr/><w:hyperlink r:id="rId161" w:history="1"><w:r><w:rPr><w:color w:val="#410a8c"/><w:u w:val="single"/></w:rPr><w:t xml:space="preserve">hal-00848223v1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L’actualité des recherches en Sciences de l’intervention en EP et en sport. Journées Alain Durey. Sciences de l’intervention en EPS et en sport : quelles évolutions de 2010 à aujourd’hui ? Quelles perspectives ?</w:t></w:r></w:hyperlink></w:p><w:p><w:pPr/><w:hyperlink r:id="rId23" w:history="1"><w:r><w:rPr><w:color w:val="#410a8c"/><w:u w:val="single"/></w:rPr><w:t xml:space="preserve">Mathilde Musard</w:t></w:r></w:hyperlink><w:r><w:rPr/><w:t xml:space="preserve">,</w:t></w:r><w:hyperlink r:id="rId81" w:history="1"><w:r><w:rPr><w:color w:val="#410a8c"/><w:u w:val="single"/></w:rPr><w:t xml:space="preserve">Ingrid Verscheure</w:t></w:r></w:hyperlink><w:r><w:rPr/><w:t xml:space="preserve">,</w:t></w:r><w:hyperlink r:id="rId13" w:history="1"><w:r><w:rPr><w:color w:val="#410a8c"/><w:u w:val="single"/></w:rPr><w:t xml:space="preserve">Olivier Vors</w:t></w:r></w:hyperlink></w:p><w:p><w:pPr/><w:r><w:rPr><w:i w:val="1"/><w:iCs w:val="1"/></w:rPr><w:t xml:space="preserve">biennale journée A Durey</w:t></w:r><w:r><w:rPr/><w:t xml:space="preserve">, aris, Jun 2025, Montpellier, France</w:t></w:r></w:p><w:p><w:pPr/><w:r><w:rPr/><w:t xml:space="preserve">Communication dans un congrès</w:t></w:r></w:p><w:p><w:pPr/><w:hyperlink r:id="rId162" w:history="1"><w:r><w:rPr><w:color w:val="#410a8c"/><w:u w:val="single"/></w:rPr><w:t xml:space="preserve">hal-05530718v1</w:t></w:r></w:hyperlink></w:p></w:tc></w:tr><w:tr><w:trPr/><w:tc><w:tcPr><w:noWrap/></w:tcPr><w:p><w:pPr><w:spacing w:after="200"/></w:pPr><w:hyperlink r:id="rId163" w:history="1"><w:r><w:rPr><w:color w:val="1e198e"/><w:b w:val="1"/><w:bCs w:val="1"/><w:u w:val="single"/></w:rPr><w:t xml:space="preserve">Intérêts des données qualitatives dans les multi méthodes: Piste de réflexion pour appréhender la viabilitéde la classe</w:t></w:r></w:hyperlink></w:p><w:p><w:pPr/><w:hyperlink r:id="rId13" w:history="1"><w:r><w:rPr><w:color w:val="#410a8c"/><w:u w:val="single"/></w:rPr><w:t xml:space="preserve">Olivier Vors</w:t></w:r></w:hyperlink></w:p><w:p><w:pPr/><w:r><w:rPr><w:i w:val="1"/><w:iCs w:val="1"/></w:rPr><w:t xml:space="preserve">Semaine Data-SHS</w:t></w:r><w:r><w:rPr/><w:t xml:space="preserve">, Clément De Belsunce, Dec 2024, Aix-en-Provence, France</w:t></w:r></w:p><w:p><w:pPr/><w:r><w:rPr/><w:t xml:space="preserve">Communication dans un congrès</w:t></w:r></w:p><w:p><w:pPr/><w:hyperlink r:id="rId163" w:history="1"><w:r><w:rPr><w:color w:val="#410a8c"/><w:u w:val="single"/></w:rPr><w:t xml:space="preserve">hal-04870890v1</w:t></w:r></w:hyperlink></w:p></w:tc></w:tr><w:tr><w:trPr/><w:tc><w:tcPr><w:noWrap/></w:tcPr><w:p><w:pPr><w:spacing w:after="200"/></w:pPr><w:hyperlink r:id="rId164" w:history="1"><w:r><w:rPr><w:color w:val="1e198e"/><w:b w:val="1"/><w:bCs w:val="1"/><w:u w:val="single"/></w:rPr><w:t xml:space="preserve">Professional Action Competence in Education for Sustainability for Pre-service Physical Education Teachers: A person-centered study</w:t></w:r></w:hyperlink></w:p><w:p><w:pPr/><w:hyperlink r:id="rId27" w:history="1"><w:r><w:rPr><w:color w:val="#410a8c"/><w:u w:val="single"/></w:rPr><w:t xml:space="preserve">Thomas Royet</w:t></w:r></w:hyperlink><w:r><w:rPr/><w:t xml:space="preserve">,</w:t></w:r><w:hyperlink r:id="rId165" w:history="1"><w:r><w:rPr><w:color w:val="#410a8c"/><w:u w:val="single"/></w:rPr><w:t xml:space="preserve">Vanessa Lentillon‐kaestner</w:t></w:r></w:hyperlink><w:r><w:rPr/><w:t xml:space="preserve">,</w:t></w:r><w:hyperlink r:id="rId26" w:history="1"><w:r><w:rPr><w:color w:val="#410a8c"/><w:u w:val="single"/></w:rPr><w:t xml:space="preserve">Valérian Cece</w:t></w:r></w:hyperlink><w:r><w:rPr/><w:t xml:space="preserve">,</w:t></w:r><w:hyperlink r:id="rId31" w:history="1"><w:r><w:rPr><w:color w:val="#410a8c"/><w:u w:val="single"/></w:rPr><w:t xml:space="preserve">Jérémy Castéra</w:t></w:r></w:hyperlink><w:r><w:rPr/><w:t xml:space="preserve">,</w:t></w:r><w:hyperlink r:id="rId13" w:history="1"><w:r><w:rPr><w:color w:val="#410a8c"/><w:u w:val="single"/></w:rPr><w:t xml:space="preserve">Olivier Vors</w:t></w:r></w:hyperlink></w:p><w:p><w:pPr/><w:r><w:rPr><w:i w:val="1"/><w:iCs w:val="1"/></w:rPr><w:t xml:space="preserve">3e Congrès international sur la formation et la profession enseignante</w:t></w:r><w:r><w:rPr/><w:t xml:space="preserve">, Université de Genève, Dec 2024, Genève (CH), Switzerland</w:t></w:r></w:p><w:p><w:pPr/><w:r><w:rPr/><w:t xml:space="preserve">Communication dans un congrès</w:t></w:r></w:p><w:p><w:pPr/><w:hyperlink r:id="rId164" w:history="1"><w:r><w:rPr><w:color w:val="#410a8c"/><w:u w:val="single"/></w:rPr><w:t xml:space="preserve">hal-05621372v1</w:t></w:r></w:hyperlink></w:p></w:tc></w:tr><w:tr><w:trPr/><w:tc><w:tcPr><w:noWrap/></w:tcPr><w:p><w:pPr><w:spacing w:after="200"/></w:pPr><w:hyperlink r:id="rId166" w:history="1"><w:r><w:rPr><w:color w:val="1e198e"/><w:b w:val="1"/><w:bCs w:val="1"/><w:u w:val="single"/></w:rPr><w:t xml:space="preserve">Implémenter l’éducation à la durabilité en EPS: exemples basés sur le modèle des compétences d’action</w:t></w:r></w:hyperlink></w:p><w:p><w:pPr/><w:hyperlink r:id="rId27" w:history="1"><w:r><w:rPr><w:color w:val="#410a8c"/><w:u w:val="single"/></w:rPr><w:t xml:space="preserve">Thomas Royet</w:t></w:r></w:hyperlink><w:r><w:rPr/><w:t xml:space="preserve">,</w:t></w:r><w:hyperlink r:id="rId165" w:history="1"><w:r><w:rPr><w:color w:val="#410a8c"/><w:u w:val="single"/></w:rPr><w:t xml:space="preserve">Vanessa Lentillon‐kaestner</w:t></w:r></w:hyperlink><w:r><w:rPr/><w:t xml:space="preserve">,</w:t></w:r><w:hyperlink r:id="rId13" w:history="1"><w:r><w:rPr><w:color w:val="#410a8c"/><w:u w:val="single"/></w:rPr><w:t xml:space="preserve">Olivier Vors</w:t></w:r></w:hyperlink></w:p><w:p><w:pPr/><w:r><w:rPr><w:i w:val="1"/><w:iCs w:val="1"/></w:rPr><w:t xml:space="preserve">Intervenir pour le développement durable en sport et en éducation physiqueAt: Web Conference</w:t></w:r><w:r><w:rPr/><w:t xml:space="preserve">, ARIS, Apr 2024, En ligne (France et Canada), France</w:t></w:r></w:p><w:p><w:pPr/><w:r><w:rPr/><w:t xml:space="preserve">Communication dans un congrès</w:t></w:r></w:p><w:p><w:pPr/><w:hyperlink r:id="rId166" w:history="1"><w:r><w:rPr><w:color w:val="#410a8c"/><w:u w:val="single"/></w:rPr><w:t xml:space="preserve">hal-05621435v1</w:t></w:r></w:hyperlink></w:p></w:tc></w:tr><w:tr><w:trPr/><w:tc><w:tcPr><w:noWrap/></w:tcPr><w:p><w:pPr><w:spacing w:after="200"/></w:pPr><w:hyperlink r:id="rId167" w:history="1"><w:r><w:rPr><w:color w:val="1e198e"/><w:b w:val="1"/><w:bCs w:val="1"/><w:u w:val="single"/></w:rPr><w:t xml:space="preserve">Implementing an innovative education for sustainability through physical education : a systematic scoping review</w:t></w:r></w:hyperlink></w:p><w:p><w:pPr/><w:hyperlink r:id="rId27" w:history="1"><w:r><w:rPr><w:color w:val="#410a8c"/><w:u w:val="single"/></w:rPr><w:t xml:space="preserve">Thomas Royet</w:t></w:r></w:hyperlink><w:r><w:rPr/><w:t xml:space="preserve">,</w:t></w:r><w:hyperlink r:id="rId26" w:history="1"><w:r><w:rPr><w:color w:val="#410a8c"/><w:u w:val="single"/></w:rPr><w:t xml:space="preserve">Valérian Cece</w:t></w:r></w:hyperlink><w:r><w:rPr/><w:t xml:space="preserve">,</w:t></w:r><w:hyperlink r:id="rId13" w:history="1"><w:r><w:rPr><w:color w:val="#410a8c"/><w:u w:val="single"/></w:rPr><w:t xml:space="preserve">Olivier Vors</w:t></w:r></w:hyperlink><w:r><w:rPr/><w:t xml:space="preserve">,</w:t></w:r><w:hyperlink r:id="rId165" w:history="1"><w:r><w:rPr><w:color w:val="#410a8c"/><w:u w:val="single"/></w:rPr><w:t xml:space="preserve">Vanessa Lentillon‐kaestner</w:t></w:r></w:hyperlink></w:p><w:p><w:pPr/><w:r><w:rPr><w:i w:val="1"/><w:iCs w:val="1"/></w:rPr><w:t xml:space="preserve">ARIS2024</w:t></w:r><w:r><w:rPr/><w:t xml:space="preserve">, Haute École Pédagogique du canton de Vaud, Jul 2024, Lausanne ( CH), Switzerland</w:t></w:r></w:p><w:p><w:pPr/><w:r><w:rPr/><w:t xml:space="preserve">Communication dans un congrès</w:t></w:r></w:p><w:p><w:pPr/><w:hyperlink r:id="rId167" w:history="1"><w:r><w:rPr><w:color w:val="#410a8c"/><w:u w:val="single"/></w:rPr><w:t xml:space="preserve">hal-05621357v1</w:t></w:r></w:hyperlink></w:p></w:tc></w:tr><w:tr><w:trPr/><w:tc><w:tcPr><w:noWrap/></w:tcPr><w:p><w:pPr><w:spacing w:after="200"/></w:pPr><w:hyperlink r:id="rId168" w:history="1"><w:r><w:rPr><w:color w:val="1e198e"/><w:b w:val="1"/><w:bCs w:val="1"/><w:u w:val="single"/></w:rPr><w:t xml:space="preserve">Was the pedagogical monitoring worth it: do physical education teachers need guidelines?</w:t></w:r></w:hyperlink></w:p><w:p><w:pPr/><w:hyperlink r:id="rId64" w:history="1"><w:r><w:rPr><w:color w:val="#410a8c"/><w:u w:val="single"/></w:rPr><w:t xml:space="preserve">Thibaut Derigny</w:t></w:r></w:hyperlink><w:r><w:rPr/><w:t xml:space="preserve">,</w:t></w:r><w:hyperlink r:id="rId41" w:history="1"><w:r><w:rPr><w:color w:val="#410a8c"/><w:u w:val="single"/></w:rPr><w:t xml:space="preserve">Christophe Schnitzler</w:t></w:r></w:hyperlink><w:r><w:rPr/><w:t xml:space="preserve">,</w:t></w:r><w:hyperlink r:id="rId13" w:history="1"><w:r><w:rPr><w:color w:val="#410a8c"/><w:u w:val="single"/></w:rPr><w:t xml:space="preserve">Olivier Vors</w:t></w:r></w:hyperlink><w:r><w:rPr/><w:t xml:space="preserve">,</w:t></w:r><w:hyperlink r:id="rId169" w:history="1"><w:r><w:rPr><w:color w:val="#410a8c"/><w:u w:val="single"/></w:rPr><w:t xml:space="preserve">Joseph Gandrieau</w:t></w:r></w:hyperlink><w:r><w:rPr/><w:t xml:space="preserve">,</w:t></w:r><w:hyperlink r:id="rId170" w:history="1"><w:r><w:rPr><w:color w:val="#410a8c"/><w:u w:val="single"/></w:rPr><w:t xml:space="preserve">Francois J Potdevin</w:t></w:r></w:hyperlink></w:p><w:p><w:pPr/><w:r><w:rPr><w:i w:val="1"/><w:iCs w:val="1"/></w:rPr><w:t xml:space="preserve">International Association for Physical Education in Higher Education (AIESEP)</w:t></w:r><w:r><w:rPr/><w:t xml:space="preserve">, Jun 2022, Griffith, Australia</w:t></w:r></w:p><w:p><w:pPr/><w:r><w:rPr/><w:t xml:space="preserve">Communication dans un congrès</w:t></w:r></w:p><w:p><w:pPr/><w:hyperlink r:id="rId168" w:history="1"><w:r><w:rPr><w:color w:val="#410a8c"/><w:u w:val="single"/></w:rPr><w:t xml:space="preserve">hal-04497666v1</w:t></w:r></w:hyperlink></w:p></w:tc></w:tr><w:tr><w:trPr/><w:tc><w:tcPr><w:noWrap/></w:tcPr><w:p><w:pPr><w:spacing w:after="200"/></w:pPr><w:hyperlink r:id="rId171" w:history="1"><w:r><w:rPr><w:color w:val="1e198e"/><w:b w:val="1"/><w:bCs w:val="1"/><w:u w:val="single"/></w:rPr><w:t xml:space="preserve">Les dimensions corporelles de l'activité d'enseignant pour favoriser l'engagement des élèves en contexte &amp;quot;classique&amp;quot; et &amp;quot;difficile&amp;quot; : une approche mixte</w:t></w:r></w:hyperlink></w:p><w:p><w:pPr/><w:hyperlink r:id="rId13" w:history="1"><w:r><w:rPr><w:color w:val="#410a8c"/><w:u w:val="single"/></w:rPr><w:t xml:space="preserve">Olivier Vors</w:t></w:r></w:hyperlink><w:r><w:rPr/><w:t xml:space="preserve">,</w:t></w:r><w:hyperlink r:id="rId172" w:history="1"><w:r><w:rPr><w:color w:val="#410a8c"/><w:u w:val="single"/></w:rPr><w:t xml:space="preserve">Oriane Petiot</w:t></w:r></w:hyperlink></w:p><w:p><w:pPr/><w:r><w:rPr><w:i w:val="1"/><w:iCs w:val="1"/></w:rPr><w:t xml:space="preserve">Journée d'étude "La présence corporelle en situation professionnelle"</w:t></w:r><w:r><w:rPr/><w:t xml:space="preserve">, INSPE de Strasbourg, May 2021, Strasbourg, France</w:t></w:r></w:p><w:p><w:pPr/><w:r><w:rPr/><w:t xml:space="preserve">Communication dans un congrès</w:t></w:r></w:p><w:p><w:pPr/><w:hyperlink r:id="rId171" w:history="1"><w:r><w:rPr><w:color w:val="#410a8c"/><w:u w:val="single"/></w:rPr><w:t xml:space="preserve">hal-05391356v1</w:t></w:r></w:hyperlink></w:p></w:tc></w:tr><w:tr><w:trPr/><w:tc><w:tcPr><w:noWrap/></w:tcPr><w:p><w:pPr><w:spacing w:after="200"/></w:pPr><w:hyperlink r:id="rId173" w:history="1"><w:r><w:rPr><w:color w:val="1e198e"/><w:b w:val="1"/><w:bCs w:val="1"/><w:u w:val="single"/></w:rPr><w:t xml:space="preserve">Dynamique de la relation enseignant-élèves au cours d'une année scolaire en EPS en classe « difficile » : intérêt d'une approche multi-sources*</w:t></w:r></w:hyperlink></w:p><w:p><w:pPr/><w:hyperlink r:id="rId52" w:history="1"><w:r><w:rPr><w:color w:val="#410a8c"/><w:u w:val="single"/></w:rPr><w:t xml:space="preserve">Amélina Girard</w:t></w:r></w:hyperlink><w:r><w:rPr/><w:t xml:space="preserve">,</w:t></w:r><w:hyperlink r:id="rId46"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Biennale de l'ARIS 2020</w:t></w:r><w:r><w:rPr/><w:t xml:space="preserve">, Feb 2020, Liège, Belgique</w:t></w:r></w:p><w:p><w:pPr/><w:r><w:rPr/><w:t xml:space="preserve">Communication dans un congrès</w:t></w:r></w:p><w:p><w:pPr/><w:hyperlink r:id="rId173" w:history="1"><w:r><w:rPr><w:color w:val="#410a8c"/><w:u w:val="single"/></w:rPr><w:t xml:space="preserve">hal-03042861v1</w:t></w:r></w:hyperlink></w:p></w:tc></w:tr><w:tr><w:trPr/><w:tc><w:tcPr><w:noWrap/></w:tcPr><w:p><w:pPr><w:spacing w:after="200"/></w:pPr><w:hyperlink r:id="rId174" w:history="1"><w:r><w:rPr><w:color w:val="1e198e"/><w:b w:val="1"/><w:bCs w:val="1"/><w:u w:val="single"/></w:rPr><w:t xml:space="preserve">Défi annoncé ou relevé ? Bilan et perspectives des stratégies d’éducation pour engager durablement les jeunes dans les activités physiques en France</w:t></w:r></w:hyperlink></w:p><w:p><w:pPr/><w:hyperlink r:id="rId170" w:history="1"><w:r><w:rPr><w:color w:val="#410a8c"/><w:u w:val="single"/></w:rPr><w:t xml:space="preserve">Francois J Potdevin</w:t></w:r></w:hyperlink><w:r><w:rPr/><w:t xml:space="preserve">,</w:t></w:r><w:hyperlink r:id="rId64" w:history="1"><w:r><w:rPr><w:color w:val="#410a8c"/><w:u w:val="single"/></w:rPr><w:t xml:space="preserve">Thibaut Derigny</w:t></w:r></w:hyperlink><w:r><w:rPr/><w:t xml:space="preserve">,</w:t></w:r><w:hyperlink r:id="rId169" w:history="1"><w:r><w:rPr><w:color w:val="#410a8c"/><w:u w:val="single"/></w:rPr><w:t xml:space="preserve">Joseph Gandrieau</w:t></w:r></w:hyperlink><w:r><w:rPr/><w:t xml:space="preserve">,</w:t></w:r><w:hyperlink r:id="rId175" w:history="1"><w:r><w:rPr><w:color w:val="#410a8c"/><w:u w:val="single"/></w:rPr><w:t xml:space="preserve">C Chopin</w:t></w:r></w:hyperlink><w:r><w:rPr/><w:t xml:space="preserve">,</w:t></w:r><w:hyperlink r:id="rId176" w:history="1"><w:r><w:rPr><w:color w:val="#410a8c"/><w:u w:val="single"/></w:rPr><w:t xml:space="preserve">J Kervedaou</w:t></w:r></w:hyperlink><w:r><w:rPr/><w:t xml:space="preserve">et al.</w:t></w:r></w:p><w:p><w:pPr/><w:r><w:rPr><w:i w:val="1"/><w:iCs w:val="1"/></w:rPr><w:t xml:space="preserve">Congrès de l’ARIS</w:t></w:r><w:r><w:rPr/><w:t xml:space="preserve">, Feb 2020, Liege, Belgique</w:t></w:r></w:p><w:p><w:pPr/><w:r><w:rPr/><w:t xml:space="preserve">Communication dans un congrès</w:t></w:r></w:p><w:p><w:pPr/><w:hyperlink r:id="rId174" w:history="1"><w:r><w:rPr><w:color w:val="#410a8c"/><w:u w:val="single"/></w:rPr><w:t xml:space="preserve">hal-04503633v1</w:t></w:r></w:hyperlink></w:p></w:tc></w:tr><w:tr><w:trPr/><w:tc><w:tcPr><w:noWrap/></w:tcPr><w:p><w:pPr><w:spacing w:after="200"/></w:pPr><w:hyperlink r:id="rId177" w:history="1"><w:r><w:rPr><w:color w:val="1e198e"/><w:b w:val="1"/><w:bCs w:val="1"/><w:u w:val="single"/></w:rPr><w:t xml:space="preserve">Evolution au cours d'une année scolaire de la perception par les élèves du soutien social de l'enseignant d'EPS en classe « difficile »</w:t></w:r></w:hyperlink></w:p><w:p><w:pPr/><w:hyperlink r:id="rId52" w:history="1"><w:r><w:rPr><w:color w:val="#410a8c"/><w:u w:val="single"/></w:rPr><w:t xml:space="preserve">Amélina Girard</w:t></w:r></w:hyperlink><w:r><w:rPr/><w:t xml:space="preserve">,</w:t></w:r><w:hyperlink r:id="rId46"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Journée Scientifique SFERE-Provence</w:t></w:r><w:r><w:rPr/><w:t xml:space="preserve">, Oct 2019, Aix en provence, France</w:t></w:r></w:p><w:p><w:pPr/><w:r><w:rPr/><w:t xml:space="preserve">Communication dans un congrès</w:t></w:r></w:p><w:p><w:pPr/><w:hyperlink r:id="rId177" w:history="1"><w:r><w:rPr><w:color w:val="#410a8c"/><w:u w:val="single"/></w:rPr><w:t xml:space="preserve">hal-02385877v1</w:t></w:r></w:hyperlink></w:p></w:tc></w:tr><w:tr><w:trPr/><w:tc><w:tcPr><w:noWrap/></w:tcPr><w:p><w:pPr><w:spacing w:after="200"/></w:pPr><w:hyperlink r:id="rId178" w:history="1"><w:r><w:rPr><w:color w:val="1e198e"/><w:b w:val="1"/><w:bCs w:val="1"/><w:u w:val="single"/></w:rPr><w:t xml:space="preserve">Analyse des connaissances mobilisées dans la relation enseignant-élèves en Lycée professionnel lors de leçon d'EPS</w:t></w:r></w:hyperlink></w:p><w:p><w:pPr/><w:hyperlink r:id="rId52" w:history="1"><w:r><w:rPr><w:color w:val="#410a8c"/><w:u w:val="single"/></w:rPr><w:t xml:space="preserve">Amélina Girard</w:t></w:r></w:hyperlink><w:r><w:rPr/><w:t xml:space="preserve">,</w:t></w:r><w:hyperlink r:id="rId46"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Printemps de la Recherche en Education, Réseau des ESPé</w:t></w:r><w:r><w:rPr/><w:t xml:space="preserve">, Mar 2019, Paris, France</w:t></w:r></w:p><w:p><w:pPr/><w:r><w:rPr/><w:t xml:space="preserve">Communication dans un congrès</w:t></w:r></w:p><w:p><w:pPr/><w:hyperlink r:id="rId178" w:history="1"><w:r><w:rPr><w:color w:val="#410a8c"/><w:u w:val="single"/></w:rPr><w:t xml:space="preserve">hal-03042893v1</w:t></w:r></w:hyperlink></w:p></w:tc></w:tr><w:tr><w:trPr/><w:tc><w:tcPr><w:noWrap/></w:tcPr><w:p><w:pPr><w:spacing w:after="200"/></w:pPr><w:hyperlink r:id="rId179" w:history="1"><w:r><w:rPr><w:color w:val="1e198e"/><w:b w:val="1"/><w:bCs w:val="1"/><w:u w:val="single"/></w:rPr><w:t xml:space="preserve">Dynamique temporelle, lors d’un cycle, des stratégies d’intervention de l’enseignant en classe d’EPS en milieu difficile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Communication orale à la 8e biennale internationale de l’ARIS « Temps, temporalités et intervention en EPS et en sport »</w:t></w:r><w:r><w:rPr/><w:t xml:space="preserve">, Faculté de Psychologie et des Sciences de l'Education (FPSE), Université de Genève, Jul 2014, Genève, Suisse</w:t></w:r></w:p><w:p><w:pPr/><w:r><w:rPr/><w:t xml:space="preserve">Communication dans un congrès</w:t></w:r></w:p><w:p><w:pPr/><w:hyperlink r:id="rId179" w:history="1"><w:r><w:rPr><w:color w:val="#410a8c"/><w:u w:val="single"/></w:rPr><w:t xml:space="preserve">hal-01144769v1</w:t></w:r></w:hyperlink></w:p></w:tc></w:tr><w:tr><w:trPr/><w:tc><w:tcPr><w:noWrap/></w:tcPr><w:p><w:pPr><w:spacing w:after="200"/></w:pPr><w:hyperlink r:id="rId180" w:history="1"><w:r><w:rPr><w:color w:val="1e198e"/><w:b w:val="1"/><w:bCs w:val="1"/><w:u w:val="single"/></w:rPr><w:t xml:space="preserve">L’immersion sensorielle de l’enseignant d’EPS dans la classe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Communication orale à la 7e biennale de l'AFRAPS, "L'expérience corporelle : éclairages philosophiques, éthiques, épistémologiques"</w:t></w:r><w:r><w:rPr/><w:t xml:space="preserve">, Faculté du sport de Nancy, Jun 2012, Villers les Nancy, France</w:t></w:r></w:p><w:p><w:pPr/><w:r><w:rPr/><w:t xml:space="preserve">Communication dans un congrès</w:t></w:r></w:p><w:p><w:pPr/><w:hyperlink r:id="rId180" w:history="1"><w:r><w:rPr><w:color w:val="#410a8c"/><w:u w:val="single"/></w:rPr><w:t xml:space="preserve">hal-01144789v1</w:t></w:r></w:hyperlink></w:p></w:tc></w:tr><w:tr><w:trPr/><w:tc><w:tcPr><w:noWrap/></w:tcPr><w:p><w:pPr><w:spacing w:after="200"/></w:pPr><w:hyperlink r:id="rId181" w:history="1"><w:r><w:rPr><w:color w:val="1e198e"/><w:b w:val="1"/><w:bCs w:val="1"/><w:u w:val="single"/></w:rPr><w:t xml:space="preserve">Managing pupils misbehavior to increase the physical activity in French Compensatory Policy</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Proceedings AIESEP 2011 International Conference</w:t></w:r><w:r><w:rPr/><w:t xml:space="preserve">, University of Limerick, Jun 2011, Limerick, Ireland. pp.62-90</w:t></w:r></w:p><w:p><w:pPr/><w:r><w:rPr/><w:t xml:space="preserve">Communication dans un congrès</w:t></w:r></w:p><w:p><w:pPr/><w:hyperlink r:id="rId181" w:history="1"><w:r><w:rPr><w:color w:val="#410a8c"/><w:u w:val="single"/></w:rPr><w:t xml:space="preserve">hal-01143704v1</w:t></w:r></w:hyperlink></w:p></w:tc></w:tr><w:tr><w:trPr/><w:tc><w:tcPr><w:noWrap/></w:tcPr><w:p><w:pPr><w:spacing w:after="200"/></w:pPr><w:hyperlink r:id="rId182" w:history="1"><w:r><w:rPr><w:color w:val="1e198e"/><w:b w:val="1"/><w:bCs w:val="1"/><w:u w:val="single"/></w:rPr><w:t xml:space="preserve">Apprendre et enseigner dans une classe 'Réseau ambition réussite' : le rôle des transgressions dans la viabilité du travail scolaire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Apprendre et enseigner dans une classe 'Réseau ambition réussite' : le rôle des transgressions dans la viabilité du travail scolaire.</w:t></w:r><w:r><w:rPr/><w:t xml:space="preserve">, 2010, France. pp.cédérom</w:t></w:r></w:p><w:p><w:pPr/><w:r><w:rPr/><w:t xml:space="preserve">Communication dans un congrès</w:t></w:r></w:p><w:p><w:pPr/><w:hyperlink r:id="rId182" w:history="1"><w:r><w:rPr><w:color w:val="#410a8c"/><w:u w:val="single"/></w:rPr><w:t xml:space="preserve">hal-00848278v1</w:t></w:r></w:hyperlink></w:p></w:tc></w:tr><w:tr><w:trPr/><w:tc><w:tcPr><w:noWrap/></w:tcPr><w:p><w:pPr><w:spacing w:after="200"/></w:pPr><w:hyperlink r:id="rId183" w:history="1"><w:r><w:rPr><w:color w:val="1e198e"/><w:b w:val="1"/><w:bCs w:val="1"/><w:u w:val="single"/></w:rPr><w:t xml:space="preserve">Enseigner dans les collèges difficiles en France : interactions et perception croisée des élèves et de l'enseignant à propos des incivilités et comportements à connotation violente</w:t></w:r></w:hyperlink></w:p><w:p><w:pPr/><w:hyperlink r:id="rId46" w:history="1"><w:r><w:rPr><w:color w:val="#410a8c"/><w:u w:val="single"/></w:rPr><w:t xml:space="preserve">Nathalie Gal-Petitfaux</w:t></w:r></w:hyperlink><w:r><w:rPr/><w:t xml:space="preserve">,</w:t></w:r><w:hyperlink r:id="rId13" w:history="1"><w:r><w:rPr><w:color w:val="#410a8c"/><w:u w:val="single"/></w:rPr><w:t xml:space="preserve">Olivier Vors</w:t></w:r></w:hyperlink><w:r><w:rPr/><w:t xml:space="preserve">,</w:t></w:r><w:hyperlink r:id="rId184" w:history="1"><w:r><w:rPr><w:color w:val="#410a8c"/><w:u w:val="single"/></w:rPr><w:t xml:space="preserve">Marc Cizeron</w:t></w:r></w:hyperlink></w:p><w:p><w:pPr/><w:r><w:rPr><w:i w:val="1"/><w:iCs w:val="1"/></w:rPr><w:t xml:space="preserve">6ème biennale de l'Association pour la Recherche en Intervention en Sport (ARIS)</w:t></w:r><w:r><w:rPr/><w:t xml:space="preserve">, May 2010, Sherbrooke, Canada</w:t></w:r></w:p><w:p><w:pPr/><w:r><w:rPr/><w:t xml:space="preserve">Communication dans un congrès</w:t></w:r></w:p><w:p><w:pPr/><w:hyperlink r:id="rId183" w:history="1"><w:r><w:rPr><w:color w:val="#410a8c"/><w:u w:val="single"/></w:rPr><w:t xml:space="preserve">hal-00809205v1</w:t></w:r></w:hyperlink></w:p></w:tc></w:tr><w:tr><w:trPr/><w:tc><w:tcPr><w:noWrap/></w:tcPr><w:p><w:pPr><w:spacing w:after="200"/></w:pPr><w:hyperlink r:id="rId185" w:history="1"><w:r><w:rPr><w:color w:val="1e198e"/><w:b w:val="1"/><w:bCs w:val="1"/><w:u w:val="single"/></w:rPr><w:t xml:space="preserve">Enseigner les techniques sportives dans une classe d'Éducation physique en Réseau ambition réussite : une activité &amp;quot; située &amp;quot;, émergente et socialement construite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Enseigner les techniques sportives dans une classe d'Éducation physique en Réseau ambition réussite : une activité " située ", émergeante et socialement construite.</w:t></w:r><w:r><w:rPr/><w:t xml:space="preserve">, Apr 2007, Chamonix, France. pp.Cédérom</w:t></w:r></w:p><w:p><w:pPr/><w:r><w:rPr/><w:t xml:space="preserve">Communication dans un congrès</w:t></w:r></w:p><w:p><w:pPr/><w:hyperlink r:id="rId185" w:history="1"><w:r><w:rPr><w:color w:val="#410a8c"/><w:u w:val="single"/></w:rPr><w:t xml:space="preserve">hal-00848178v1</w:t></w:r></w:hyperlink></w:p></w:tc></w:tr><w:tr><w:trPr/><w:tc><w:tcPr><w:noWrap/></w:tcPr><w:p><w:pPr><w:spacing w:after="200"/></w:pPr><w:hyperlink r:id="rId186" w:history="1"><w:r><w:rPr><w:color w:val="1e198e"/><w:b w:val="1"/><w:bCs w:val="1"/><w:u w:val="single"/></w:rPr><w:t xml:space="preserve">La socialisation scolaire des élèves en 'Réseau ambition réussite' : une construction articulée avec des formes de sociabilité primaire conflictuelles</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La socialisation scolaire des élèves en 'Réseau ambition réussite' : une construction articulée avec des formes de sociabilité primaire conflictuelles</w:t></w:r><w:r><w:rPr/><w:t xml:space="preserve">, 2009, Montpellier, France. pp.cédérom</w:t></w:r></w:p><w:p><w:pPr/><w:r><w:rPr/><w:t xml:space="preserve">Communication dans un congrès</w:t></w:r></w:p><w:p><w:pPr/><w:hyperlink r:id="rId186" w:history="1"><w:r><w:rPr><w:color w:val="#410a8c"/><w:u w:val="single"/></w:rPr><w:t xml:space="preserve">hal-00848283v1</w:t></w:r></w:hyperlink></w:p></w:tc></w:tr><w:tr><w:trPr/><w:tc><w:tcPr><w:noWrap/></w:tcPr><w:p><w:pPr><w:spacing w:after="200"/></w:pPr><w:hyperlink r:id="rId187" w:history="1"><w:r><w:rPr><w:color w:val="1e198e"/><w:b w:val="1"/><w:bCs w:val="1"/><w:u w:val="single"/></w:rPr><w:t xml:space="preserve">Configuration de l'activité collective en EPS dans une classe Réseau ambition réussite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4e journées Ala</w:t></w:r><w:r><w:rPr/><w:t xml:space="preserve">, 2009, France</w:t></w:r></w:p><w:p><w:pPr/><w:r><w:rPr/><w:t xml:space="preserve">Communication dans un congrès</w:t></w:r></w:p><w:p><w:pPr/><w:hyperlink r:id="rId187" w:history="1"><w:r><w:rPr><w:color w:val="#410a8c"/><w:u w:val="single"/></w:rPr><w:t xml:space="preserve">hal-00809207v1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Classroom life and the importance of context in physical education : from ecological approaches to situationist theries</w:t></w:r></w:hyperlink></w:p><w:p><w:pPr/><w:hyperlink r:id="rId13" w:history="1"><w:r><w:rPr><w:color w:val="#410a8c"/><w:u w:val="single"/></w:rPr><w:t xml:space="preserve">Olivier Vors</w:t></w:r></w:hyperlink><w:r><w:rPr/><w:t xml:space="preserve">,</w:t></w:r><w:hyperlink r:id="rId123" w:history="1"><w:r><w:rPr><w:color w:val="#410a8c"/><w:u w:val="single"/></w:rPr><w:t xml:space="preserve">David Kirk</w:t></w:r></w:hyperlink></w:p><w:p><w:pPr/><w:r><w:rPr/><w:t xml:space="preserve">2016</w:t></w:r></w:p><w:p><w:pPr/><w:r><w:rPr/><w:t xml:space="preserve">Ouvrages</w:t></w:r></w:p><w:p><w:pPr/><w:hyperlink r:id="rId188" w:history="1"><w:r><w:rPr><w:color w:val="#410a8c"/><w:u w:val="single"/></w:rPr><w:t xml:space="preserve">hal-01649481v1</w:t></w:r></w:hyperlink></w:p></w:tc></w:tr><w:tr><w:trPr/><w:tc><w:tcPr><w:noWrap/></w:tcPr><w:p><w:pPr><w:spacing w:after="200"/></w:pPr><w:hyperlink r:id="rId189" w:history="1"><w:r><w:rPr><w:color w:val="1e198e"/><w:b w:val="1"/><w:bCs w:val="1"/><w:u w:val="single"/></w:rPr><w:t xml:space="preserve">L'activité collective</w:t></w:r></w:hyperlink></w:p><w:p><w:pPr/><w:hyperlink r:id="rId13" w:history="1"><w:r><w:rPr><w:color w:val="#410a8c"/><w:u w:val="single"/></w:rPr><w:t xml:space="preserve">Olivier Vors</w:t></w:r></w:hyperlink></w:p><w:p><w:pPr/><w:hyperlink r:id="rId190" w:history="1"><w:r><w:rPr><w:color w:val="#410a8c"/><w:u w:val="single"/></w:rPr><w:t xml:space="preserve">Revue EPS</w:t></w:r></w:hyperlink><w:r><w:rPr/><w:t xml:space="preserve">, 2015, Pour l'action</w:t></w:r></w:p><w:p><w:pPr/><w:r><w:rPr/><w:t xml:space="preserve">Ouvrages</w:t></w:r></w:p><w:p><w:pPr/><w:hyperlink r:id="rId189" w:history="1"><w:r><w:rPr><w:color w:val="#410a8c"/><w:u w:val="single"/></w:rPr><w:t xml:space="preserve">hal-01474845v1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The French Case of Intervention Sciences in Physical Education and Sport</w:t></w:r></w:hyperlink></w:p><w:p><w:pPr/><w:hyperlink r:id="rId170" w:history="1"><w:r><w:rPr><w:color w:val="#410a8c"/><w:u w:val="single"/></w:rPr><w:t xml:space="preserve">Francois J Potdevin</w:t></w:r></w:hyperlink><w:r><w:rPr/><w:t xml:space="preserve">,</w:t></w:r><w:hyperlink r:id="rId23" w:history="1"><w:r><w:rPr><w:color w:val="#410a8c"/><w:u w:val="single"/></w:rPr><w:t xml:space="preserve">Mathilde Musard</w:t></w:r></w:hyperlink><w:r><w:rPr/><w:t xml:space="preserve">,</w:t></w:r><w:hyperlink r:id="rId13" w:history="1"><w:r><w:rPr><w:color w:val="#410a8c"/><w:u w:val="single"/></w:rPr><w:t xml:space="preserve">Olivier Vors</w:t></w:r></w:hyperlink></w:p><w:p><w:pPr/><w:r><w:rPr><w:i w:val="1"/><w:iCs w:val="1"/></w:rPr><w:t xml:space="preserve">Sports Didactics in Europe History, Current Trends and Future Developments</w:t></w:r><w:r><w:rPr/><w:t xml:space="preserve">, 2022, 978-3-8309-4167-5</w:t></w:r></w:p><w:p><w:pPr/><w:r><w:rPr/><w:t xml:space="preserve">Chapitre d'ouvrage</w:t></w:r></w:p><w:p><w:pPr/><w:hyperlink r:id="rId191" w:history="1"><w:r><w:rPr><w:color w:val="#410a8c"/><w:u w:val="single"/></w:rPr><w:t xml:space="preserve">hal-04508313v1</w:t></w:r></w:hyperlink></w:p></w:tc></w:tr><w:tr><w:trPr/><w:tc><w:tcPr><w:noWrap/></w:tcPr><w:p><w:pPr><w:spacing w:after="200"/></w:pPr><w:hyperlink r:id="rId192" w:history="1"><w:r><w:rPr><w:color w:val="1e198e"/><w:b w:val="1"/><w:bCs w:val="1"/><w:u w:val="single"/></w:rPr><w:t xml:space="preserve">The French Case of Intervention Sciences in Physical Education and Sport</w:t></w:r></w:hyperlink></w:p><w:p><w:pPr/><w:hyperlink r:id="rId170" w:history="1"><w:r><w:rPr><w:color w:val="#410a8c"/><w:u w:val="single"/></w:rPr><w:t xml:space="preserve">Francois J Potdevin</w:t></w:r></w:hyperlink><w:r><w:rPr/><w:t xml:space="preserve">,</w:t></w:r><w:hyperlink r:id="rId193" w:history="1"><w:r><w:rPr><w:color w:val="#410a8c"/><w:u w:val="single"/></w:rPr><w:t xml:space="preserve">M. Musard</w:t></w:r></w:hyperlink><w:r><w:rPr/><w:t xml:space="preserve">,</w:t></w:r><w:hyperlink r:id="rId13" w:history="1"><w:r><w:rPr><w:color w:val="#410a8c"/><w:u w:val="single"/></w:rPr><w:t xml:space="preserve">Olivier Vors</w:t></w:r></w:hyperlink></w:p><w:p><w:pPr/><w:r><w:rPr/><w:t xml:space="preserve">K Kleiner, B Hoger. </w:t></w:r><w:r><w:rPr><w:i w:val="1"/><w:iCs w:val="1"/></w:rPr><w:t xml:space="preserve">Sports Didactics in Europe – History, Current Trends and Future Developments</w:t></w:r><w:r><w:rPr/><w:t xml:space="preserve">, Waxman, 2022</w:t></w:r></w:p><w:p><w:pPr/><w:r><w:rPr/><w:t xml:space="preserve">Chapitre d'ouvrage</w:t></w:r></w:p><w:p><w:pPr/><w:hyperlink r:id="rId192" w:history="1"><w:r><w:rPr><w:color w:val="#410a8c"/><w:u w:val="single"/></w:rPr><w:t xml:space="preserve">hal-04505192v1</w:t></w:r></w:hyperlink></w:p></w:tc></w:tr><w:tr><w:trPr/><w:tc><w:tcPr><w:noWrap/></w:tcPr><w:p><w:pPr><w:spacing w:after="200"/></w:pPr><w:hyperlink r:id="rId194" w:history="1"><w:r><w:rPr><w:color w:val="1e198e"/><w:b w:val="1"/><w:bCs w:val="1"/><w:u w:val="single"/></w:rPr><w:t xml:space="preserve">Du corps vécu au corps décrit chez des élèves en difficulté scolaire</w:t></w:r></w:hyperlink></w:p><w:p><w:pPr/><w:hyperlink r:id="rId13" w:history="1"><w:r><w:rPr><w:color w:val="#410a8c"/><w:u w:val="single"/></w:rPr><w:t xml:space="preserve">Olivier Vors</w:t></w:r></w:hyperlink><w:r><w:rPr/><w:t xml:space="preserve">,</w:t></w:r><w:hyperlink r:id="rId47" w:history="1"><w:r><w:rPr><w:color w:val="#410a8c"/><w:u w:val="single"/></w:rPr><w:t xml:space="preserve">Isabelle Joing</w:t></w:r></w:hyperlink><w:r><w:rPr/><w:t xml:space="preserve">,</w:t></w:r><w:hyperlink r:id="rId195" w:history="1"><w:r><w:rPr><w:color w:val="#410a8c"/><w:u w:val="single"/></w:rPr><w:t xml:space="preserve">Jérôme Guérin</w:t></w:r></w:hyperlink></w:p><w:p><w:pPr/><w:r><w:rPr><w:i w:val="1"/><w:iCs w:val="1"/></w:rPr><w:t xml:space="preserve">In N. Burel, Corps &amp; méthodologies</w:t></w:r><w:r><w:rPr/><w:t xml:space="preserve">, 2017</w:t></w:r></w:p><w:p><w:pPr/><w:r><w:rPr/><w:t xml:space="preserve">Chapitre d'ouvrage</w:t></w:r></w:p><w:p><w:pPr/><w:hyperlink r:id="rId194" w:history="1"><w:r><w:rPr><w:color w:val="#410a8c"/><w:u w:val="single"/></w:rPr><w:t xml:space="preserve">hal-02427741v1</w:t></w:r></w:hyperlink></w:p></w:tc></w:tr><w:tr><w:trPr/><w:tc><w:tcPr><w:noWrap/></w:tcPr><w:p><w:pPr><w:spacing w:after="200"/></w:pPr><w:hyperlink r:id="rId196" w:history="1"><w:r><w:rPr><w:color w:val="1e198e"/><w:b w:val="1"/><w:bCs w:val="1"/><w:u w:val="single"/></w:rPr><w:t xml:space="preserve">Recherches & Educations. Héritage des travaux d'Alfred Binet et promotion de recherches innovantes en éducation</w:t></w:r></w:hyperlink></w:p><w:p><w:pPr/><w:hyperlink r:id="rId48" w:history="1"><w:r><w:rPr><w:color w:val="#410a8c"/><w:u w:val="single"/></w:rPr><w:t xml:space="preserve">Bernard Andrieu</w:t></w:r></w:hyperlink><w:r><w:rPr/><w:t xml:space="preserve">,</w:t></w:r><w:hyperlink r:id="rId197" w:history="1"><w:r><w:rPr><w:color w:val="#410a8c"/><w:u w:val="single"/></w:rPr><w:t xml:space="preserve">Nicolas Burel</w:t></w:r></w:hyperlink><w:r><w:rPr/><w:t xml:space="preserve">,</w:t></w:r><w:hyperlink r:id="rId198" w:history="1"><w:r><w:rPr><w:color w:val="#410a8c"/><w:u w:val="single"/></w:rPr><w:t xml:space="preserve">J. Descarpentries</w:t></w:r></w:hyperlink><w:r><w:rPr/><w:t xml:space="preserve">,</w:t></w:r><w:hyperlink r:id="rId113" w:history="1"><w:r><w:rPr><w:color w:val="#410a8c"/><w:u w:val="single"/></w:rPr><w:t xml:space="preserve">Alix Garnier</w:t></w:r></w:hyperlink><w:r><w:rPr/><w:t xml:space="preserve">,</w:t></w:r><w:hyperlink r:id="rId47" w:history="1"><w:r><w:rPr><w:color w:val="#410a8c"/><w:u w:val="single"/></w:rPr><w:t xml:space="preserve">Isabelle Joing</w:t></w:r></w:hyperlink><w:r><w:rPr/><w:t xml:space="preserve">et al.</w:t></w:r></w:p><w:p><w:pPr/><w:r><w:rPr/><w:t xml:space="preserve">Fijalkow J., Etienne R. </w:t></w:r><w:r><w:rPr><w:i w:val="1"/><w:iCs w:val="1"/></w:rPr><w:t xml:space="preserve">Les revues en sciences de l'éducation : mutations et permanences</w:t></w:r><w:r><w:rPr/><w:t xml:space="preserve">, Presses universitaires de la Méditerranée, 2016</w:t></w:r></w:p><w:p><w:pPr/><w:r><w:rPr/><w:t xml:space="preserve">Chapitre d'ouvrage</w:t></w:r></w:p><w:p><w:pPr/><w:hyperlink r:id="rId196" w:history="1"><w:r><w:rPr><w:color w:val="#410a8c"/><w:u w:val="single"/></w:rPr><w:t xml:space="preserve">hal-01658117v1</w:t></w:r></w:hyperlink></w:p></w:tc></w:tr><w:tr><w:trPr/><w:tc><w:tcPr><w:noWrap/></w:tcPr><w:p><w:pPr><w:spacing w:after="200"/></w:pPr><w:hyperlink r:id="rId199" w:history="1"><w:r><w:rPr><w:color w:val="1e198e"/><w:b w:val="1"/><w:bCs w:val="1"/><w:u w:val="single"/></w:rPr><w:t xml:space="preserve">Configurations de l'activité de l'enseignant d'Education physique en situation de supervision active</w:t></w:r></w:hyperlink></w:p><w:p><w:pPr/><w:hyperlink r:id="rId46" w:history="1"><w:r><w:rPr><w:color w:val="#410a8c"/><w:u w:val="single"/></w:rPr><w:t xml:space="preserve">Nathalie Gal-Petitfaux</w:t></w:r></w:hyperlink><w:r><w:rPr/><w:t xml:space="preserve">,</w:t></w:r><w:hyperlink r:id="rId184" w:history="1"><w:r><w:rPr><w:color w:val="#410a8c"/><w:u w:val="single"/></w:rPr><w:t xml:space="preserve">Marc Cizeron</w:t></w:r></w:hyperlink><w:r><w:rPr/><w:t xml:space="preserve">,</w:t></w:r><w:hyperlink r:id="rId13" w:history="1"><w:r><w:rPr><w:color w:val="#410a8c"/><w:u w:val="single"/></w:rPr><w:t xml:space="preserve">Olivier Vors</w:t></w:r></w:hyperlink></w:p><w:p><w:pPr/><w:r><w:rPr/><w:t xml:space="preserve">Presses de l’Université du Québec. </w:t></w:r><w:r><w:rPr><w:i w:val="1"/><w:iCs w:val="1"/></w:rPr><w:t xml:space="preserve">Mieux former pour agir dans une société en mouvement</w:t></w:r><w:r><w:rPr/><w:t xml:space="preserve">, pp.69-75, 2011</w:t></w:r></w:p><w:p><w:pPr/><w:r><w:rPr/><w:t xml:space="preserve">Chapitre d'ouvrage</w:t></w:r></w:p><w:p><w:pPr/><w:hyperlink r:id="rId199" w:history="1"><w:r><w:rPr><w:color w:val="#410a8c"/><w:u w:val="single"/></w:rPr><w:t xml:space="preserve">hal-01143630v1</w:t></w:r></w:hyperlink></w:p></w:tc></w:tr><w:tr><w:trPr/><w:tc><w:tcPr><w:noWrap/></w:tcPr><w:p><w:pPr><w:spacing w:after="200"/></w:pPr><w:hyperlink r:id="rId200" w:history="1"><w:r><w:rPr><w:color w:val="1e198e"/><w:b w:val="1"/><w:bCs w:val="1"/><w:u w:val="single"/></w:rPr><w:t xml:space="preserve">Interactions enseignant-élèves et perception des transgressions en classe d'Education physique dans les collèges difficiles en France</w:t></w:r></w:hyperlink></w:p><w:p><w:pPr/><w:hyperlink r:id="rId46" w:history="1"><w:r><w:rPr><w:color w:val="#410a8c"/><w:u w:val="single"/></w:rPr><w:t xml:space="preserve">Nathalie Gal-Petitfaux</w:t></w:r></w:hyperlink><w:r><w:rPr/><w:t xml:space="preserve">,</w:t></w:r><w:hyperlink r:id="rId13" w:history="1"><w:r><w:rPr><w:color w:val="#410a8c"/><w:u w:val="single"/></w:rPr><w:t xml:space="preserve">Olivier Vors</w:t></w:r></w:hyperlink><w:r><w:rPr/><w:t xml:space="preserve">,</w:t></w:r><w:hyperlink r:id="rId184" w:history="1"><w:r><w:rPr><w:color w:val="#410a8c"/><w:u w:val="single"/></w:rPr><w:t xml:space="preserve">Marc Cizeron</w:t></w:r></w:hyperlink></w:p><w:p><w:pPr/><w:r><w:rPr/><w:t xml:space="preserve">Presses de l’Université du Québec. </w:t></w:r><w:r><w:rPr><w:i w:val="1"/><w:iCs w:val="1"/></w:rPr><w:t xml:space="preserve">Mieux former pour agir dans une société en mouvement.</w:t></w:r><w:r><w:rPr/><w:t xml:space="preserve">, pp.20-26, 2011</w:t></w:r></w:p><w:p><w:pPr/><w:r><w:rPr/><w:t xml:space="preserve">Chapitre d'ouvrage</w:t></w:r></w:p><w:p><w:pPr/><w:hyperlink r:id="rId200" w:history="1"><w:r><w:rPr><w:color w:val="#410a8c"/><w:u w:val="single"/></w:rPr><w:t xml:space="preserve">hal-01143631v1</w:t></w:r></w:hyperlink></w:p></w:tc></w:tr><w:tr><w:trPr/><w:tc><w:tcPr><w:noWrap/></w:tcPr><w:p><w:pPr><w:spacing w:after="200"/></w:pPr><w:hyperlink r:id="rId201" w:history="1"><w:r><w:rPr><w:color w:val="1e198e"/><w:b w:val="1"/><w:bCs w:val="1"/><w:u w:val="single"/></w:rPr><w:t xml:space="preserve">Travail, transgressions et errance des élèves en milieu difficile : un compromis à gérer pour les enseignants d'EPS</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Analyse de pratiques : expérience et gestes professionnels</w:t></w:r><w:r><w:rPr/><w:t xml:space="preserve">, Presses Universitaires Blaise Pascal, pp.171-183, 2010</w:t></w:r></w:p><w:p><w:pPr/><w:r><w:rPr/><w:t xml:space="preserve">Chapitre d'ouvrage</w:t></w:r></w:p><w:p><w:pPr/><w:hyperlink r:id="rId201" w:history="1"><w:r><w:rPr><w:color w:val="#410a8c"/><w:u w:val="single"/></w:rPr><w:t xml:space="preserve">hal-00848272v1</w:t></w:r></w:hyperlink></w:p></w:tc></w:tr><w:tr><w:trPr/><w:tc><w:tcPr><w:noWrap/></w:tcPr><w:p><w:pPr><w:spacing w:after="200"/></w:pPr><w:hyperlink r:id="rId202" w:history="1"><w:r><w:rPr><w:color w:val="1e198e"/><w:b w:val="1"/><w:bCs w:val="1"/><w:u w:val="single"/></w:rPr><w:t xml:space="preserve">Le rôle des objets dans l’articulation d’activités publiques et masquées participant à la viabilité d’une situation d’enseignement : une étude en gymnastique scolaire</w:t></w:r></w:hyperlink></w:p><w:p><w:pPr/><w:hyperlink r:id="rId46" w:history="1"><w:r><w:rPr><w:color w:val="#410a8c"/><w:u w:val="single"/></w:rPr><w:t xml:space="preserve">Nathalie Gal-Petitfaux</w:t></w:r></w:hyperlink><w:r><w:rPr/><w:t xml:space="preserve">,</w:t></w:r><w:hyperlink r:id="rId13" w:history="1"><w:r><w:rPr><w:color w:val="#410a8c"/><w:u w:val="single"/></w:rPr><w:t xml:space="preserve">Olivier Vors</w:t></w:r></w:hyperlink></w:p><w:p><w:pPr/><w:r><w:rPr/><w:t xml:space="preserve">Octarès. </w:t></w:r><w:r><w:rPr><w:i w:val="1"/><w:iCs w:val="1"/></w:rPr><w:t xml:space="preserve">D. Adé &amp; I. de Saint-Georges (Eds.). Les objets dans la formation : usages, rôles et significations</w:t></w:r><w:r><w:rPr/><w:t xml:space="preserve">, pp.161-185, 2010</w:t></w:r></w:p><w:p><w:pPr/><w:r><w:rPr/><w:t xml:space="preserve">Chapitre d'ouvrage</w:t></w:r></w:p><w:p><w:pPr/><w:hyperlink r:id="rId202" w:history="1"><w:r><w:rPr><w:color w:val="#410a8c"/><w:u w:val="single"/></w:rPr><w:t xml:space="preserve">hal-01143637v1</w:t></w:r></w:hyperlink></w:p></w:tc></w:tr><w:tr><w:trPr/><w:tc><w:tcPr><w:noWrap/></w:tcPr><w:p><w:pPr><w:spacing w:after="200"/></w:pPr><w:hyperlink r:id="rId203" w:history="1"><w:r><w:rPr><w:color w:val="1e198e"/><w:b w:val="1"/><w:bCs w:val="1"/><w:u w:val="single"/></w:rPr><w:t xml:space="preserve">Éducation physique et sportive : une autonomie contrôlée</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i w:val="1"/><w:iCs w:val="1"/></w:rPr><w:t xml:space="preserve">Travail par compétences et socle commun</w:t></w:r><w:r><w:rPr/><w:t xml:space="preserve">, </w:t></w:r><w:hyperlink r:id="rId204" w:history="1"><w:r><w:rPr><w:color w:val="#410a8c"/><w:u w:val="single"/></w:rPr><w:t xml:space="preserve">CRDP et Cahiers pédagogiques</w:t></w:r></w:hyperlink><w:r><w:rPr/><w:t xml:space="preserve">, pp.176-182, 2010, Collection Repères pour agir</w:t></w:r></w:p><w:p><w:pPr/><w:r><w:rPr/><w:t xml:space="preserve">Chapitre d'ouvrage</w:t></w:r></w:p><w:p><w:pPr/><w:hyperlink r:id="rId203" w:history="1"><w:r><w:rPr><w:color w:val="#410a8c"/><w:u w:val="single"/></w:rPr><w:t xml:space="preserve">hal-01143672v1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Les usages de l’organisation matérielle au service des contenus d’enseignement</w:t></w:r></w:hyperlink></w:p><w:p><w:pPr/><w:hyperlink r:id="rId13" w:history="1"><w:r><w:rPr><w:color w:val="#410a8c"/><w:u w:val="single"/></w:rPr><w:t xml:space="preserve">Olivier Vors</w:t></w:r></w:hyperlink><w:r><w:rPr/><w:t xml:space="preserve">,</w:t></w:r><w:hyperlink r:id="rId46" w:history="1"><w:r><w:rPr><w:color w:val="#410a8c"/><w:u w:val="single"/></w:rPr><w:t xml:space="preserve">Nathalie Gal-Petitfaux</w:t></w:r></w:hyperlink></w:p><w:p><w:pPr/><w:r><w:rPr/><w:t xml:space="preserve">2010</w:t></w:r></w:p><w:p><w:pPr/><w:r><w:rPr/><w:t xml:space="preserve">Autre publication scientifique</w:t></w:r></w:p><w:p><w:pPr/><w:hyperlink r:id="rId205" w:history="1"><w:r><w:rPr><w:color w:val="#410a8c"/><w:u w:val="single"/></w:rPr><w:t xml:space="preserve">hal-01145069v1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E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vors" TargetMode="External"/><Relationship Id="rId9" Type="http://schemas.openxmlformats.org/officeDocument/2006/relationships/hyperlink" Target="https://orcid.org/0000-0001-8437-8825" TargetMode="External"/><Relationship Id="rId10" Type="http://schemas.openxmlformats.org/officeDocument/2006/relationships/hyperlink" Target="https://www.idref.fr/167953702" TargetMode="External"/><Relationship Id="rId11" Type="http://schemas.openxmlformats.org/officeDocument/2006/relationships/hyperlink" Target="https://hal.science/hal-05613414v1" TargetMode="External"/><Relationship Id="rId12" Type="http://schemas.openxmlformats.org/officeDocument/2006/relationships/hyperlink" Target="https://hal.science/search/index/?q=*&amp;authFullName_s=Samantha Costa" TargetMode="External"/><Relationship Id="rId13" Type="http://schemas.openxmlformats.org/officeDocument/2006/relationships/hyperlink" Target="https://hal.science/search/index/?q=*&amp;authFullName_s=Olivier Vors" TargetMode="External"/><Relationship Id="rId14" Type="http://schemas.openxmlformats.org/officeDocument/2006/relationships/hyperlink" Target="https://dx.doi.org/10.1051/sm/2025027" TargetMode="External"/><Relationship Id="rId15" Type="http://schemas.openxmlformats.org/officeDocument/2006/relationships/hyperlink" Target="https://hal.science/hal-05554456v1" TargetMode="External"/><Relationship Id="rId16" Type="http://schemas.openxmlformats.org/officeDocument/2006/relationships/hyperlink" Target="https://hal.science/search/index/?q=*&amp;authFullName_s=Sandrine Eschenauer" TargetMode="External"/><Relationship Id="rId17" Type="http://schemas.openxmlformats.org/officeDocument/2006/relationships/hyperlink" Target="https://dx.doi.org/10.1080/00336297.2025.2586511" TargetMode="External"/><Relationship Id="rId18" Type="http://schemas.openxmlformats.org/officeDocument/2006/relationships/hyperlink" Target="https://hal.science/hal-05321740v1" TargetMode="External"/><Relationship Id="rId19" Type="http://schemas.openxmlformats.org/officeDocument/2006/relationships/hyperlink" Target="https://hal.science/hal-05530695v1" TargetMode="External"/><Relationship Id="rId20" Type="http://schemas.openxmlformats.org/officeDocument/2006/relationships/hyperlink" Target="https://hal.science/search/index/?q=*&amp;authFullName_s=Ma&#235;l Le Paven Jarno" TargetMode="External"/><Relationship Id="rId21" Type="http://schemas.openxmlformats.org/officeDocument/2006/relationships/hyperlink" Target="https://hal.science/search/index/?q=*&amp;authFullName_s=Simon Isserte" TargetMode="External"/><Relationship Id="rId22" Type="http://schemas.openxmlformats.org/officeDocument/2006/relationships/hyperlink" Target="https://hal.science/search/index/?q=*&amp;authFullName_s=Gilles Uhlrich" TargetMode="External"/><Relationship Id="rId23" Type="http://schemas.openxmlformats.org/officeDocument/2006/relationships/hyperlink" Target="https://hal.science/search/index/?q=*&amp;authFullName_s=Mathilde Musard" TargetMode="External"/><Relationship Id="rId24" Type="http://schemas.openxmlformats.org/officeDocument/2006/relationships/hyperlink" Target="https://dx.doi.org/10.4000/15lzk" TargetMode="External"/><Relationship Id="rId25" Type="http://schemas.openxmlformats.org/officeDocument/2006/relationships/hyperlink" Target="https://amu.hal.science/hal-05621395v1" TargetMode="External"/><Relationship Id="rId26" Type="http://schemas.openxmlformats.org/officeDocument/2006/relationships/hyperlink" Target="https://hal.science/search/index/?q=*&amp;authFullName_s=Val&#233;rian Cece" TargetMode="External"/><Relationship Id="rId27" Type="http://schemas.openxmlformats.org/officeDocument/2006/relationships/hyperlink" Target="https://hal.science/search/index/?q=*&amp;authFullName_s=Thomas Royet" TargetMode="External"/><Relationship Id="rId28" Type="http://schemas.openxmlformats.org/officeDocument/2006/relationships/hyperlink" Target="https://hal.science/search/index/?q=*&amp;authFullName_s=Vanessa Lentillon-Kaestner" TargetMode="External"/><Relationship Id="rId29" Type="http://schemas.openxmlformats.org/officeDocument/2006/relationships/hyperlink" Target="https://dx.doi.org/10.36950/2025.2ciss069" TargetMode="External"/><Relationship Id="rId30" Type="http://schemas.openxmlformats.org/officeDocument/2006/relationships/hyperlink" Target="https://hal.science/hal-05158038v1" TargetMode="External"/><Relationship Id="rId31" Type="http://schemas.openxmlformats.org/officeDocument/2006/relationships/hyperlink" Target="https://hal.science/search/index/?q=*&amp;authFullName_s=J&#233;r&#233;my Cast&#233;ra" TargetMode="External"/><Relationship Id="rId32" Type="http://schemas.openxmlformats.org/officeDocument/2006/relationships/hyperlink" Target="https://dx.doi.org/10.3389/fpsyg.2025.1601026" TargetMode="External"/><Relationship Id="rId33" Type="http://schemas.openxmlformats.org/officeDocument/2006/relationships/hyperlink" Target="https://amu.hal.science/hal-05621325v1" TargetMode="External"/><Relationship Id="rId34" Type="http://schemas.openxmlformats.org/officeDocument/2006/relationships/hyperlink" Target="https://hal.science/hal-04848332v1" TargetMode="External"/><Relationship Id="rId35" Type="http://schemas.openxmlformats.org/officeDocument/2006/relationships/hyperlink" Target="https://hal.science/search/index/?q=*&amp;authFullName_s=Vanessa Lentillon Kaestner" TargetMode="External"/><Relationship Id="rId36" Type="http://schemas.openxmlformats.org/officeDocument/2006/relationships/hyperlink" Target="https://dx.doi.org/10.1080/13573322.2024.2440886" TargetMode="External"/><Relationship Id="rId37" Type="http://schemas.openxmlformats.org/officeDocument/2006/relationships/hyperlink" Target="https://hal.science/hal-04406506v1" TargetMode="External"/><Relationship Id="rId38" Type="http://schemas.openxmlformats.org/officeDocument/2006/relationships/hyperlink" Target="https://hal.science/search/index/?q=*&amp;authFullName_s=Ana&#235;lle Urlacher-Schaal" TargetMode="External"/><Relationship Id="rId39" Type="http://schemas.openxmlformats.org/officeDocument/2006/relationships/hyperlink" Target="https://hal.science/search/index/?q=*&amp;authFullName_s=Marl&#232;ne Bouyat" TargetMode="External"/><Relationship Id="rId40" Type="http://schemas.openxmlformats.org/officeDocument/2006/relationships/hyperlink" Target="https://hal.science/search/index/?q=*&amp;authFullName_s=Gilian Cante" TargetMode="External"/><Relationship Id="rId41" Type="http://schemas.openxmlformats.org/officeDocument/2006/relationships/hyperlink" Target="https://hal.science/search/index/?q=*&amp;authFullName_s=Christophe Schnitzler" TargetMode="External"/><Relationship Id="rId42" Type="http://schemas.openxmlformats.org/officeDocument/2006/relationships/hyperlink" Target="https://dx.doi.org/10.3917/sta.141.0035" TargetMode="External"/><Relationship Id="rId43" Type="http://schemas.openxmlformats.org/officeDocument/2006/relationships/hyperlink" Target="https://hal.science/hal-04404584v1" TargetMode="External"/><Relationship Id="rId44" Type="http://schemas.openxmlformats.org/officeDocument/2006/relationships/hyperlink" Target="https://hal.science/hal-04406493v1" TargetMode="External"/><Relationship Id="rId45" Type="http://schemas.openxmlformats.org/officeDocument/2006/relationships/hyperlink" Target="https://hal.science/search/index/?q=*&amp;authFullName_s=David Ad&#233;" TargetMode="External"/><Relationship Id="rId46" Type="http://schemas.openxmlformats.org/officeDocument/2006/relationships/hyperlink" Target="https://hal.science/search/index/?q=*&amp;authFullName_s=Nathalie Gal-Petitfaux" TargetMode="External"/><Relationship Id="rId47" Type="http://schemas.openxmlformats.org/officeDocument/2006/relationships/hyperlink" Target="https://hal.science/search/index/?q=*&amp;authFullName_s=Isabelle Joing" TargetMode="External"/><Relationship Id="rId48" Type="http://schemas.openxmlformats.org/officeDocument/2006/relationships/hyperlink" Target="https://hal.science/search/index/?q=*&amp;authFullName_s=Bernard Andrieu" TargetMode="External"/><Relationship Id="rId49" Type="http://schemas.openxmlformats.org/officeDocument/2006/relationships/hyperlink" Target="https://dx.doi.org/10.3917/sta.141.0005" TargetMode="External"/><Relationship Id="rId50" Type="http://schemas.openxmlformats.org/officeDocument/2006/relationships/hyperlink" Target="https://amu.hal.science/hal-05621306v1" TargetMode="External"/><Relationship Id="rId51" Type="http://schemas.openxmlformats.org/officeDocument/2006/relationships/hyperlink" Target="https://uca.hal.science/hal-04896581v1" TargetMode="External"/><Relationship Id="rId52" Type="http://schemas.openxmlformats.org/officeDocument/2006/relationships/hyperlink" Target="https://hal.science/search/index/?q=*&amp;authFullName_s=Am&#233;lina Girard" TargetMode="External"/><Relationship Id="rId53" Type="http://schemas.openxmlformats.org/officeDocument/2006/relationships/hyperlink" Target="https://dx.doi.org/10.4000/ejrieps.9014" TargetMode="External"/><Relationship Id="rId54" Type="http://schemas.openxmlformats.org/officeDocument/2006/relationships/hyperlink" Target="https://hal.science/hal-04397413v1" TargetMode="External"/><Relationship Id="rId55" Type="http://schemas.openxmlformats.org/officeDocument/2006/relationships/hyperlink" Target="https://hal.science/search/index/?q=*&amp;authFullName_s=Gaelle Marais" TargetMode="External"/><Relationship Id="rId56" Type="http://schemas.openxmlformats.org/officeDocument/2006/relationships/hyperlink" Target="https://hal.science/search/index/?q=*&amp;authFullName_s=Fran&#231;ois Potdevin" TargetMode="External"/><Relationship Id="rId57" Type="http://schemas.openxmlformats.org/officeDocument/2006/relationships/hyperlink" Target="https://dx.doi.org/10.7752/jpes.2023.11349" TargetMode="External"/><Relationship Id="rId58" Type="http://schemas.openxmlformats.org/officeDocument/2006/relationships/hyperlink" Target="https://amu.hal.science/hal-05621288v1" TargetMode="External"/><Relationship Id="rId59" Type="http://schemas.openxmlformats.org/officeDocument/2006/relationships/hyperlink" Target="https://dx.doi.org/10.26034/vd.epm.2023.4646" TargetMode="External"/><Relationship Id="rId60" Type="http://schemas.openxmlformats.org/officeDocument/2006/relationships/hyperlink" Target="https://hal.science/hal-04397405v1" TargetMode="External"/><Relationship Id="rId61" Type="http://schemas.openxmlformats.org/officeDocument/2006/relationships/hyperlink" Target="https://hal.science/search/index/?q=*&amp;authFullName_s=Nicolas Mascret" TargetMode="External"/><Relationship Id="rId62" Type="http://schemas.openxmlformats.org/officeDocument/2006/relationships/hyperlink" Target="https://dx.doi.org/10.3917/sta.140.0075" TargetMode="External"/><Relationship Id="rId63" Type="http://schemas.openxmlformats.org/officeDocument/2006/relationships/hyperlink" Target="https://hal.science/hal-04201239v1" TargetMode="External"/><Relationship Id="rId64" Type="http://schemas.openxmlformats.org/officeDocument/2006/relationships/hyperlink" Target="https://hal.science/search/index/?q=*&amp;authFullName_s=Thibaut Derigny" TargetMode="External"/><Relationship Id="rId65" Type="http://schemas.openxmlformats.org/officeDocument/2006/relationships/hyperlink" Target="https://hal.science/search/index/?q=*&amp;authFullName_s=Aurore Huchez" TargetMode="External"/><Relationship Id="rId66" Type="http://schemas.openxmlformats.org/officeDocument/2006/relationships/hyperlink" Target="https://hal.science/search/index/?q=*&amp;authFullName_s=Tanguy Gerard" TargetMode="External"/><Relationship Id="rId67" Type="http://schemas.openxmlformats.org/officeDocument/2006/relationships/hyperlink" Target="https://dx.doi.org/10.1177/1356336x231160404" TargetMode="External"/><Relationship Id="rId68" Type="http://schemas.openxmlformats.org/officeDocument/2006/relationships/hyperlink" Target="https://amu.hal.science/hal-03545198v1" TargetMode="External"/><Relationship Id="rId69" Type="http://schemas.openxmlformats.org/officeDocument/2006/relationships/hyperlink" Target="https://dx.doi.org/10.3389/fpsyg.2021.664677" TargetMode="External"/><Relationship Id="rId70" Type="http://schemas.openxmlformats.org/officeDocument/2006/relationships/hyperlink" Target="https://amu.hal.science/hal-03545235v1" TargetMode="External"/><Relationship Id="rId71" Type="http://schemas.openxmlformats.org/officeDocument/2006/relationships/hyperlink" Target="https://amu.hal.science/hal-03545313v1" TargetMode="External"/><Relationship Id="rId72" Type="http://schemas.openxmlformats.org/officeDocument/2006/relationships/hyperlink" Target="https://dx.doi.org/10.1080/17408989.2021.1999918" TargetMode="External"/><Relationship Id="rId73" Type="http://schemas.openxmlformats.org/officeDocument/2006/relationships/hyperlink" Target="https://amu.hal.science/hal-03545323v1" TargetMode="External"/><Relationship Id="rId74" Type="http://schemas.openxmlformats.org/officeDocument/2006/relationships/hyperlink" Target="https://hal.science/search/index/?q=*&amp;authFullName_s=Laure-Anne Bourcier" TargetMode="External"/><Relationship Id="rId75" Type="http://schemas.openxmlformats.org/officeDocument/2006/relationships/hyperlink" Target="https://dx.doi.org/10.1080/17408989.2021.1999920" TargetMode="External"/><Relationship Id="rId76" Type="http://schemas.openxmlformats.org/officeDocument/2006/relationships/hyperlink" Target="https://amu.hal.science/hal-03085874v1" TargetMode="External"/><Relationship Id="rId77" Type="http://schemas.openxmlformats.org/officeDocument/2006/relationships/hyperlink" Target="https://hal.science/search/index/?q=*&amp;authFullName_s=Nad&#232;ge Rochat" TargetMode="External"/><Relationship Id="rId78" Type="http://schemas.openxmlformats.org/officeDocument/2006/relationships/hyperlink" Target="https://hal.science/search/index/?q=*&amp;authFullName_s=Ludovic Seifert" TargetMode="External"/><Relationship Id="rId79" Type="http://schemas.openxmlformats.org/officeDocument/2006/relationships/hyperlink" Target="https://dx.doi.org/10.4000/activites.5448" TargetMode="External"/><Relationship Id="rId80" Type="http://schemas.openxmlformats.org/officeDocument/2006/relationships/hyperlink" Target="https://amu.hal.science/hal-02542985v1" TargetMode="External"/><Relationship Id="rId81" Type="http://schemas.openxmlformats.org/officeDocument/2006/relationships/hyperlink" Target="https://hal.science/search/index/?q=*&amp;authFullName_s=Ingrid Verscheure" TargetMode="External"/><Relationship Id="rId82" Type="http://schemas.openxmlformats.org/officeDocument/2006/relationships/hyperlink" Target="https://dx.doi.org/10.4000/ejrieps.4206" TargetMode="External"/><Relationship Id="rId83" Type="http://schemas.openxmlformats.org/officeDocument/2006/relationships/hyperlink" Target="https://univ-antilles.hal.science/hal-03079578v1" TargetMode="External"/><Relationship Id="rId84" Type="http://schemas.openxmlformats.org/officeDocument/2006/relationships/hyperlink" Target="https://hal.science/search/index/?q=*&amp;authFullName_s=Guillaume Coudevylle" TargetMode="External"/><Relationship Id="rId85" Type="http://schemas.openxmlformats.org/officeDocument/2006/relationships/hyperlink" Target="https://hal.science/search/index/?q=*&amp;authFullName_s=Nicolas Robin" TargetMode="External"/><Relationship Id="rId86" Type="http://schemas.openxmlformats.org/officeDocument/2006/relationships/hyperlink" Target="https://hal.science/search/index/?q=*&amp;authFullName_s=Aodren Le Page" TargetMode="External"/><Relationship Id="rId87" Type="http://schemas.openxmlformats.org/officeDocument/2006/relationships/hyperlink" Target="https://hal.science/search/index/?q=*&amp;authFullName_s=Gilles Marrot" TargetMode="External"/><Relationship Id="rId88" Type="http://schemas.openxmlformats.org/officeDocument/2006/relationships/hyperlink" Target="https://dx.doi.org/10.4000/ced.2456" TargetMode="External"/><Relationship Id="rId89" Type="http://schemas.openxmlformats.org/officeDocument/2006/relationships/hyperlink" Target="https://amu.hal.science/hal-02873328v1" TargetMode="External"/><Relationship Id="rId90" Type="http://schemas.openxmlformats.org/officeDocument/2006/relationships/hyperlink" Target="https://hal.science/search/index/?q=*&amp;authFullName_s=Beno&#238;t Lenzen" TargetMode="External"/><Relationship Id="rId91" Type="http://schemas.openxmlformats.org/officeDocument/2006/relationships/hyperlink" Target="https://dx.doi.org/10.1080/17408989.2020.1729348" TargetMode="External"/><Relationship Id="rId92" Type="http://schemas.openxmlformats.org/officeDocument/2006/relationships/hyperlink" Target="https://amu.hal.science/hal-03085879v1" TargetMode="External"/><Relationship Id="rId93" Type="http://schemas.openxmlformats.org/officeDocument/2006/relationships/hyperlink" Target="https://dx.doi.org/10.4000/activites.5517" TargetMode="External"/><Relationship Id="rId94" Type="http://schemas.openxmlformats.org/officeDocument/2006/relationships/hyperlink" Target="https://amu.hal.science/hal-02462023v1" TargetMode="External"/><Relationship Id="rId95" Type="http://schemas.openxmlformats.org/officeDocument/2006/relationships/hyperlink" Target="https://dx.doi.org/10.1007/s12187-019-09714-7" TargetMode="External"/><Relationship Id="rId96" Type="http://schemas.openxmlformats.org/officeDocument/2006/relationships/hyperlink" Target="https://hal.science/hal-01977949v1" TargetMode="External"/><Relationship Id="rId97" Type="http://schemas.openxmlformats.org/officeDocument/2006/relationships/hyperlink" Target="https://hal.science/search/index/?q=*&amp;authFullName_s=Fran&#231;ois Cury" TargetMode="External"/><Relationship Id="rId98" Type="http://schemas.openxmlformats.org/officeDocument/2006/relationships/hyperlink" Target="https://hal.science/search/index/?q=*&amp;authFullName_s=Tanguy Marqueste" TargetMode="External"/><Relationship Id="rId99" Type="http://schemas.openxmlformats.org/officeDocument/2006/relationships/hyperlink" Target="https://dx.doi.org/10.3791/58805" TargetMode="External"/><Relationship Id="rId100" Type="http://schemas.openxmlformats.org/officeDocument/2006/relationships/hyperlink" Target="https://amu.hal.science/hal-02276587v1" TargetMode="External"/><Relationship Id="rId101" Type="http://schemas.openxmlformats.org/officeDocument/2006/relationships/hyperlink" Target="https://hal.science/search/index/?q=*&amp;authFullName_s=Remy Casanova" TargetMode="External"/><Relationship Id="rId102" Type="http://schemas.openxmlformats.org/officeDocument/2006/relationships/hyperlink" Target="https://dx.doi.org/10.1080/10615806.2019.1638680" TargetMode="External"/><Relationship Id="rId103" Type="http://schemas.openxmlformats.org/officeDocument/2006/relationships/hyperlink" Target="https://amu.hal.science/hal-01770010v1" TargetMode="External"/><Relationship Id="rId104" Type="http://schemas.openxmlformats.org/officeDocument/2006/relationships/hyperlink" Target="https://dx.doi.org/10.1371/journal.pone.0195722" TargetMode="External"/><Relationship Id="rId105" Type="http://schemas.openxmlformats.org/officeDocument/2006/relationships/hyperlink" Target="https://hal.science/hal-01977966v1" TargetMode="External"/><Relationship Id="rId106" Type="http://schemas.openxmlformats.org/officeDocument/2006/relationships/hyperlink" Target="https://hal.science/search/index/?q=*&amp;authFullName_s=M. Lamour" TargetMode="External"/><Relationship Id="rId107" Type="http://schemas.openxmlformats.org/officeDocument/2006/relationships/hyperlink" Target="https://hal.science/search/index/?q=*&amp;authFullName_s=Keith Davids" TargetMode="External"/><Relationship Id="rId108" Type="http://schemas.openxmlformats.org/officeDocument/2006/relationships/hyperlink" Target="https://dx.doi.org/10.1080/17408989.2018.1485138" TargetMode="External"/><Relationship Id="rId109" Type="http://schemas.openxmlformats.org/officeDocument/2006/relationships/hyperlink" Target="https://hal.science/hal-01977976v1" TargetMode="External"/><Relationship Id="rId110" Type="http://schemas.openxmlformats.org/officeDocument/2006/relationships/hyperlink" Target="https://hal.science/search/index/?q=*&amp;authFullName_s=Cl&#233;ment Llena" TargetMode="External"/><Relationship Id="rId111" Type="http://schemas.openxmlformats.org/officeDocument/2006/relationships/hyperlink" Target="https://lilloa.hal.science/hal-01658113v1" TargetMode="External"/><Relationship Id="rId112" Type="http://schemas.openxmlformats.org/officeDocument/2006/relationships/hyperlink" Target="https://hal.science/search/index/?q=*&amp;authFullName_s=Adeline Bouchet" TargetMode="External"/><Relationship Id="rId113" Type="http://schemas.openxmlformats.org/officeDocument/2006/relationships/hyperlink" Target="https://hal.science/search/index/?q=*&amp;authFullName_s=Alix Garnier" TargetMode="External"/><Relationship Id="rId114" Type="http://schemas.openxmlformats.org/officeDocument/2006/relationships/hyperlink" Target="https://dx.doi.org/10.3917/ds.422.0351" TargetMode="External"/><Relationship Id="rId115" Type="http://schemas.openxmlformats.org/officeDocument/2006/relationships/hyperlink" Target="https://hal.science/hal-01649442v1" TargetMode="External"/><Relationship Id="rId116" Type="http://schemas.openxmlformats.org/officeDocument/2006/relationships/hyperlink" Target="https://hal.science/search/index/?q=*&amp;authFullName_s=Christophe Ma&#239;ano" TargetMode="External"/><Relationship Id="rId117" Type="http://schemas.openxmlformats.org/officeDocument/2006/relationships/hyperlink" Target="https://dx.doi.org/10.4000/rfp.4968" TargetMode="External"/><Relationship Id="rId118" Type="http://schemas.openxmlformats.org/officeDocument/2006/relationships/hyperlink" Target="https://hal.science/hal-01474365v1" TargetMode="External"/><Relationship Id="rId119" Type="http://schemas.openxmlformats.org/officeDocument/2006/relationships/hyperlink" Target="https://dx.doi.org/10.4000/questionsvives.1935" TargetMode="External"/><Relationship Id="rId120" Type="http://schemas.openxmlformats.org/officeDocument/2006/relationships/hyperlink" Target="https://hal.science/hal-01649545v1" TargetMode="External"/><Relationship Id="rId121" Type="http://schemas.openxmlformats.org/officeDocument/2006/relationships/hyperlink" Target="https://amu.hal.science/hal-01649463v1" TargetMode="External"/><Relationship Id="rId122" Type="http://schemas.openxmlformats.org/officeDocument/2006/relationships/hyperlink" Target="https://hal.science/hal-01649558v1" TargetMode="External"/><Relationship Id="rId123" Type="http://schemas.openxmlformats.org/officeDocument/2006/relationships/hyperlink" Target="https://hal.science/search/index/?q=*&amp;authFullName_s=David Kirk" TargetMode="External"/><Relationship Id="rId124" Type="http://schemas.openxmlformats.org/officeDocument/2006/relationships/hyperlink" Target="https://hal.science/hal-01474383v1" TargetMode="External"/><Relationship Id="rId125" Type="http://schemas.openxmlformats.org/officeDocument/2006/relationships/hyperlink" Target="https://dx.doi.org/10.1080/17408989.2014.882889" TargetMode="External"/><Relationship Id="rId126" Type="http://schemas.openxmlformats.org/officeDocument/2006/relationships/hyperlink" Target="https://uca.hal.science/hal-02130615v1" TargetMode="External"/><Relationship Id="rId127" Type="http://schemas.openxmlformats.org/officeDocument/2006/relationships/hyperlink" Target="https://hal.science/search/index/?q=*&amp;authFullName_s=Jean-Fran&#231;ois Gibert" TargetMode="External"/><Relationship Id="rId128" Type="http://schemas.openxmlformats.org/officeDocument/2006/relationships/hyperlink" Target="https://hal.science/search/index/?q=*&amp;authFullName_s=Magali Boizumault" TargetMode="External"/><Relationship Id="rId129" Type="http://schemas.openxmlformats.org/officeDocument/2006/relationships/hyperlink" Target="https://hal.science/search/index/?q=*&amp;authFullName_s=B Chabauty" TargetMode="External"/><Relationship Id="rId130" Type="http://schemas.openxmlformats.org/officeDocument/2006/relationships/hyperlink" Target="https://hal.science/search/index/?q=*&amp;authFullName_s=S&#233;bastien Chali&#232;s" TargetMode="External"/><Relationship Id="rId131" Type="http://schemas.openxmlformats.org/officeDocument/2006/relationships/hyperlink" Target="https://hal.science/hal-01474392v1" TargetMode="External"/><Relationship Id="rId132" Type="http://schemas.openxmlformats.org/officeDocument/2006/relationships/hyperlink" Target="https://dx.doi.org/10.1177/1356336X15569373" TargetMode="External"/><Relationship Id="rId133" Type="http://schemas.openxmlformats.org/officeDocument/2006/relationships/hyperlink" Target="https://hal.science/hal-01474497v1" TargetMode="External"/><Relationship Id="rId134" Type="http://schemas.openxmlformats.org/officeDocument/2006/relationships/hyperlink" Target="https://dx.doi.org/10.3917/ds.391.0051" TargetMode="External"/><Relationship Id="rId135" Type="http://schemas.openxmlformats.org/officeDocument/2006/relationships/hyperlink" Target="https://hal.science/hal-01474820v1" TargetMode="External"/><Relationship Id="rId136" Type="http://schemas.openxmlformats.org/officeDocument/2006/relationships/hyperlink" Target="https://hal.science/search/index/?q=*&amp;authFullName_s=Ga&#235;lik Razimbaud" TargetMode="External"/><Relationship Id="rId137" Type="http://schemas.openxmlformats.org/officeDocument/2006/relationships/hyperlink" Target="https://hal.science/hal-01474445v1" TargetMode="External"/><Relationship Id="rId138" Type="http://schemas.openxmlformats.org/officeDocument/2006/relationships/hyperlink" Target="https://hal.science/search/index/?q=*&amp;authFullName_s=Anne-Sophie Labrousse" TargetMode="External"/><Relationship Id="rId139" Type="http://schemas.openxmlformats.org/officeDocument/2006/relationships/hyperlink" Target="https://hal.science/search/index/?q=*&amp;authFullName_s=Philippe Masson" TargetMode="External"/><Relationship Id="rId140" Type="http://schemas.openxmlformats.org/officeDocument/2006/relationships/hyperlink" Target="https://hal.science/hal-01474760v1" TargetMode="External"/><Relationship Id="rId141" Type="http://schemas.openxmlformats.org/officeDocument/2006/relationships/hyperlink" Target="https://hal.science/hal-01143190v1" TargetMode="External"/><Relationship Id="rId142" Type="http://schemas.openxmlformats.org/officeDocument/2006/relationships/hyperlink" Target="https://hal.science/hal-01474514v1" TargetMode="External"/><Relationship Id="rId143" Type="http://schemas.openxmlformats.org/officeDocument/2006/relationships/hyperlink" Target="https://hal.science/search/index/?q=*&amp;authFullName_s=Fran&#231;ois Bernaert" TargetMode="External"/><Relationship Id="rId144" Type="http://schemas.openxmlformats.org/officeDocument/2006/relationships/hyperlink" Target="https://hal.science/hal-01474823v1" TargetMode="External"/><Relationship Id="rId145" Type="http://schemas.openxmlformats.org/officeDocument/2006/relationships/hyperlink" Target="https://hal.science/search/index/?q=*&amp;authFullName_s=Marina Hosselet-Dansoko" TargetMode="External"/><Relationship Id="rId146" Type="http://schemas.openxmlformats.org/officeDocument/2006/relationships/hyperlink" Target="https://hal.science/hal-01474831v1" TargetMode="External"/><Relationship Id="rId147" Type="http://schemas.openxmlformats.org/officeDocument/2006/relationships/hyperlink" Target="https://hal.science/search/index/?q=*&amp;authFullName_s=Isabelle Gardinier" TargetMode="External"/><Relationship Id="rId148" Type="http://schemas.openxmlformats.org/officeDocument/2006/relationships/hyperlink" Target="https://hal.science/hal-01143206v1" TargetMode="External"/><Relationship Id="rId149" Type="http://schemas.openxmlformats.org/officeDocument/2006/relationships/hyperlink" Target="https://hal.science/hal-01474517v1" TargetMode="External"/><Relationship Id="rId150" Type="http://schemas.openxmlformats.org/officeDocument/2006/relationships/hyperlink" Target="https://hal.science/hal-00848186v1" TargetMode="External"/><Relationship Id="rId151" Type="http://schemas.openxmlformats.org/officeDocument/2006/relationships/hyperlink" Target="https://hal.science/hal-01143671v1" TargetMode="External"/><Relationship Id="rId152" Type="http://schemas.openxmlformats.org/officeDocument/2006/relationships/hyperlink" Target="https://hal.science/hal-01474834v1" TargetMode="External"/><Relationship Id="rId153" Type="http://schemas.openxmlformats.org/officeDocument/2006/relationships/hyperlink" Target="https://hal.science/hal-01143203v1" TargetMode="External"/><Relationship Id="rId154" Type="http://schemas.openxmlformats.org/officeDocument/2006/relationships/hyperlink" Target="https://hal.science/hal-01474520v1" TargetMode="External"/><Relationship Id="rId155" Type="http://schemas.openxmlformats.org/officeDocument/2006/relationships/hyperlink" Target="https://hal.science/hal-01474780v1" TargetMode="External"/><Relationship Id="rId156" Type="http://schemas.openxmlformats.org/officeDocument/2006/relationships/hyperlink" Target="https://hal.science/hal-01474785v1" TargetMode="External"/><Relationship Id="rId157" Type="http://schemas.openxmlformats.org/officeDocument/2006/relationships/hyperlink" Target="https://hal.science/search/index/?q=*&amp;authFullName_s=Philippe Veyrunes" TargetMode="External"/><Relationship Id="rId158" Type="http://schemas.openxmlformats.org/officeDocument/2006/relationships/hyperlink" Target="https://amu.hal.science/hal-01557981v1" TargetMode="External"/><Relationship Id="rId159" Type="http://schemas.openxmlformats.org/officeDocument/2006/relationships/hyperlink" Target="https://dx.doi.org/10.7202/029483ar" TargetMode="External"/><Relationship Id="rId160" Type="http://schemas.openxmlformats.org/officeDocument/2006/relationships/hyperlink" Target="https://hal.science/hal-00848216v1" TargetMode="External"/><Relationship Id="rId161" Type="http://schemas.openxmlformats.org/officeDocument/2006/relationships/hyperlink" Target="https://hal.science/hal-00848223v1" TargetMode="External"/><Relationship Id="rId162" Type="http://schemas.openxmlformats.org/officeDocument/2006/relationships/hyperlink" Target="https://hal.science/hal-05530718v1" TargetMode="External"/><Relationship Id="rId163" Type="http://schemas.openxmlformats.org/officeDocument/2006/relationships/hyperlink" Target="https://hal.science/hal-04870890v1" TargetMode="External"/><Relationship Id="rId164" Type="http://schemas.openxmlformats.org/officeDocument/2006/relationships/hyperlink" Target="https://amu.hal.science/hal-05621372v1" TargetMode="External"/><Relationship Id="rId165" Type="http://schemas.openxmlformats.org/officeDocument/2006/relationships/hyperlink" Target="https://hal.science/search/index/?q=*&amp;authFullName_s=Vanessa Lentillon&#8208;kaestner" TargetMode="External"/><Relationship Id="rId166" Type="http://schemas.openxmlformats.org/officeDocument/2006/relationships/hyperlink" Target="https://amu.hal.science/hal-05621435v1" TargetMode="External"/><Relationship Id="rId167" Type="http://schemas.openxmlformats.org/officeDocument/2006/relationships/hyperlink" Target="https://amu.hal.science/hal-05621357v1" TargetMode="External"/><Relationship Id="rId168" Type="http://schemas.openxmlformats.org/officeDocument/2006/relationships/hyperlink" Target="https://hal.science/hal-04497666v1" TargetMode="External"/><Relationship Id="rId169" Type="http://schemas.openxmlformats.org/officeDocument/2006/relationships/hyperlink" Target="https://hal.science/search/index/?q=*&amp;authFullName_s=Joseph Gandrieau" TargetMode="External"/><Relationship Id="rId170" Type="http://schemas.openxmlformats.org/officeDocument/2006/relationships/hyperlink" Target="https://hal.science/search/index/?q=*&amp;authFullName_s=Francois J Potdevin" TargetMode="External"/><Relationship Id="rId171" Type="http://schemas.openxmlformats.org/officeDocument/2006/relationships/hyperlink" Target="https://hal.science/hal-05391356v1" TargetMode="External"/><Relationship Id="rId172" Type="http://schemas.openxmlformats.org/officeDocument/2006/relationships/hyperlink" Target="https://hal.science/search/index/?q=*&amp;authFullName_s=Oriane Petiot" TargetMode="External"/><Relationship Id="rId173" Type="http://schemas.openxmlformats.org/officeDocument/2006/relationships/hyperlink" Target="https://uca.hal.science/hal-03042861v1" TargetMode="External"/><Relationship Id="rId174" Type="http://schemas.openxmlformats.org/officeDocument/2006/relationships/hyperlink" Target="https://hal.science/hal-04503633v1" TargetMode="External"/><Relationship Id="rId175" Type="http://schemas.openxmlformats.org/officeDocument/2006/relationships/hyperlink" Target="https://hal.science/search/index/?q=*&amp;authFullName_s=C Chopin" TargetMode="External"/><Relationship Id="rId176" Type="http://schemas.openxmlformats.org/officeDocument/2006/relationships/hyperlink" Target="https://hal.science/search/index/?q=*&amp;authFullName_s=J Kervedaou" TargetMode="External"/><Relationship Id="rId177" Type="http://schemas.openxmlformats.org/officeDocument/2006/relationships/hyperlink" Target="https://amu.hal.science/hal-02385877v1" TargetMode="External"/><Relationship Id="rId178" Type="http://schemas.openxmlformats.org/officeDocument/2006/relationships/hyperlink" Target="https://uca.hal.science/hal-03042893v1" TargetMode="External"/><Relationship Id="rId179" Type="http://schemas.openxmlformats.org/officeDocument/2006/relationships/hyperlink" Target="https://hal.science/hal-01144769v1" TargetMode="External"/><Relationship Id="rId180" Type="http://schemas.openxmlformats.org/officeDocument/2006/relationships/hyperlink" Target="https://hal.science/hal-01144789v1" TargetMode="External"/><Relationship Id="rId181" Type="http://schemas.openxmlformats.org/officeDocument/2006/relationships/hyperlink" Target="https://hal.science/hal-01143704v1" TargetMode="External"/><Relationship Id="rId182" Type="http://schemas.openxmlformats.org/officeDocument/2006/relationships/hyperlink" Target="https://hal.science/hal-00848278v1" TargetMode="External"/><Relationship Id="rId183" Type="http://schemas.openxmlformats.org/officeDocument/2006/relationships/hyperlink" Target="https://hal.science/hal-00809205v1" TargetMode="External"/><Relationship Id="rId184" Type="http://schemas.openxmlformats.org/officeDocument/2006/relationships/hyperlink" Target="https://hal.science/search/index/?q=*&amp;authFullName_s=Marc Cizeron" TargetMode="External"/><Relationship Id="rId185" Type="http://schemas.openxmlformats.org/officeDocument/2006/relationships/hyperlink" Target="https://hal.science/hal-00848178v1" TargetMode="External"/><Relationship Id="rId186" Type="http://schemas.openxmlformats.org/officeDocument/2006/relationships/hyperlink" Target="https://hal.science/hal-00848283v1" TargetMode="External"/><Relationship Id="rId187" Type="http://schemas.openxmlformats.org/officeDocument/2006/relationships/hyperlink" Target="https://hal.science/hal-00809207v1" TargetMode="External"/><Relationship Id="rId188" Type="http://schemas.openxmlformats.org/officeDocument/2006/relationships/hyperlink" Target="https://hal.science/hal-01649481v1" TargetMode="External"/><Relationship Id="rId189" Type="http://schemas.openxmlformats.org/officeDocument/2006/relationships/hyperlink" Target="https://hal.science/hal-01474845v1" TargetMode="External"/><Relationship Id="rId190" Type="http://schemas.openxmlformats.org/officeDocument/2006/relationships/hyperlink" Target="http://www.revue-eps.com/fr/l-activite-collective_o-15388.html" TargetMode="External"/><Relationship Id="rId191" Type="http://schemas.openxmlformats.org/officeDocument/2006/relationships/hyperlink" Target="https://hal.science/hal-04508313v1" TargetMode="External"/><Relationship Id="rId192" Type="http://schemas.openxmlformats.org/officeDocument/2006/relationships/hyperlink" Target="https://hal.science/hal-04505192v1" TargetMode="External"/><Relationship Id="rId193" Type="http://schemas.openxmlformats.org/officeDocument/2006/relationships/hyperlink" Target="https://hal.science/search/index/?q=*&amp;authFullName_s=M. Musard" TargetMode="External"/><Relationship Id="rId194" Type="http://schemas.openxmlformats.org/officeDocument/2006/relationships/hyperlink" Target="https://hal.univ-brest.fr/hal-02427741v1" TargetMode="External"/><Relationship Id="rId195" Type="http://schemas.openxmlformats.org/officeDocument/2006/relationships/hyperlink" Target="https://hal.science/search/index/?q=*&amp;authFullName_s=J&#233;r&#244;me Gu&#233;rin" TargetMode="External"/><Relationship Id="rId196" Type="http://schemas.openxmlformats.org/officeDocument/2006/relationships/hyperlink" Target="https://lilloa.hal.science/hal-01658117v1" TargetMode="External"/><Relationship Id="rId197" Type="http://schemas.openxmlformats.org/officeDocument/2006/relationships/hyperlink" Target="https://hal.science/search/index/?q=*&amp;authFullName_s=Nicolas Burel" TargetMode="External"/><Relationship Id="rId198" Type="http://schemas.openxmlformats.org/officeDocument/2006/relationships/hyperlink" Target="https://hal.science/search/index/?q=*&amp;authFullName_s=J. Descarpentries" TargetMode="External"/><Relationship Id="rId199" Type="http://schemas.openxmlformats.org/officeDocument/2006/relationships/hyperlink" Target="https://hal.science/hal-01143630v1" TargetMode="External"/><Relationship Id="rId200" Type="http://schemas.openxmlformats.org/officeDocument/2006/relationships/hyperlink" Target="https://hal.science/hal-01143631v1" TargetMode="External"/><Relationship Id="rId201" Type="http://schemas.openxmlformats.org/officeDocument/2006/relationships/hyperlink" Target="https://hal.science/hal-00848272v1" TargetMode="External"/><Relationship Id="rId202" Type="http://schemas.openxmlformats.org/officeDocument/2006/relationships/hyperlink" Target="https://hal.science/hal-01143637v1" TargetMode="External"/><Relationship Id="rId203" Type="http://schemas.openxmlformats.org/officeDocument/2006/relationships/hyperlink" Target="https://hal.science/hal-01143672v1" TargetMode="External"/><Relationship Id="rId204" Type="http://schemas.openxmlformats.org/officeDocument/2006/relationships/hyperlink" Target="http://www.cahiers-pedagogiques.com/spip.php?article4283" TargetMode="External"/><Relationship Id="rId205" Type="http://schemas.openxmlformats.org/officeDocument/2006/relationships/hyperlink" Target="https://hal.science/hal-01145069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Vors</dc:title>
  <dc:description>CV</dc:description>
  <dc:subject/>
  <cp:keywords/>
  <cp:category/>
  <cp:lastModifiedBy/>
  <dcterms:created xsi:type="dcterms:W3CDTF">2026-05-24T13:19:50+02:00</dcterms:created>
  <dcterms:modified xsi:type="dcterms:W3CDTF">2026-05-24T13:19:50+02:00</dcterms:modified>
</cp:coreProperties>
</file>

<file path=docProps/custom.xml><?xml version="1.0" encoding="utf-8"?>
<Properties xmlns="http://schemas.openxmlformats.org/officeDocument/2006/custom-properties" xmlns:vt="http://schemas.openxmlformats.org/officeDocument/2006/docPropsVTypes"/>
</file>