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Régis OLLOMO ELLA </w:t>
      </w:r>
      <w:r>
        <w:rPr>
          <w:color w:val="641e6e"/>
        </w:rPr>
        <w:t xml:space="preserve"> EXPERIENCE DANS  L’ENSEIGNEMENTS ET LA RECHERCHE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 </w:t>
      </w:r>
      <w:r>
        <w:rPr>
          <w:b w:val="1"/>
          <w:bCs w:val="1"/>
        </w:rPr>
        <w:t xml:space="preserve">2022</w:t>
      </w:r>
      <w:r>
        <w:rPr/>
        <w:t xml:space="preserve"> : </w:t>
      </w:r>
      <w:r>
        <w:rPr>
          <w:b w:val="1"/>
          <w:bCs w:val="1"/>
        </w:rPr>
        <w:t xml:space="preserve">Maître Assistant CAMES</w:t>
      </w:r>
      <w:r>
        <w:rPr/>
        <w:t xml:space="preserve"> Côte A.v </w:t>
      </w:r>
      <w:r>
        <w:rPr>
          <w:b w:val="1"/>
          <w:bCs w:val="1"/>
        </w:rPr>
        <w:t xml:space="preserve">2013 :  Doctorat sciences du langage</w:t>
      </w:r>
      <w:r>
        <w:rPr/>
        <w:t xml:space="preserve">.</w:t>
      </w:r>
    </w:p>
    <w:p>
      <w:pPr/>
      <w:r>
        <w:rPr/>
        <w:t xml:space="preserve">Université Paris 3 Sorbonne Nouvelle (UMR 7107, LACITO) / Muséum National d’Histoire Naturelle (UMR 7206). </w:t>
      </w:r>
      <w:r>
        <w:rPr>
          <w:b w:val="1"/>
          <w:bCs w:val="1"/>
        </w:rPr>
        <w:t xml:space="preserve">Mention Très Honorable à l’unanimité.</w:t>
      </w:r>
    </w:p>
    <w:p>
      <w:pPr/>
      <w:r>
        <w:rPr>
          <w:b w:val="1"/>
          <w:bCs w:val="1"/>
        </w:rPr>
        <w:t xml:space="preserve">Thèse</w:t>
      </w:r>
      <w:r>
        <w:rPr/>
        <w:t xml:space="preserve"> : </w:t>
      </w:r>
      <w:r>
        <w:rPr>
          <w:i w:val="1"/>
          <w:iCs w:val="1"/>
        </w:rPr>
        <w:t xml:space="preserve">Description linguistique du Shiwa, langue bantu du Gabon : phonologie, morphologie, syntaxe, lexique.</w:t>
      </w:r>
    </w:p>
    <w:p>
      <w:pPr/>
      <w:r>
        <w:rPr/>
        <w:t xml:space="preserve">v </w:t>
      </w:r>
      <w:r>
        <w:rPr>
          <w:b w:val="1"/>
          <w:bCs w:val="1"/>
        </w:rPr>
        <w:t xml:space="preserve">2008</w:t>
      </w:r>
      <w:r>
        <w:rPr/>
        <w:t xml:space="preserve"> :  </w:t>
      </w:r>
      <w:r>
        <w:rPr>
          <w:b w:val="1"/>
          <w:bCs w:val="1"/>
        </w:rPr>
        <w:t xml:space="preserve">Master 2 recherche Sciences du langage et didactique des langues.</w:t>
      </w:r>
    </w:p>
    <w:p>
      <w:pPr/>
      <w:r>
        <w:rPr/>
        <w:t xml:space="preserve">Université Paris3 Sorbonne Nouvelle. </w:t>
      </w:r>
      <w:r>
        <w:rPr>
          <w:b w:val="1"/>
          <w:bCs w:val="1"/>
        </w:rPr>
        <w:t xml:space="preserve">Mention très bien.</w:t>
      </w:r>
    </w:p>
    <w:p>
      <w:pPr/>
      <w:r>
        <w:rPr/>
        <w:t xml:space="preserve">v </w:t>
      </w:r>
      <w:r>
        <w:rPr>
          <w:b w:val="1"/>
          <w:bCs w:val="1"/>
        </w:rPr>
        <w:t xml:space="preserve">2007</w:t>
      </w:r>
      <w:r>
        <w:rPr/>
        <w:t xml:space="preserve"> :  </w:t>
      </w:r>
      <w:r>
        <w:rPr>
          <w:b w:val="1"/>
          <w:bCs w:val="1"/>
        </w:rPr>
        <w:t xml:space="preserve">Maitrise Sciences du Langage, option linguistique générale, théorique et descriptive.</w:t>
      </w:r>
    </w:p>
    <w:p>
      <w:pPr/>
      <w:r>
        <w:rPr/>
        <w:t xml:space="preserve">Université Omar BONGO (Gabon), </w:t>
      </w:r>
      <w:r>
        <w:rPr>
          <w:b w:val="1"/>
          <w:bCs w:val="1"/>
        </w:rPr>
        <w:t xml:space="preserve">Mention Très Bien.</w:t>
      </w:r>
    </w:p>
    <w:p>
      <w:pPr/>
      <w:r>
        <w:rPr/>
        <w:t xml:space="preserve">v </w:t>
      </w:r>
      <w:r>
        <w:rPr>
          <w:b w:val="1"/>
          <w:bCs w:val="1"/>
        </w:rPr>
        <w:t xml:space="preserve">2005</w:t>
      </w:r>
      <w:r>
        <w:rPr/>
        <w:t xml:space="preserve"> : </w:t>
      </w:r>
      <w:r>
        <w:rPr>
          <w:b w:val="1"/>
          <w:bCs w:val="1"/>
        </w:rPr>
        <w:t xml:space="preserve">Licence Sciences du Langage, option linguistique générale, théorique et descriptive).</w:t>
      </w:r>
    </w:p>
    <w:p>
      <w:pPr/>
      <w:r>
        <w:rPr/>
        <w:t xml:space="preserve">Université Omar BONGO (Gabon), </w:t>
      </w:r>
      <w:r>
        <w:rPr>
          <w:b w:val="1"/>
          <w:bCs w:val="1"/>
        </w:rPr>
        <w:t xml:space="preserve">Mention très Bien.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linguistique et décolonisation des archives sonore Fang de Günter Tessmann (1907-1909) : approche méthodologique et applications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Gabonaises, revue internationale de lettres, sciences humaines et sociale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Syntagme numéral et comptabilité monétaire dans deux dialectes Fang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Della/Afrique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hal-03915011v1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nominale et construction génitivale en shiwa, langue bantu du Gabo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Sciences Sociales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hal-03915024v1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les idéophones en fang ntumu parlé dans les régions de Bitam et Oyem (Gabon)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Pither Medjo Mvé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Congolaise de Linguistique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hal-03915020v1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Onyùmə́nyùmà, Fang-Ntumu's of Gabon olfactory kingdom: Categorization 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2020, 18,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⟨10.4000/ethnoecologie.6211⟩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pluriel en fang ntumu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2012, HS-11,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⟨10.4000/corela.2520⟩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hal-03915017v1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langage tambouriné à l'analyse tonale : essai d'ethno-phonologie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PTR LSCC-CAMES</w:t>
            </w:r>
            <w:r>
              <w:rPr/>
              <w:t xml:space="preserve">, Dec 2022,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morphologique et sémantique des termes rituels Fang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au professeur Jules MBA-NKOGHE</w:t>
            </w:r>
            <w:r>
              <w:rPr/>
              <w:t xml:space="preserve">, Dec 2022,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decolonization of the Tessmann Fang sound archives (1907-1908)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24thMeeting of the Study Group on Historical Sources</w:t>
            </w:r>
            <w:r>
              <w:rPr/>
              <w:t xml:space="preserve">, Oct 2022, Tervuren,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tambouriné chez les Ntumu (Gabon)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d'ethnomusicologie, UMR 7206, MNHN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hal-03916832v1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Fang Ritual System: Epistemology back and forth between current practices, living memory and sound, visual and written archives of the early 20th century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Jean-Émile Mbot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Le Bomin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"Extraire le passé du présent", Colloque international et interdisciplinaire sur l’histoire précoloniale de l’Afrique</w:t>
            </w:r>
            <w:r>
              <w:rPr/>
              <w:t xml:space="preserve">, Université Libre de Bruxelles, Africamuseum Tervuren, Mar 2021, Bruxelles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halshs-03978752v1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système à l'aune du Mvet, épopée Bulu, Beti, Fang ( Cameroun, Gabon, Guinée-Equatoriale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XLIIè Colloque International de Linguistique Fonctionnelle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hal-03916837v1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pluriel en fang Ntumu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RJC, Rencontre des Jeunes Chercheurs de l’Université Paris 3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hal-03915015v1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shiwa : langue bantu du Gabon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</w:p>
          <w:p>
            <w:pPr/>
            <w:r>
              <w:rPr/>
              <w:t xml:space="preserve">Éditions universitaires européennes, 2019, 6139504619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Mvet d’Akue Obiang, Livre 1 Nláŋ ábɛ̀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</w:p>
          <w:p>
            <w:pPr/>
            <w:r>
              <w:rPr/>
              <w:t xml:space="preserve">L'Harmattan, 2011, 978-2-296-54163-4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hal-03915014v1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système à l'aune du Mvet, épopée bulu beti fang (Cameroun, Gabon, Guinée-Equatoriale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</w:p>
          <w:p>
            <w:pPr/>
            <w:r>
              <w:rPr/>
              <w:t xml:space="preserve">José Carlos Herreras; Françoise Guérin. </w:t>
            </w:r>
            <w:r>
              <w:rPr>
                <w:i w:val="1"/>
                <w:iCs w:val="1"/>
              </w:rPr>
              <w:t xml:space="preserve">Langues et environnement social et culturel : actes du XLIIe Colloque international de linguistique fonctionnelle : Paris (France), 13-15 octobre 2021</w:t>
            </w:r>
            <w:r>
              <w:rPr/>
              <w:t xml:space="preserve">, EME Editions, pp.149-153,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hal-05073171v1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enregistrements de musique fang-ntoumou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Walzenaufnahmen aus Südkamerun / Enregistrements sur cylindre de cire. 1907-1909.</w:t>
            </w:r>
            <w:r>
              <w:rPr/>
              <w:t xml:space="preserve">, 2020, pp.126-153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hal-03915022v1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Archives Tessmann à Archifang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hal-03916840v1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linguistique du shiwa, langue bantu du Gabon. : phonologie, morphologie, syntaxe, lexique.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</w:p>
          <w:p>
            <w:pPr/>
            <w:r>
              <w:rPr/>
              <w:t xml:space="preserve">Linguistique. Université de la Sorbonne nouvelle - Paris III, 2013.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2013PA030129⟩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tel-01130996v1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15026v1" TargetMode="External"/><Relationship Id="rId9" Type="http://schemas.openxmlformats.org/officeDocument/2006/relationships/hyperlink" Target="https://hal.science/search/index/?q=*&amp;authFullName_s=R&#233;gis Ollomo Ella" TargetMode="External"/><Relationship Id="rId10" Type="http://schemas.openxmlformats.org/officeDocument/2006/relationships/hyperlink" Target="https://hal.science/hal-03915011v1" TargetMode="External"/><Relationship Id="rId11" Type="http://schemas.openxmlformats.org/officeDocument/2006/relationships/hyperlink" Target="https://hal.science/hal-03915024v1" TargetMode="External"/><Relationship Id="rId12" Type="http://schemas.openxmlformats.org/officeDocument/2006/relationships/hyperlink" Target="https://hal.science/hal-03915020v1" TargetMode="External"/><Relationship Id="rId13" Type="http://schemas.openxmlformats.org/officeDocument/2006/relationships/hyperlink" Target="https://hal.science/search/index/?q=*&amp;authFullName_s=Pither Medjo Mv&#233;" TargetMode="External"/><Relationship Id="rId14" Type="http://schemas.openxmlformats.org/officeDocument/2006/relationships/hyperlink" Target="https://hal.science/hal-03915016v1" TargetMode="External"/><Relationship Id="rId15" Type="http://schemas.openxmlformats.org/officeDocument/2006/relationships/hyperlink" Target="https://dx.doi.org/10.4000/ethnoecologie.6211" TargetMode="External"/><Relationship Id="rId16" Type="http://schemas.openxmlformats.org/officeDocument/2006/relationships/hyperlink" Target="https://hal.science/hal-03915017v1" TargetMode="External"/><Relationship Id="rId17" Type="http://schemas.openxmlformats.org/officeDocument/2006/relationships/hyperlink" Target="https://dx.doi.org/10.4000/corela.2520" TargetMode="External"/><Relationship Id="rId18" Type="http://schemas.openxmlformats.org/officeDocument/2006/relationships/hyperlink" Target="https://hal.science/hal-03916851v1" TargetMode="External"/><Relationship Id="rId19" Type="http://schemas.openxmlformats.org/officeDocument/2006/relationships/hyperlink" Target="https://hal.science/hal-03916841v1" TargetMode="External"/><Relationship Id="rId20" Type="http://schemas.openxmlformats.org/officeDocument/2006/relationships/hyperlink" Target="https://hal.science/hal-03916847v1" TargetMode="External"/><Relationship Id="rId21" Type="http://schemas.openxmlformats.org/officeDocument/2006/relationships/hyperlink" Target="https://hal.science/hal-03916832v1" TargetMode="External"/><Relationship Id="rId22" Type="http://schemas.openxmlformats.org/officeDocument/2006/relationships/hyperlink" Target="https://shs.hal.science/halshs-03978752v1" TargetMode="External"/><Relationship Id="rId23" Type="http://schemas.openxmlformats.org/officeDocument/2006/relationships/hyperlink" Target="https://hal.science/search/index/?q=*&amp;authFullName_s=Susanne F&#252;rniss" TargetMode="External"/><Relationship Id="rId24" Type="http://schemas.openxmlformats.org/officeDocument/2006/relationships/hyperlink" Target="https://hal.science/search/index/?q=*&amp;authFullName_s=Jean-&#201;mile Mbot" TargetMode="External"/><Relationship Id="rId25" Type="http://schemas.openxmlformats.org/officeDocument/2006/relationships/hyperlink" Target="https://hal.science/search/index/?q=*&amp;authFullName_s=Sylvie Le Bomin" TargetMode="External"/><Relationship Id="rId26" Type="http://schemas.openxmlformats.org/officeDocument/2006/relationships/hyperlink" Target="https://hal.science/hal-03916837v1" TargetMode="External"/><Relationship Id="rId27" Type="http://schemas.openxmlformats.org/officeDocument/2006/relationships/hyperlink" Target="https://hal.science/hal-03915015v1" TargetMode="External"/><Relationship Id="rId28" Type="http://schemas.openxmlformats.org/officeDocument/2006/relationships/hyperlink" Target="https://hal.science/hal-03915023v1" TargetMode="External"/><Relationship Id="rId29" Type="http://schemas.openxmlformats.org/officeDocument/2006/relationships/hyperlink" Target="https://hal.science/hal-03915014v1" TargetMode="External"/><Relationship Id="rId30" Type="http://schemas.openxmlformats.org/officeDocument/2006/relationships/hyperlink" Target="https://hal.science/hal-05073171v1" TargetMode="External"/><Relationship Id="rId31" Type="http://schemas.openxmlformats.org/officeDocument/2006/relationships/hyperlink" Target="https://hal.science/hal-03915022v1" TargetMode="External"/><Relationship Id="rId32" Type="http://schemas.openxmlformats.org/officeDocument/2006/relationships/hyperlink" Target="https://hal.science/hal-03916840v1" TargetMode="External"/><Relationship Id="rId33" Type="http://schemas.openxmlformats.org/officeDocument/2006/relationships/hyperlink" Target="https://theses.hal.science/tel-01130996v1" TargetMode="External"/><Relationship Id="rId34" Type="http://schemas.openxmlformats.org/officeDocument/2006/relationships/hyperlink" Target="https://www.theses.fr/2013PA030129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OLLOMO ELLA</dc:title>
  <dc:description>CV</dc:description>
  <dc:subject/>
  <cp:keywords/>
  <cp:category/>
  <cp:lastModifiedBy/>
  <dcterms:created xsi:type="dcterms:W3CDTF">2026-04-04T18:55:07+02:00</dcterms:created>
  <dcterms:modified xsi:type="dcterms:W3CDTF">2026-04-04T18:55:07+02:00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