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Oriane Chene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oriane-chene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0009-0009-0448-4544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sustainable food choices for French consumers: product sustainability attributes prevail over a food category shift. Evidence from a choice intention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13, pp.100998.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⟨10.1016/j.fufo.2026.100998⟩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effects on food valuation generalize based on conceptual similarity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Hilke Plassmann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211, pp.108010.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⟨10.1016/j.appet.2025.108010⟩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hal-04728952v3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Links between knowledge, motivations and eating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(e99),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⟨10.24072/pci.nutrition.100003⟩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say sustainable diet”: What are French consumers’ social representations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119, pp.105224.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⟨10.1016/j.foodqual.2024.105224⟩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social representations do French consumers have of sustainable diets? Segmentation by level of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Liens entre connaissances, motivations et pratiques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des choix alimentaires plus durables » : Que comprennent les consommateurs ? Etude des représentations sociales, des connaissances et des intentions de choix.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</w:p>
          <w:p>
            <w:pPr/>
            <w:r>
              <w:rPr/>
              <w:t xml:space="preserve">Autre [q-bio.OT]. Université Bourgogne Europe, 2025.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2025UBEUK040⟩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tel-05418408v1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hal-04338404v2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1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iane-chene" TargetMode="External"/><Relationship Id="rId9" Type="http://schemas.openxmlformats.org/officeDocument/2006/relationships/hyperlink" Target="https://orcid.org/0009-0009-0448-4544" TargetMode="External"/><Relationship Id="rId10" Type="http://schemas.openxmlformats.org/officeDocument/2006/relationships/hyperlink" Target="https://hal.inrae.fr/hal-05560466v1" TargetMode="External"/><Relationship Id="rId11" Type="http://schemas.openxmlformats.org/officeDocument/2006/relationships/hyperlink" Target="https://hal.science/search/index/?q=*&amp;authFullName_s=Marine Deniau" TargetMode="External"/><Relationship Id="rId12" Type="http://schemas.openxmlformats.org/officeDocument/2006/relationships/hyperlink" Target="https://hal.science/search/index/?q=*&amp;authFullName_s=Oriane Chene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St&#233;phanie Chambaron" TargetMode="External"/><Relationship Id="rId15" Type="http://schemas.openxmlformats.org/officeDocument/2006/relationships/hyperlink" Target="https://hal.science/search/index/?q=*&amp;authFullName_s=Ga&#235;lle Arvisenet" TargetMode="External"/><Relationship Id="rId16" Type="http://schemas.openxmlformats.org/officeDocument/2006/relationships/hyperlink" Target="https://dx.doi.org/10.1016/j.fufo.2026.100998" TargetMode="External"/><Relationship Id="rId17" Type="http://schemas.openxmlformats.org/officeDocument/2006/relationships/hyperlink" Target="https://hal.science/hal-04728952v3" TargetMode="External"/><Relationship Id="rId18" Type="http://schemas.openxmlformats.org/officeDocument/2006/relationships/hyperlink" Target="https://hal.science/search/index/?q=*&amp;authFullName_s=Philippe Fossati" TargetMode="External"/><Relationship Id="rId19" Type="http://schemas.openxmlformats.org/officeDocument/2006/relationships/hyperlink" Target="https://hal.science/search/index/?q=*&amp;authFullName_s=Bernd Weber" TargetMode="External"/><Relationship Id="rId20" Type="http://schemas.openxmlformats.org/officeDocument/2006/relationships/hyperlink" Target="https://hal.science/search/index/?q=*&amp;authFullName_s=Hilke Plassmann" TargetMode="External"/><Relationship Id="rId21" Type="http://schemas.openxmlformats.org/officeDocument/2006/relationships/hyperlink" Target="https://hal.science/search/index/?q=*&amp;authFullName_s=Leonie Koban" TargetMode="External"/><Relationship Id="rId22" Type="http://schemas.openxmlformats.org/officeDocument/2006/relationships/hyperlink" Target="https://dx.doi.org/10.1016/j.appet.2025.108010" TargetMode="External"/><Relationship Id="rId23" Type="http://schemas.openxmlformats.org/officeDocument/2006/relationships/hyperlink" Target="https://institut-agro-dijon.hal.science/hal-05307385v1" TargetMode="External"/><Relationship Id="rId24" Type="http://schemas.openxmlformats.org/officeDocument/2006/relationships/hyperlink" Target="https://hal.science/search/index/?q=*&amp;authFullName_s=Stephanie Chambaron" TargetMode="External"/><Relationship Id="rId25" Type="http://schemas.openxmlformats.org/officeDocument/2006/relationships/hyperlink" Target="https://dx.doi.org/10.24072/pci.nutrition.100003" TargetMode="External"/><Relationship Id="rId26" Type="http://schemas.openxmlformats.org/officeDocument/2006/relationships/hyperlink" Target="https://hal.science/hal-04593107v1" TargetMode="External"/><Relationship Id="rId27" Type="http://schemas.openxmlformats.org/officeDocument/2006/relationships/hyperlink" Target="https://dx.doi.org/10.1016/j.foodqual.2024.105224" TargetMode="External"/><Relationship Id="rId28" Type="http://schemas.openxmlformats.org/officeDocument/2006/relationships/hyperlink" Target="https://hal.inrae.fr/hal-05411616v1" TargetMode="External"/><Relationship Id="rId29" Type="http://schemas.openxmlformats.org/officeDocument/2006/relationships/hyperlink" Target="https://hal.inrae.fr/hal-05410758v1" TargetMode="External"/><Relationship Id="rId30" Type="http://schemas.openxmlformats.org/officeDocument/2006/relationships/hyperlink" Target="https://hal.inrae.fr/hal-05411647v1" TargetMode="External"/><Relationship Id="rId31" Type="http://schemas.openxmlformats.org/officeDocument/2006/relationships/hyperlink" Target="https://hal.inrae.fr/hal-04668701v1" TargetMode="External"/><Relationship Id="rId32" Type="http://schemas.openxmlformats.org/officeDocument/2006/relationships/hyperlink" Target="https://hal.science/hal-04979189v1" TargetMode="External"/><Relationship Id="rId33" Type="http://schemas.openxmlformats.org/officeDocument/2006/relationships/hyperlink" Target="https://hal.science/hal-04978288v1" TargetMode="External"/><Relationship Id="rId34" Type="http://schemas.openxmlformats.org/officeDocument/2006/relationships/hyperlink" Target="https://theses.hal.science/tel-05418408v1" TargetMode="External"/><Relationship Id="rId35" Type="http://schemas.openxmlformats.org/officeDocument/2006/relationships/hyperlink" Target="https://www.theses.fr/2025UBEUK040" TargetMode="External"/><Relationship Id="rId36" Type="http://schemas.openxmlformats.org/officeDocument/2006/relationships/hyperlink" Target="https://hal.inrae.fr/hal-04338404v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Chene</dc:title>
  <dc:description>CV</dc:description>
  <dc:subject/>
  <cp:keywords/>
  <cp:category/>
  <cp:lastModifiedBy/>
  <dcterms:created xsi:type="dcterms:W3CDTF">2026-03-30T13:38:14+02:00</dcterms:created>
  <dcterms:modified xsi:type="dcterms:W3CDTF">2026-03-30T13:38:14+02:00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